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0A1788AC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6E4820" w:rsidRPr="007E3A60" w:rsidRDefault="006E4820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6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6E4820" w:rsidRPr="007E3A60" w:rsidRDefault="006E4820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7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6E4820" w:rsidRPr="00404307" w:rsidRDefault="006E482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6E4820" w:rsidRPr="00404307" w:rsidRDefault="006E4820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71216">
        <w:rPr>
          <w:rFonts w:ascii="Arial" w:hAnsi="Arial" w:cs="Arial"/>
          <w:b/>
          <w:bCs/>
          <w:color w:val="FF0000"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proofErr w:type="gramStart"/>
      <w:r w:rsidR="00E374E1">
        <w:rPr>
          <w:rFonts w:ascii="Arial" w:hAnsi="Arial" w:cs="Arial"/>
          <w:b/>
          <w:bCs/>
          <w:color w:val="FF0000"/>
          <w:u w:val="single"/>
        </w:rPr>
        <w:t>25</w:t>
      </w:r>
      <w:r w:rsidR="00E71216">
        <w:rPr>
          <w:rFonts w:ascii="Arial" w:hAnsi="Arial" w:cs="Arial"/>
          <w:b/>
          <w:bCs/>
          <w:color w:val="FF0000"/>
          <w:u w:val="single"/>
        </w:rPr>
        <w:t>.09.23</w:t>
      </w:r>
      <w:proofErr w:type="gramEnd"/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9"/>
        <w:gridCol w:w="3035"/>
        <w:gridCol w:w="282"/>
        <w:gridCol w:w="3051"/>
        <w:gridCol w:w="282"/>
        <w:gridCol w:w="3074"/>
        <w:gridCol w:w="4118"/>
      </w:tblGrid>
      <w:tr w:rsidR="00670CFD" w14:paraId="697959E8" w14:textId="5F99CEFF" w:rsidTr="00F1027A">
        <w:trPr>
          <w:trHeight w:val="822"/>
        </w:trPr>
        <w:tc>
          <w:tcPr>
            <w:tcW w:w="167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426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68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68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2684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70CFD" w14:paraId="2170B01B" w14:textId="61FE2FCE" w:rsidTr="00D57C29">
        <w:trPr>
          <w:trHeight w:val="917"/>
        </w:trPr>
        <w:tc>
          <w:tcPr>
            <w:tcW w:w="1677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  <w:shd w:val="clear" w:color="auto" w:fill="FFFFFF" w:themeFill="background1"/>
          </w:tcPr>
          <w:p w14:paraId="10F62CB3" w14:textId="7988835E" w:rsidR="001766AA" w:rsidRPr="00696BBA" w:rsidRDefault="00D57C29" w:rsidP="00696BB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sz w:val="20"/>
                <w:szCs w:val="20"/>
              </w:rPr>
              <w:t>Phonics:</w:t>
            </w:r>
            <w:r w:rsidRPr="00696BB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E920E8">
              <w:rPr>
                <w:rFonts w:ascii="Arial" w:hAnsi="Arial" w:cs="Arial"/>
                <w:bCs/>
                <w:sz w:val="20"/>
                <w:szCs w:val="20"/>
              </w:rPr>
              <w:t>igh</w:t>
            </w:r>
            <w:proofErr w:type="spellEnd"/>
            <w:r w:rsidR="00E920E8">
              <w:rPr>
                <w:rFonts w:ascii="Arial" w:hAnsi="Arial" w:cs="Arial"/>
                <w:bCs/>
                <w:sz w:val="20"/>
                <w:szCs w:val="20"/>
              </w:rPr>
              <w:t xml:space="preserve"> as </w:t>
            </w:r>
            <w:proofErr w:type="spellStart"/>
            <w:r w:rsidR="006E7A30">
              <w:rPr>
                <w:rFonts w:ascii="Arial" w:hAnsi="Arial" w:cs="Arial"/>
                <w:bCs/>
                <w:sz w:val="20"/>
                <w:szCs w:val="20"/>
              </w:rPr>
              <w:t>ie</w:t>
            </w:r>
            <w:proofErr w:type="spellEnd"/>
            <w:r w:rsidR="00E920E8">
              <w:rPr>
                <w:rFonts w:ascii="Arial" w:hAnsi="Arial" w:cs="Arial"/>
                <w:bCs/>
                <w:sz w:val="20"/>
                <w:szCs w:val="20"/>
              </w:rPr>
              <w:t xml:space="preserve"> (blending practice)</w:t>
            </w:r>
          </w:p>
          <w:p w14:paraId="4F1D77F0" w14:textId="77777777" w:rsidR="00696BBA" w:rsidRPr="00696BBA" w:rsidRDefault="00696BBA" w:rsidP="00696BB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011E147" w14:textId="1FD900C0" w:rsidR="00696BBA" w:rsidRPr="00604BA9" w:rsidRDefault="00696BBA" w:rsidP="00696BB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sz w:val="20"/>
                <w:szCs w:val="20"/>
              </w:rPr>
              <w:t xml:space="preserve">English: </w:t>
            </w:r>
            <w:r w:rsidR="00604BA9">
              <w:rPr>
                <w:rFonts w:ascii="Arial" w:hAnsi="Arial" w:cs="Arial"/>
                <w:bCs/>
                <w:sz w:val="20"/>
                <w:szCs w:val="20"/>
              </w:rPr>
              <w:t xml:space="preserve">Rising stars Spelling Fox challenge. I can write as many </w:t>
            </w:r>
            <w:proofErr w:type="gramStart"/>
            <w:r w:rsidR="00604BA9">
              <w:rPr>
                <w:rFonts w:ascii="Arial" w:hAnsi="Arial" w:cs="Arial"/>
                <w:bCs/>
                <w:sz w:val="20"/>
                <w:szCs w:val="20"/>
              </w:rPr>
              <w:t>words</w:t>
            </w:r>
            <w:proofErr w:type="gramEnd"/>
            <w:r w:rsidR="00604BA9">
              <w:rPr>
                <w:rFonts w:ascii="Arial" w:hAnsi="Arial" w:cs="Arial"/>
                <w:bCs/>
                <w:sz w:val="20"/>
                <w:szCs w:val="20"/>
              </w:rPr>
              <w:t xml:space="preserve"> with only a few letters. </w:t>
            </w:r>
          </w:p>
        </w:tc>
        <w:tc>
          <w:tcPr>
            <w:tcW w:w="284" w:type="dxa"/>
            <w:vMerge/>
            <w:shd w:val="clear" w:color="auto" w:fill="7F7F7F" w:themeFill="text1" w:themeFillTint="80"/>
          </w:tcPr>
          <w:p w14:paraId="28FC5203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  <w:shd w:val="clear" w:color="auto" w:fill="FFFFFF" w:themeFill="background1"/>
          </w:tcPr>
          <w:p w14:paraId="72E3022C" w14:textId="380C1B01" w:rsidR="001766AA" w:rsidRPr="00696BBA" w:rsidRDefault="00D57C29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7A30" w:rsidRPr="00696BBA">
              <w:rPr>
                <w:rFonts w:ascii="Arial" w:hAnsi="Arial" w:cs="Arial"/>
                <w:sz w:val="20"/>
                <w:szCs w:val="20"/>
              </w:rPr>
              <w:t>I know how to backwards within 10</w:t>
            </w:r>
          </w:p>
        </w:tc>
        <w:tc>
          <w:tcPr>
            <w:tcW w:w="284" w:type="dxa"/>
            <w:vMerge/>
            <w:shd w:val="clear" w:color="auto" w:fill="7F7F7F" w:themeFill="text1" w:themeFillTint="80"/>
          </w:tcPr>
          <w:p w14:paraId="09D73DF6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  <w:shd w:val="clear" w:color="auto" w:fill="FFFFFF" w:themeFill="background1"/>
          </w:tcPr>
          <w:p w14:paraId="1C38C29B" w14:textId="75240CE2" w:rsidR="006E4820" w:rsidRPr="006E4820" w:rsidRDefault="006E4820" w:rsidP="00696B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E4820">
              <w:rPr>
                <w:rFonts w:ascii="Arial" w:hAnsi="Arial" w:cs="Arial"/>
                <w:b/>
                <w:sz w:val="20"/>
                <w:szCs w:val="20"/>
              </w:rPr>
              <w:t xml:space="preserve">Mrs </w:t>
            </w:r>
            <w:proofErr w:type="spellStart"/>
            <w:r w:rsidRPr="006E4820">
              <w:rPr>
                <w:rFonts w:ascii="Arial" w:hAnsi="Arial" w:cs="Arial"/>
                <w:b/>
                <w:sz w:val="20"/>
                <w:szCs w:val="20"/>
              </w:rPr>
              <w:t>Mccann</w:t>
            </w:r>
            <w:proofErr w:type="spellEnd"/>
            <w:r w:rsidRPr="006E4820">
              <w:rPr>
                <w:rFonts w:ascii="Arial" w:hAnsi="Arial" w:cs="Arial"/>
                <w:b/>
                <w:sz w:val="20"/>
                <w:szCs w:val="20"/>
              </w:rPr>
              <w:t xml:space="preserve"> teaching </w:t>
            </w:r>
            <w:r w:rsidRPr="006E4820">
              <w:rPr>
                <w:rFonts w:ascii="Arial" w:hAnsi="Arial" w:cs="Arial"/>
                <w:b/>
                <w:sz w:val="20"/>
                <w:szCs w:val="20"/>
              </w:rPr>
              <w:sym w:font="Wingdings" w:char="F04A"/>
            </w:r>
          </w:p>
          <w:p w14:paraId="4A3F06A2" w14:textId="77777777" w:rsidR="00696BBA" w:rsidRPr="00696BBA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EF2943" w14:textId="73A27005" w:rsidR="00696BBA" w:rsidRPr="00232933" w:rsidRDefault="00696BBA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HeartSmart</w:t>
            </w:r>
            <w:proofErr w:type="spellEnd"/>
          </w:p>
          <w:p w14:paraId="3AF22670" w14:textId="77777777" w:rsidR="001766A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5FE928" w14:textId="77777777" w:rsidR="00604BA9" w:rsidRDefault="00604BA9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DC5AB7" w14:textId="39C2D486" w:rsidR="00D07045" w:rsidRPr="00696BBA" w:rsidRDefault="00D07045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Guided Reading groups</w:t>
            </w:r>
          </w:p>
        </w:tc>
        <w:tc>
          <w:tcPr>
            <w:tcW w:w="2684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3573A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3573A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3573A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3573A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CFD" w14:paraId="36CF6A77" w14:textId="26CBA1E7" w:rsidTr="00D57C29">
        <w:trPr>
          <w:trHeight w:val="845"/>
        </w:trPr>
        <w:tc>
          <w:tcPr>
            <w:tcW w:w="1677" w:type="dxa"/>
            <w:vAlign w:val="center"/>
          </w:tcPr>
          <w:p w14:paraId="094DE90C" w14:textId="6EEE3EE1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  <w:shd w:val="clear" w:color="auto" w:fill="FFFFFF" w:themeFill="background1"/>
          </w:tcPr>
          <w:p w14:paraId="4F4809EF" w14:textId="07D5354F" w:rsidR="004F7F31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E920E8">
              <w:rPr>
                <w:rFonts w:ascii="Arial" w:hAnsi="Arial" w:cs="Arial"/>
                <w:sz w:val="20"/>
                <w:szCs w:val="20"/>
              </w:rPr>
              <w:t>igh</w:t>
            </w:r>
            <w:proofErr w:type="spellEnd"/>
            <w:r w:rsidR="00E920E8">
              <w:rPr>
                <w:rFonts w:ascii="Arial" w:hAnsi="Arial" w:cs="Arial"/>
                <w:sz w:val="20"/>
                <w:szCs w:val="20"/>
              </w:rPr>
              <w:t xml:space="preserve"> as </w:t>
            </w:r>
            <w:proofErr w:type="spellStart"/>
            <w:r w:rsidR="006E7A30">
              <w:rPr>
                <w:rFonts w:ascii="Arial" w:hAnsi="Arial" w:cs="Arial"/>
                <w:sz w:val="20"/>
                <w:szCs w:val="20"/>
              </w:rPr>
              <w:t>ie</w:t>
            </w:r>
            <w:proofErr w:type="spellEnd"/>
            <w:r w:rsidR="00E920E8">
              <w:rPr>
                <w:rFonts w:ascii="Arial" w:hAnsi="Arial" w:cs="Arial"/>
                <w:sz w:val="20"/>
                <w:szCs w:val="20"/>
              </w:rPr>
              <w:t xml:space="preserve"> (segmenting practice)</w:t>
            </w:r>
          </w:p>
          <w:p w14:paraId="594A09AE" w14:textId="77777777" w:rsidR="00696BBA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F129AF" w14:textId="6946B809" w:rsidR="00696BBA" w:rsidRPr="00696BBA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English: </w:t>
            </w:r>
            <w:r w:rsidR="006E7A30">
              <w:rPr>
                <w:rFonts w:ascii="Arial" w:hAnsi="Arial" w:cs="Arial"/>
                <w:sz w:val="20"/>
                <w:szCs w:val="20"/>
              </w:rPr>
              <w:t>I can create a story map of the story</w:t>
            </w:r>
            <w:r w:rsidR="006E7A30">
              <w:rPr>
                <w:rFonts w:ascii="Arial" w:hAnsi="Arial" w:cs="Arial"/>
                <w:sz w:val="20"/>
                <w:szCs w:val="20"/>
              </w:rPr>
              <w:t xml:space="preserve"> and use it to retell the story</w:t>
            </w:r>
            <w:r w:rsidR="006E7A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4" w:type="dxa"/>
            <w:vMerge/>
            <w:shd w:val="clear" w:color="auto" w:fill="7F7F7F" w:themeFill="text1" w:themeFillTint="80"/>
          </w:tcPr>
          <w:p w14:paraId="2ED8E28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  <w:shd w:val="clear" w:color="auto" w:fill="FFFFFF" w:themeFill="background1"/>
          </w:tcPr>
          <w:p w14:paraId="517771F1" w14:textId="1A035C82" w:rsidR="001766AA" w:rsidRPr="00696BBA" w:rsidRDefault="00D57C29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696BBA">
              <w:rPr>
                <w:rFonts w:ascii="Arial" w:hAnsi="Arial" w:cs="Arial"/>
                <w:sz w:val="20"/>
                <w:szCs w:val="20"/>
              </w:rPr>
              <w:t xml:space="preserve"> I know </w:t>
            </w:r>
            <w:r w:rsidR="006E7A30">
              <w:rPr>
                <w:rFonts w:ascii="Arial" w:hAnsi="Arial" w:cs="Arial"/>
                <w:sz w:val="20"/>
                <w:szCs w:val="20"/>
              </w:rPr>
              <w:t>how to count 1 less</w:t>
            </w:r>
          </w:p>
        </w:tc>
        <w:tc>
          <w:tcPr>
            <w:tcW w:w="284" w:type="dxa"/>
            <w:vMerge/>
            <w:shd w:val="clear" w:color="auto" w:fill="7F7F7F" w:themeFill="text1" w:themeFillTint="80"/>
          </w:tcPr>
          <w:p w14:paraId="6E5B1206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  <w:shd w:val="clear" w:color="auto" w:fill="FFFFFF" w:themeFill="background1"/>
          </w:tcPr>
          <w:p w14:paraId="4F97D9EA" w14:textId="62F9DD9B" w:rsidR="00161EF0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Science:</w:t>
            </w:r>
            <w:r w:rsidRP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7A3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9D4F98">
              <w:rPr>
                <w:rFonts w:ascii="Arial" w:hAnsi="Arial" w:cs="Arial"/>
                <w:sz w:val="20"/>
                <w:szCs w:val="20"/>
              </w:rPr>
              <w:t xml:space="preserve">name the different parts of a tree. </w:t>
            </w:r>
          </w:p>
          <w:p w14:paraId="0F8FB450" w14:textId="77777777" w:rsidR="00696BBA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D56FA1" w14:textId="33AA2797" w:rsidR="00D07045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ICT:</w:t>
            </w:r>
            <w:r>
              <w:rPr>
                <w:rFonts w:ascii="Arial" w:hAnsi="Arial" w:cs="Arial"/>
                <w:sz w:val="20"/>
                <w:szCs w:val="20"/>
              </w:rPr>
              <w:t xml:space="preserve"> I can login to purple mash</w:t>
            </w:r>
            <w:r w:rsidR="00002DCA">
              <w:rPr>
                <w:rFonts w:ascii="Arial" w:hAnsi="Arial" w:cs="Arial"/>
                <w:sz w:val="20"/>
                <w:szCs w:val="20"/>
              </w:rPr>
              <w:t xml:space="preserve"> with my own login</w:t>
            </w:r>
            <w:r>
              <w:rPr>
                <w:rFonts w:ascii="Arial" w:hAnsi="Arial" w:cs="Arial"/>
                <w:sz w:val="20"/>
                <w:szCs w:val="20"/>
              </w:rPr>
              <w:t xml:space="preserve"> and create an avatar</w:t>
            </w:r>
            <w:r w:rsidR="0023293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56284A" w14:textId="302870EB" w:rsidR="00D07045" w:rsidRPr="00696BBA" w:rsidRDefault="00D07045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Guided Reading groups</w:t>
            </w: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CFD" w14:paraId="10E7559E" w14:textId="6EC2AB53" w:rsidTr="00F1027A">
        <w:trPr>
          <w:trHeight w:val="858"/>
        </w:trPr>
        <w:tc>
          <w:tcPr>
            <w:tcW w:w="1677" w:type="dxa"/>
            <w:vAlign w:val="center"/>
          </w:tcPr>
          <w:p w14:paraId="58DB1E81" w14:textId="19B1E926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7400D3D1" w14:textId="6A0A755B" w:rsidR="001766AA" w:rsidRPr="00696BBA" w:rsidRDefault="00670CFD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</w:t>
            </w:r>
            <w:r w:rsidRPr="00232933">
              <w:rPr>
                <w:rFonts w:ascii="Arial" w:hAnsi="Arial" w:cs="Arial"/>
                <w:sz w:val="20"/>
                <w:szCs w:val="20"/>
              </w:rPr>
              <w:t>s:</w:t>
            </w:r>
            <w:r w:rsidR="00E92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E920E8">
              <w:rPr>
                <w:rFonts w:ascii="Arial" w:hAnsi="Arial" w:cs="Arial"/>
                <w:sz w:val="20"/>
                <w:szCs w:val="20"/>
              </w:rPr>
              <w:t>igh</w:t>
            </w:r>
            <w:proofErr w:type="spellEnd"/>
            <w:r w:rsidR="00E920E8">
              <w:rPr>
                <w:rFonts w:ascii="Arial" w:hAnsi="Arial" w:cs="Arial"/>
                <w:sz w:val="20"/>
                <w:szCs w:val="20"/>
              </w:rPr>
              <w:t xml:space="preserve"> as </w:t>
            </w:r>
            <w:r w:rsidR="006E7A30">
              <w:rPr>
                <w:rFonts w:ascii="Arial" w:hAnsi="Arial" w:cs="Arial"/>
                <w:sz w:val="20"/>
                <w:szCs w:val="20"/>
              </w:rPr>
              <w:t>y</w:t>
            </w:r>
            <w:r w:rsidR="00E920E8">
              <w:rPr>
                <w:rFonts w:ascii="Arial" w:hAnsi="Arial" w:cs="Arial"/>
                <w:sz w:val="20"/>
                <w:szCs w:val="20"/>
              </w:rPr>
              <w:t xml:space="preserve"> (blending practice)</w:t>
            </w:r>
            <w:r w:rsidRP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785A99F" w14:textId="77777777" w:rsidR="007D527E" w:rsidRPr="00696BBA" w:rsidRDefault="007D527E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0F7675" w14:textId="14C5C560" w:rsidR="007D527E" w:rsidRPr="00696BBA" w:rsidRDefault="003E3CF4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  <w:r w:rsidR="00696BBA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32933">
              <w:rPr>
                <w:rFonts w:ascii="Arial" w:hAnsi="Arial" w:cs="Arial"/>
                <w:sz w:val="20"/>
                <w:szCs w:val="20"/>
              </w:rPr>
              <w:t xml:space="preserve">I can talk about the feelings of characters in the story. 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C403D7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784068E" w14:textId="5172D48C" w:rsidR="00F37479" w:rsidRPr="00696BBA" w:rsidRDefault="00670CFD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96BBA" w:rsidRPr="00696BBA">
              <w:rPr>
                <w:rFonts w:ascii="Arial" w:hAnsi="Arial" w:cs="Arial"/>
                <w:sz w:val="20"/>
                <w:szCs w:val="20"/>
              </w:rPr>
              <w:t xml:space="preserve">I know </w:t>
            </w:r>
            <w:r w:rsidR="006E7A30">
              <w:rPr>
                <w:rFonts w:ascii="Arial" w:hAnsi="Arial" w:cs="Arial"/>
                <w:sz w:val="20"/>
                <w:szCs w:val="20"/>
              </w:rPr>
              <w:t>how to compare groups by matching 1-to-1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5EFC521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1A80C3E9" w14:textId="5BA30CB6" w:rsidR="004F7F31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Forest School: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4F98">
              <w:rPr>
                <w:rFonts w:ascii="Arial" w:hAnsi="Arial" w:cs="Arial"/>
                <w:sz w:val="20"/>
                <w:szCs w:val="20"/>
              </w:rPr>
              <w:t>Identifying trees</w:t>
            </w:r>
            <w:r w:rsidR="004F72EB">
              <w:rPr>
                <w:rFonts w:ascii="Arial" w:hAnsi="Arial" w:cs="Arial"/>
                <w:sz w:val="20"/>
                <w:szCs w:val="20"/>
              </w:rPr>
              <w:t xml:space="preserve"> and their </w:t>
            </w:r>
            <w:r w:rsidR="00232933">
              <w:rPr>
                <w:rFonts w:ascii="Arial" w:hAnsi="Arial" w:cs="Arial"/>
                <w:sz w:val="20"/>
                <w:szCs w:val="20"/>
              </w:rPr>
              <w:t xml:space="preserve">different </w:t>
            </w:r>
            <w:r w:rsidR="004F72EB">
              <w:rPr>
                <w:rFonts w:ascii="Arial" w:hAnsi="Arial" w:cs="Arial"/>
                <w:sz w:val="20"/>
                <w:szCs w:val="20"/>
              </w:rPr>
              <w:t xml:space="preserve">parts. </w:t>
            </w:r>
          </w:p>
          <w:p w14:paraId="69663CB2" w14:textId="732027F7" w:rsidR="00604BA9" w:rsidRDefault="00604BA9" w:rsidP="00604BA9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Music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step 3 Hey you!</w:t>
            </w:r>
            <w:r w:rsidR="00002DCA">
              <w:rPr>
                <w:rFonts w:ascii="Arial" w:hAnsi="Arial" w:cs="Arial"/>
                <w:sz w:val="20"/>
                <w:szCs w:val="20"/>
              </w:rPr>
              <w:t xml:space="preserve"> I can learn a song and join in with rhythm games. </w:t>
            </w:r>
          </w:p>
          <w:p w14:paraId="3E199EDC" w14:textId="77777777" w:rsidR="00232933" w:rsidRDefault="00232933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01ECE8" w14:textId="1EC31C19" w:rsidR="00D07045" w:rsidRPr="00696BBA" w:rsidRDefault="00D07045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Guided Reading groups</w:t>
            </w: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CFD" w14:paraId="3ADF6565" w14:textId="79861C0D" w:rsidTr="00F1027A">
        <w:trPr>
          <w:trHeight w:val="659"/>
        </w:trPr>
        <w:tc>
          <w:tcPr>
            <w:tcW w:w="1677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11A40F6A" w14:textId="1062BD8F" w:rsidR="001766AA" w:rsidRPr="00696BBA" w:rsidRDefault="00670CFD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 w:rsidR="00E92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E920E8">
              <w:rPr>
                <w:rFonts w:ascii="Arial" w:hAnsi="Arial" w:cs="Arial"/>
                <w:sz w:val="20"/>
                <w:szCs w:val="20"/>
              </w:rPr>
              <w:t>igh</w:t>
            </w:r>
            <w:proofErr w:type="spellEnd"/>
            <w:r w:rsidR="00E920E8">
              <w:rPr>
                <w:rFonts w:ascii="Arial" w:hAnsi="Arial" w:cs="Arial"/>
                <w:sz w:val="20"/>
                <w:szCs w:val="20"/>
              </w:rPr>
              <w:t xml:space="preserve"> as </w:t>
            </w:r>
            <w:r w:rsidR="006E7A30">
              <w:rPr>
                <w:rFonts w:ascii="Arial" w:hAnsi="Arial" w:cs="Arial"/>
                <w:sz w:val="20"/>
                <w:szCs w:val="20"/>
              </w:rPr>
              <w:t>y</w:t>
            </w:r>
            <w:r w:rsidR="00E920E8">
              <w:rPr>
                <w:rFonts w:ascii="Arial" w:hAnsi="Arial" w:cs="Arial"/>
                <w:sz w:val="20"/>
                <w:szCs w:val="20"/>
              </w:rPr>
              <w:t xml:space="preserve"> (segmenting practice)</w:t>
            </w:r>
            <w:r w:rsidRP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F38FED3" w14:textId="77777777" w:rsidR="003E3CF4" w:rsidRPr="00696BBA" w:rsidRDefault="003E3CF4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BA3807" w14:textId="34805A28" w:rsidR="003E3CF4" w:rsidRPr="00696BBA" w:rsidRDefault="00AF1F8C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  <w:r w:rsidR="00D97FE7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D97F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32933">
              <w:rPr>
                <w:rFonts w:ascii="Arial" w:hAnsi="Arial" w:cs="Arial"/>
                <w:sz w:val="20"/>
                <w:szCs w:val="20"/>
              </w:rPr>
              <w:t>I can act out the story of Lila using the story map and create music to help</w:t>
            </w:r>
            <w:r w:rsidR="00604BA9">
              <w:rPr>
                <w:rFonts w:ascii="Arial" w:hAnsi="Arial" w:cs="Arial"/>
                <w:sz w:val="20"/>
                <w:szCs w:val="20"/>
              </w:rPr>
              <w:t>.</w:t>
            </w:r>
            <w:r w:rsidR="0023293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B044AF7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6EBCF18B" w14:textId="249952B1" w:rsidR="00F37479" w:rsidRPr="00696BBA" w:rsidRDefault="00670CFD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96BBA" w:rsidRPr="00696BBA">
              <w:rPr>
                <w:rFonts w:ascii="Arial" w:hAnsi="Arial" w:cs="Arial"/>
                <w:sz w:val="20"/>
                <w:szCs w:val="20"/>
              </w:rPr>
              <w:t xml:space="preserve">I know </w:t>
            </w:r>
            <w:r w:rsidR="006E7A30">
              <w:rPr>
                <w:rFonts w:ascii="Arial" w:hAnsi="Arial" w:cs="Arial"/>
                <w:sz w:val="20"/>
                <w:szCs w:val="20"/>
              </w:rPr>
              <w:t>how to compare numbers of objects.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618B5F9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6E6CF428" w14:textId="77777777" w:rsidR="00604BA9" w:rsidRPr="00604BA9" w:rsidRDefault="00D97FE7" w:rsidP="00604BA9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Topic</w:t>
            </w:r>
            <w:r w:rsidR="0023293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.</w:t>
            </w: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04BA9" w:rsidRPr="00604BA9">
              <w:rPr>
                <w:rFonts w:ascii="Arial" w:hAnsi="Arial" w:cs="Arial"/>
                <w:b/>
                <w:bCs/>
                <w:sz w:val="20"/>
                <w:szCs w:val="20"/>
              </w:rPr>
              <w:t>Geography:</w:t>
            </w:r>
            <w:r w:rsidR="00604BA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04BA9">
              <w:rPr>
                <w:rFonts w:ascii="Arial" w:hAnsi="Arial" w:cs="Arial"/>
                <w:sz w:val="20"/>
                <w:szCs w:val="20"/>
              </w:rPr>
              <w:t>I can identify human and physical features in Kenya</w:t>
            </w:r>
          </w:p>
          <w:p w14:paraId="2FE078F5" w14:textId="64DF855C" w:rsidR="0078196A" w:rsidRPr="004F72EB" w:rsidRDefault="00D97FE7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Art</w:t>
            </w:r>
            <w:r w:rsidR="004F72EB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4F72EB" w:rsidRPr="004F72EB">
              <w:rPr>
                <w:rFonts w:ascii="Arial" w:hAnsi="Arial" w:cs="Arial"/>
                <w:sz w:val="20"/>
                <w:szCs w:val="20"/>
              </w:rPr>
              <w:t xml:space="preserve"> I can</w:t>
            </w:r>
            <w:r w:rsidR="004F72EB" w:rsidRPr="004F72EB">
              <w:rPr>
                <w:rFonts w:ascii="Arial" w:hAnsi="Arial" w:cs="Arial"/>
                <w:sz w:val="20"/>
                <w:szCs w:val="20"/>
              </w:rPr>
              <w:t xml:space="preserve"> mix primary colours to match the animal colours.</w:t>
            </w:r>
          </w:p>
          <w:p w14:paraId="518D0F11" w14:textId="77777777" w:rsidR="00D07045" w:rsidRDefault="00D07045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BD4D51" w14:textId="2B87E4A1" w:rsidR="00D07045" w:rsidRPr="00696BBA" w:rsidRDefault="00D07045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Guided Reading groups. </w:t>
            </w: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CFD" w14:paraId="27662458" w14:textId="7606F87F" w:rsidTr="00F1027A">
        <w:trPr>
          <w:trHeight w:val="932"/>
        </w:trPr>
        <w:tc>
          <w:tcPr>
            <w:tcW w:w="1677" w:type="dxa"/>
            <w:vAlign w:val="center"/>
          </w:tcPr>
          <w:p w14:paraId="3579370B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5331F32D" w14:textId="77777777" w:rsidR="001766AA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D1E3B0B" w14:textId="77777777" w:rsidR="00E374E1" w:rsidRPr="00E374E1" w:rsidRDefault="00E374E1" w:rsidP="00E374E1">
            <w:pPr>
              <w:rPr>
                <w:rFonts w:ascii="Arial" w:hAnsi="Arial" w:cs="Arial"/>
              </w:rPr>
            </w:pPr>
          </w:p>
          <w:p w14:paraId="0AD56B10" w14:textId="77777777" w:rsidR="00E374E1" w:rsidRPr="00E374E1" w:rsidRDefault="00E374E1" w:rsidP="00E374E1">
            <w:pPr>
              <w:rPr>
                <w:rFonts w:ascii="Arial" w:hAnsi="Arial" w:cs="Arial"/>
              </w:rPr>
            </w:pPr>
          </w:p>
          <w:p w14:paraId="143BBC29" w14:textId="77777777" w:rsidR="00E374E1" w:rsidRDefault="00E374E1" w:rsidP="00E374E1">
            <w:pPr>
              <w:rPr>
                <w:rFonts w:ascii="Arial" w:hAnsi="Arial" w:cs="Arial"/>
                <w:b/>
                <w:bCs/>
              </w:rPr>
            </w:pPr>
          </w:p>
          <w:p w14:paraId="2741B45A" w14:textId="1CABE15B" w:rsidR="00E374E1" w:rsidRPr="00E374E1" w:rsidRDefault="00E374E1" w:rsidP="00E374E1">
            <w:pPr>
              <w:rPr>
                <w:rFonts w:ascii="Arial" w:hAnsi="Arial" w:cs="Arial"/>
              </w:rPr>
            </w:pPr>
          </w:p>
        </w:tc>
        <w:tc>
          <w:tcPr>
            <w:tcW w:w="3426" w:type="dxa"/>
          </w:tcPr>
          <w:p w14:paraId="605F09BF" w14:textId="7D2B3D09" w:rsidR="004412BA" w:rsidRPr="00696BBA" w:rsidRDefault="00775D89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 w:rsidR="00E920E8">
              <w:rPr>
                <w:rFonts w:ascii="Arial" w:hAnsi="Arial" w:cs="Arial"/>
                <w:sz w:val="20"/>
                <w:szCs w:val="20"/>
              </w:rPr>
              <w:t xml:space="preserve"> Common exception word practice: </w:t>
            </w:r>
            <w:r w:rsidR="006E7A30">
              <w:rPr>
                <w:rFonts w:ascii="Arial" w:hAnsi="Arial" w:cs="Arial"/>
                <w:sz w:val="20"/>
                <w:szCs w:val="20"/>
              </w:rPr>
              <w:t>come, do, so</w:t>
            </w:r>
          </w:p>
          <w:p w14:paraId="5A198A0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B0A050" w14:textId="54365E02" w:rsidR="003E3CF4" w:rsidRPr="00696BBA" w:rsidRDefault="00AF1F8C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  <w:r w:rsidR="00D97FE7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D97FE7">
              <w:rPr>
                <w:rFonts w:ascii="Arial" w:hAnsi="Arial" w:cs="Arial"/>
                <w:sz w:val="20"/>
                <w:szCs w:val="20"/>
              </w:rPr>
              <w:t xml:space="preserve"> Cracking Comprehension. I can answer questions based on a story. 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902D8B4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7D4061B4" w14:textId="2EDDA21C" w:rsidR="00F37479" w:rsidRPr="00696BBA" w:rsidRDefault="00670CFD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6E7A30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6E7A30" w:rsidRPr="00696BBA">
              <w:rPr>
                <w:rFonts w:ascii="Arial" w:hAnsi="Arial" w:cs="Arial"/>
                <w:sz w:val="20"/>
                <w:szCs w:val="20"/>
              </w:rPr>
              <w:t xml:space="preserve"> I know </w:t>
            </w:r>
            <w:r w:rsidR="006E7A30">
              <w:rPr>
                <w:rFonts w:ascii="Arial" w:hAnsi="Arial" w:cs="Arial"/>
                <w:sz w:val="20"/>
                <w:szCs w:val="20"/>
              </w:rPr>
              <w:t>how to compare numbers of objects.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9F14162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09FE7CA7" w14:textId="46424353" w:rsidR="00107BAB" w:rsidRPr="004F72EB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PE:</w:t>
            </w:r>
            <w:r w:rsidRPr="004F72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72EB" w:rsidRPr="004F72EB">
              <w:rPr>
                <w:rFonts w:ascii="Arial" w:hAnsi="Arial" w:cs="Arial"/>
                <w:sz w:val="20"/>
                <w:szCs w:val="20"/>
              </w:rPr>
              <w:t>I can</w:t>
            </w:r>
            <w:r w:rsidR="004F72EB" w:rsidRPr="004F72EB"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  <w:t xml:space="preserve"> understand what hand eye coordination means and will start to develop their throwing, bouncing and rolling skills to refining their hand eye coordination skills.</w:t>
            </w:r>
          </w:p>
          <w:p w14:paraId="52E04708" w14:textId="77777777" w:rsidR="00696BBA" w:rsidRPr="004F72EB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CC8859" w14:textId="35D7837F" w:rsidR="00696BBA" w:rsidRPr="00696BBA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Golden Time:</w:t>
            </w:r>
            <w:r>
              <w:rPr>
                <w:rFonts w:ascii="Arial" w:hAnsi="Arial" w:cs="Arial"/>
                <w:sz w:val="20"/>
                <w:szCs w:val="20"/>
              </w:rPr>
              <w:t xml:space="preserve"> Some special toys are brought in to play with!</w:t>
            </w: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E374E1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F4121" w14:textId="77777777" w:rsidR="00E374E1" w:rsidRDefault="00E374E1" w:rsidP="00E374E1">
      <w:r>
        <w:separator/>
      </w:r>
    </w:p>
  </w:endnote>
  <w:endnote w:type="continuationSeparator" w:id="0">
    <w:p w14:paraId="687184F9" w14:textId="77777777" w:rsidR="00E374E1" w:rsidRDefault="00E374E1" w:rsidP="00E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A304C" w14:textId="77777777" w:rsidR="00E374E1" w:rsidRDefault="00E374E1" w:rsidP="00E374E1">
      <w:r>
        <w:separator/>
      </w:r>
    </w:p>
  </w:footnote>
  <w:footnote w:type="continuationSeparator" w:id="0">
    <w:p w14:paraId="358DDCC8" w14:textId="77777777" w:rsidR="00E374E1" w:rsidRDefault="00E374E1" w:rsidP="00E374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2DCA"/>
    <w:rsid w:val="0000704C"/>
    <w:rsid w:val="00033A12"/>
    <w:rsid w:val="00052F5A"/>
    <w:rsid w:val="00083D85"/>
    <w:rsid w:val="000A2562"/>
    <w:rsid w:val="000D4368"/>
    <w:rsid w:val="00107BAB"/>
    <w:rsid w:val="00117A90"/>
    <w:rsid w:val="00161EF0"/>
    <w:rsid w:val="001766AA"/>
    <w:rsid w:val="001829E7"/>
    <w:rsid w:val="00182F98"/>
    <w:rsid w:val="001D176C"/>
    <w:rsid w:val="001E4E48"/>
    <w:rsid w:val="00211DC3"/>
    <w:rsid w:val="00232933"/>
    <w:rsid w:val="0024593F"/>
    <w:rsid w:val="002626CE"/>
    <w:rsid w:val="00271770"/>
    <w:rsid w:val="002725CE"/>
    <w:rsid w:val="0029203C"/>
    <w:rsid w:val="00296542"/>
    <w:rsid w:val="002A1DE7"/>
    <w:rsid w:val="002A2750"/>
    <w:rsid w:val="002A3A64"/>
    <w:rsid w:val="002C56D8"/>
    <w:rsid w:val="00314942"/>
    <w:rsid w:val="003237EB"/>
    <w:rsid w:val="00324F72"/>
    <w:rsid w:val="0032740D"/>
    <w:rsid w:val="00347C44"/>
    <w:rsid w:val="00357E21"/>
    <w:rsid w:val="00365496"/>
    <w:rsid w:val="0037633C"/>
    <w:rsid w:val="00387FD8"/>
    <w:rsid w:val="003913D7"/>
    <w:rsid w:val="00396FAF"/>
    <w:rsid w:val="003A695D"/>
    <w:rsid w:val="003E3CF4"/>
    <w:rsid w:val="00404307"/>
    <w:rsid w:val="00414741"/>
    <w:rsid w:val="0042434D"/>
    <w:rsid w:val="004412BA"/>
    <w:rsid w:val="00471092"/>
    <w:rsid w:val="004846CF"/>
    <w:rsid w:val="004A4DDB"/>
    <w:rsid w:val="004F72EB"/>
    <w:rsid w:val="004F7F31"/>
    <w:rsid w:val="0051177D"/>
    <w:rsid w:val="0054276C"/>
    <w:rsid w:val="00550206"/>
    <w:rsid w:val="005828A3"/>
    <w:rsid w:val="005A2239"/>
    <w:rsid w:val="005B1462"/>
    <w:rsid w:val="005F39FE"/>
    <w:rsid w:val="00604BA9"/>
    <w:rsid w:val="006160A3"/>
    <w:rsid w:val="00623C72"/>
    <w:rsid w:val="00650E69"/>
    <w:rsid w:val="00662EA5"/>
    <w:rsid w:val="00670CFD"/>
    <w:rsid w:val="00696BBA"/>
    <w:rsid w:val="006A2B60"/>
    <w:rsid w:val="006A4AB0"/>
    <w:rsid w:val="006A54CC"/>
    <w:rsid w:val="006A5A7A"/>
    <w:rsid w:val="006B426E"/>
    <w:rsid w:val="006B531A"/>
    <w:rsid w:val="006E4820"/>
    <w:rsid w:val="006E7A30"/>
    <w:rsid w:val="007167ED"/>
    <w:rsid w:val="00775D89"/>
    <w:rsid w:val="0078196A"/>
    <w:rsid w:val="00792D84"/>
    <w:rsid w:val="007D527E"/>
    <w:rsid w:val="007E3A60"/>
    <w:rsid w:val="007E46C5"/>
    <w:rsid w:val="00855F6B"/>
    <w:rsid w:val="008C12C0"/>
    <w:rsid w:val="008D7D50"/>
    <w:rsid w:val="00911937"/>
    <w:rsid w:val="0092391D"/>
    <w:rsid w:val="00941E85"/>
    <w:rsid w:val="00955777"/>
    <w:rsid w:val="00972977"/>
    <w:rsid w:val="009B0968"/>
    <w:rsid w:val="009B176F"/>
    <w:rsid w:val="009D4F98"/>
    <w:rsid w:val="009E5AD8"/>
    <w:rsid w:val="00A2577E"/>
    <w:rsid w:val="00A7422D"/>
    <w:rsid w:val="00AA3927"/>
    <w:rsid w:val="00AC3A61"/>
    <w:rsid w:val="00AF04EE"/>
    <w:rsid w:val="00AF1F8C"/>
    <w:rsid w:val="00B13F3C"/>
    <w:rsid w:val="00B50894"/>
    <w:rsid w:val="00B61DBC"/>
    <w:rsid w:val="00B66564"/>
    <w:rsid w:val="00B7685D"/>
    <w:rsid w:val="00C04AA3"/>
    <w:rsid w:val="00C57C0C"/>
    <w:rsid w:val="00C76797"/>
    <w:rsid w:val="00C82F20"/>
    <w:rsid w:val="00C913FA"/>
    <w:rsid w:val="00CB4070"/>
    <w:rsid w:val="00CB6A95"/>
    <w:rsid w:val="00CC070A"/>
    <w:rsid w:val="00CD7375"/>
    <w:rsid w:val="00CE2215"/>
    <w:rsid w:val="00CE3969"/>
    <w:rsid w:val="00D07045"/>
    <w:rsid w:val="00D1172B"/>
    <w:rsid w:val="00D14333"/>
    <w:rsid w:val="00D41603"/>
    <w:rsid w:val="00D57C29"/>
    <w:rsid w:val="00D60B9D"/>
    <w:rsid w:val="00D749A9"/>
    <w:rsid w:val="00D75339"/>
    <w:rsid w:val="00D97FE7"/>
    <w:rsid w:val="00DA5959"/>
    <w:rsid w:val="00DC0671"/>
    <w:rsid w:val="00DE150E"/>
    <w:rsid w:val="00DF1F2D"/>
    <w:rsid w:val="00E13E1F"/>
    <w:rsid w:val="00E374E1"/>
    <w:rsid w:val="00E66766"/>
    <w:rsid w:val="00E71216"/>
    <w:rsid w:val="00E85B17"/>
    <w:rsid w:val="00E920E8"/>
    <w:rsid w:val="00EB0B85"/>
    <w:rsid w:val="00EB2080"/>
    <w:rsid w:val="00EB3048"/>
    <w:rsid w:val="00EB69CB"/>
    <w:rsid w:val="00F1027A"/>
    <w:rsid w:val="00F312A3"/>
    <w:rsid w:val="00F37479"/>
    <w:rsid w:val="00F376B9"/>
    <w:rsid w:val="00F4180C"/>
    <w:rsid w:val="00F647C9"/>
    <w:rsid w:val="00F75FC2"/>
    <w:rsid w:val="00F926C0"/>
    <w:rsid w:val="00FA1F37"/>
    <w:rsid w:val="00FB29D7"/>
    <w:rsid w:val="00FC2AF9"/>
    <w:rsid w:val="00FE21E9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D8BCF812-D8F1-4BEE-845F-9BE67DEF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www.dawpool.wirral.sch.uk/website/recommended_reading_lists/57782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purplemash.com/sch/dawpool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bbc.co.uk/bitesiz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lassroom.thenational.academ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8</cp:revision>
  <cp:lastPrinted>2020-09-22T13:09:00Z</cp:lastPrinted>
  <dcterms:created xsi:type="dcterms:W3CDTF">2023-09-24T17:09:00Z</dcterms:created>
  <dcterms:modified xsi:type="dcterms:W3CDTF">2023-09-24T19:16:00Z</dcterms:modified>
</cp:coreProperties>
</file>