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81491" w14:textId="219CEC0B" w:rsidR="005B059D" w:rsidRPr="00CA6897" w:rsidRDefault="00580823" w:rsidP="00CA6897">
      <w:pPr>
        <w:jc w:val="center"/>
        <w:rPr>
          <w:rFonts w:asciiTheme="majorHAnsi" w:hAnsiTheme="majorHAnsi" w:cstheme="majorHAnsi"/>
        </w:rPr>
      </w:pPr>
      <w:r w:rsidRPr="005B059D">
        <w:rPr>
          <w:rFonts w:asciiTheme="majorHAnsi" w:hAnsiTheme="majorHAnsi" w:cstheme="majorHAnsi"/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75DD56" wp14:editId="3D84C63B">
                <wp:simplePos x="0" y="0"/>
                <wp:positionH relativeFrom="column">
                  <wp:posOffset>5945505</wp:posOffset>
                </wp:positionH>
                <wp:positionV relativeFrom="paragraph">
                  <wp:posOffset>1472565</wp:posOffset>
                </wp:positionV>
                <wp:extent cx="3657600" cy="1695450"/>
                <wp:effectExtent l="0" t="0" r="19050" b="1905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695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A4C84" w14:textId="67F945C7" w:rsidR="004911EB" w:rsidRPr="00312B4E" w:rsidRDefault="004911EB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  <w:r w:rsidRPr="00312B4E">
                              <w:rPr>
                                <w:rFonts w:ascii="Sassoon Infant Rg" w:hAnsi="Sassoon Infant Rg"/>
                                <w:u w:val="single"/>
                              </w:rPr>
                              <w:t>Mathematical Development</w:t>
                            </w:r>
                          </w:p>
                          <w:p w14:paraId="1B474542" w14:textId="6BE619C8" w:rsidR="00EE271E" w:rsidRDefault="009F060A" w:rsidP="001668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color w:val="00B0F0"/>
                                <w:sz w:val="22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B0F0"/>
                                <w:sz w:val="22"/>
                              </w:rPr>
                              <w:t xml:space="preserve">Make repeating pattern caterpillars using </w:t>
                            </w:r>
                            <w:proofErr w:type="spellStart"/>
                            <w:r>
                              <w:rPr>
                                <w:rFonts w:ascii="Sassoon Infant Rg" w:hAnsi="Sassoon Infant Rg"/>
                                <w:color w:val="00B0F0"/>
                                <w:sz w:val="22"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rFonts w:ascii="Sassoon Infant Rg" w:hAnsi="Sassoon Infant Rg"/>
                                <w:color w:val="00B0F0"/>
                                <w:sz w:val="22"/>
                              </w:rPr>
                              <w:t>/shape/pattern</w:t>
                            </w:r>
                            <w:r w:rsidR="00EE271E" w:rsidRPr="00EE271E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</w:rPr>
                              <w:t xml:space="preserve"> (F1)</w:t>
                            </w:r>
                          </w:p>
                          <w:p w14:paraId="1146F9E9" w14:textId="69D30F30" w:rsidR="004911EB" w:rsidRPr="00580823" w:rsidRDefault="009F060A" w:rsidP="009F47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sz w:val="22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B050"/>
                                <w:sz w:val="22"/>
                              </w:rPr>
                              <w:t>Butterflies are symmetrical. Introduce concept of doubles using dots on the wings of a butterfly. To make them symmetrical they must be the same on both sides. How many altogether.</w:t>
                            </w:r>
                            <w:r w:rsidR="0016681D" w:rsidRPr="0016681D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</w:rPr>
                              <w:t xml:space="preserve"> (F2)</w:t>
                            </w:r>
                          </w:p>
                          <w:p w14:paraId="31B9A13C" w14:textId="2A1869C7" w:rsidR="00580823" w:rsidRPr="00580823" w:rsidRDefault="00580823" w:rsidP="009F47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color w:val="00B050"/>
                                <w:sz w:val="22"/>
                              </w:rPr>
                            </w:pPr>
                            <w:r w:rsidRPr="00580823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</w:rPr>
                              <w:t>Which fruit is the most popular? Complete vote and complete a physical bar chart to see. (F2)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5DD5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68.15pt;margin-top:115.95pt;width:4in;height:13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" filled="f">
                <v:textbox>
                  <w:txbxContent>
                    <w:p w14:paraId="271A4C84" w14:textId="67F945C7" w:rsidR="004911EB" w:rsidRPr="00312B4E" w:rsidRDefault="004911EB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  <w:r w:rsidRPr="00312B4E">
                        <w:rPr>
                          <w:rFonts w:ascii="Sassoon Infant Rg" w:hAnsi="Sassoon Infant Rg"/>
                          <w:u w:val="single"/>
                        </w:rPr>
                        <w:t>Mathematical Development</w:t>
                      </w:r>
                    </w:p>
                    <w:p w14:paraId="1B474542" w14:textId="6BE619C8" w:rsidR="00EE271E" w:rsidRDefault="009F060A" w:rsidP="001668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142"/>
                        <w:rPr>
                          <w:rFonts w:ascii="Sassoon Infant Rg" w:hAnsi="Sassoon Infant Rg"/>
                          <w:color w:val="00B0F0"/>
                          <w:sz w:val="22"/>
                        </w:rPr>
                      </w:pPr>
                      <w:r>
                        <w:rPr>
                          <w:rFonts w:ascii="Sassoon Infant Rg" w:hAnsi="Sassoon Infant Rg"/>
                          <w:color w:val="00B0F0"/>
                          <w:sz w:val="22"/>
                        </w:rPr>
                        <w:t xml:space="preserve">Make repeating pattern caterpillars using </w:t>
                      </w:r>
                      <w:proofErr w:type="spellStart"/>
                      <w:r>
                        <w:rPr>
                          <w:rFonts w:ascii="Sassoon Infant Rg" w:hAnsi="Sassoon Infant Rg"/>
                          <w:color w:val="00B0F0"/>
                          <w:sz w:val="22"/>
                        </w:rPr>
                        <w:t>colour</w:t>
                      </w:r>
                      <w:proofErr w:type="spellEnd"/>
                      <w:r>
                        <w:rPr>
                          <w:rFonts w:ascii="Sassoon Infant Rg" w:hAnsi="Sassoon Infant Rg"/>
                          <w:color w:val="00B0F0"/>
                          <w:sz w:val="22"/>
                        </w:rPr>
                        <w:t>/shape/pattern</w:t>
                      </w:r>
                      <w:r w:rsidR="00EE271E" w:rsidRPr="00EE271E">
                        <w:rPr>
                          <w:rFonts w:ascii="Sassoon Infant Rg" w:hAnsi="Sassoon Infant Rg"/>
                          <w:color w:val="00B0F0"/>
                          <w:sz w:val="22"/>
                        </w:rPr>
                        <w:t xml:space="preserve"> (F1)</w:t>
                      </w:r>
                    </w:p>
                    <w:p w14:paraId="1146F9E9" w14:textId="69D30F30" w:rsidR="004911EB" w:rsidRPr="00580823" w:rsidRDefault="009F060A" w:rsidP="009F47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142"/>
                        <w:rPr>
                          <w:rFonts w:ascii="Sassoon Infant Rg" w:hAnsi="Sassoon Infant Rg"/>
                          <w:sz w:val="22"/>
                        </w:rPr>
                      </w:pPr>
                      <w:r>
                        <w:rPr>
                          <w:rFonts w:ascii="Sassoon Infant Rg" w:hAnsi="Sassoon Infant Rg"/>
                          <w:color w:val="00B050"/>
                          <w:sz w:val="22"/>
                        </w:rPr>
                        <w:t>Butterflies are symmetrical. Introduce concept of doubles using dots on the wings of a butterfly. To make them symmetrical they must be the same on both sides. How many altogether.</w:t>
                      </w:r>
                      <w:r w:rsidR="0016681D" w:rsidRPr="0016681D">
                        <w:rPr>
                          <w:rFonts w:ascii="Sassoon Infant Rg" w:hAnsi="Sassoon Infant Rg"/>
                          <w:color w:val="00B050"/>
                          <w:sz w:val="22"/>
                        </w:rPr>
                        <w:t xml:space="preserve"> (F2)</w:t>
                      </w:r>
                    </w:p>
                    <w:p w14:paraId="31B9A13C" w14:textId="2A1869C7" w:rsidR="00580823" w:rsidRPr="00580823" w:rsidRDefault="00580823" w:rsidP="009F47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142"/>
                        <w:rPr>
                          <w:rFonts w:ascii="Sassoon Infant Rg" w:hAnsi="Sassoon Infant Rg"/>
                          <w:color w:val="00B050"/>
                          <w:sz w:val="22"/>
                        </w:rPr>
                      </w:pPr>
                      <w:r w:rsidRPr="00580823">
                        <w:rPr>
                          <w:rFonts w:ascii="Sassoon Infant Rg" w:hAnsi="Sassoon Infant Rg"/>
                          <w:color w:val="00B050"/>
                          <w:sz w:val="22"/>
                        </w:rPr>
                        <w:t>Which fruit is the most popular? Complete vote and complete a physical bar chart to see. (F2)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B059D">
        <w:rPr>
          <w:rFonts w:asciiTheme="majorHAnsi" w:hAnsiTheme="majorHAnsi" w:cstheme="majorHAnsi"/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A88147" wp14:editId="7C65AB5F">
                <wp:simplePos x="0" y="0"/>
                <wp:positionH relativeFrom="column">
                  <wp:posOffset>-683895</wp:posOffset>
                </wp:positionH>
                <wp:positionV relativeFrom="paragraph">
                  <wp:posOffset>2063115</wp:posOffset>
                </wp:positionV>
                <wp:extent cx="3657600" cy="1695450"/>
                <wp:effectExtent l="0" t="0" r="19050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695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B410D" w14:textId="77777777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217674F6" w14:textId="4024F47C" w:rsidR="004911EB" w:rsidRPr="00312B4E" w:rsidRDefault="004911EB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  <w:r w:rsidRPr="00312B4E">
                              <w:rPr>
                                <w:rFonts w:ascii="Sassoon Infant Rg" w:hAnsi="Sassoon Infant Rg"/>
                                <w:u w:val="single"/>
                              </w:rPr>
                              <w:t>Communication</w:t>
                            </w:r>
                            <w:r w:rsidR="0035704A">
                              <w:rPr>
                                <w:rFonts w:ascii="Sassoon Infant Rg" w:hAnsi="Sassoon Infant Rg"/>
                                <w:u w:val="single"/>
                              </w:rPr>
                              <w:t xml:space="preserve"> and Language</w:t>
                            </w:r>
                          </w:p>
                          <w:p w14:paraId="0CC3D789" w14:textId="0B6350FA" w:rsidR="00BC3583" w:rsidRDefault="00BC3583" w:rsidP="00BC35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rFonts w:ascii="Sassoon Infant Rg" w:hAnsi="Sassoon Infant Rg"/>
                                <w:sz w:val="22"/>
                                <w:szCs w:val="22"/>
                              </w:rPr>
                            </w:pPr>
                            <w:r w:rsidRPr="00BC3583">
                              <w:rPr>
                                <w:rFonts w:ascii="Sassoon Infant Rg" w:hAnsi="Sassoon Infant Rg"/>
                                <w:sz w:val="22"/>
                                <w:szCs w:val="22"/>
                              </w:rPr>
                              <w:t xml:space="preserve">Take part in a range of discussions about what they observe over time </w:t>
                            </w:r>
                            <w:r w:rsidRPr="00BC3583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2"/>
                              </w:rPr>
                              <w:t>on a 1:1 basis or in a small group (F1</w:t>
                            </w:r>
                            <w:r>
                              <w:rPr>
                                <w:rFonts w:ascii="Sassoon Infant Rg" w:hAnsi="Sassoon Infant Rg"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Pr="00BC3583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2"/>
                              </w:rPr>
                              <w:t xml:space="preserve">partners and listening within a whole </w:t>
                            </w:r>
                            <w:proofErr w:type="gramStart"/>
                            <w:r w:rsidRPr="00BC3583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2"/>
                              </w:rPr>
                              <w:t>class.</w:t>
                            </w:r>
                            <w:r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2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2"/>
                              </w:rPr>
                              <w:t>F2)</w:t>
                            </w:r>
                          </w:p>
                          <w:p w14:paraId="0DAD38FB" w14:textId="2BCEA96C" w:rsidR="00BC3583" w:rsidRDefault="00BC3583" w:rsidP="00BC35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rFonts w:ascii="Sassoon Infant Rg" w:hAnsi="Sassoon Infant Rg"/>
                                <w:sz w:val="22"/>
                                <w:szCs w:val="22"/>
                              </w:rPr>
                            </w:pPr>
                            <w:r w:rsidRPr="00BC3583">
                              <w:rPr>
                                <w:rFonts w:ascii="Sassoon Infant Rg" w:hAnsi="Sassoon Infant Rg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Sassoon Infant Rg" w:hAnsi="Sassoon Infant Rg"/>
                                <w:sz w:val="22"/>
                                <w:szCs w:val="22"/>
                              </w:rPr>
                              <w:t>‘Lifecycle, change, compare’</w:t>
                            </w:r>
                          </w:p>
                          <w:p w14:paraId="5627837F" w14:textId="460A46AE" w:rsidR="004911EB" w:rsidRDefault="00BC3583" w:rsidP="00BC35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rFonts w:ascii="Sassoon Infant Rg" w:hAnsi="Sassoon Infant Rg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sz w:val="22"/>
                                <w:szCs w:val="22"/>
                              </w:rPr>
                              <w:t>F</w:t>
                            </w:r>
                            <w:r w:rsidRPr="00BC3583">
                              <w:rPr>
                                <w:rFonts w:ascii="Sassoon Infant Rg" w:hAnsi="Sassoon Infant Rg"/>
                                <w:sz w:val="22"/>
                                <w:szCs w:val="22"/>
                              </w:rPr>
                              <w:t>irst, next, then, finally.</w:t>
                            </w:r>
                          </w:p>
                          <w:p w14:paraId="0F4A49F3" w14:textId="58A778B5" w:rsidR="003502C7" w:rsidRDefault="003502C7" w:rsidP="00BC35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rFonts w:ascii="Sassoon Infant Rg" w:hAnsi="Sassoon Infant Rg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sz w:val="22"/>
                                <w:szCs w:val="22"/>
                              </w:rPr>
                              <w:t>Pond, frogspawn, tadpole, froglet, frog</w:t>
                            </w:r>
                          </w:p>
                          <w:p w14:paraId="50619E73" w14:textId="75885E19" w:rsidR="003502C7" w:rsidRPr="00BC3583" w:rsidRDefault="003502C7" w:rsidP="00BC35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rFonts w:ascii="Sassoon Infant Rg" w:hAnsi="Sassoon Infant Rg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sz w:val="22"/>
                                <w:szCs w:val="22"/>
                              </w:rPr>
                              <w:t>Leaf, egg, caterpillar, chrysalis, cocoon, butterfly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88147" id="Text Box 5" o:spid="_x0000_s1027" type="#_x0000_t202" style="position:absolute;left:0;text-align:left;margin-left:-53.85pt;margin-top:162.45pt;width:4in;height:1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" filled="f" strokecolor="black [3213]">
                <v:textbox>
                  <w:txbxContent>
                    <w:p w14:paraId="2F0B410D" w14:textId="77777777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217674F6" w14:textId="4024F47C" w:rsidR="004911EB" w:rsidRPr="00312B4E" w:rsidRDefault="004911EB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  <w:r w:rsidRPr="00312B4E">
                        <w:rPr>
                          <w:rFonts w:ascii="Sassoon Infant Rg" w:hAnsi="Sassoon Infant Rg"/>
                          <w:u w:val="single"/>
                        </w:rPr>
                        <w:t>Communication</w:t>
                      </w:r>
                      <w:r w:rsidR="0035704A">
                        <w:rPr>
                          <w:rFonts w:ascii="Sassoon Infant Rg" w:hAnsi="Sassoon Infant Rg"/>
                          <w:u w:val="single"/>
                        </w:rPr>
                        <w:t xml:space="preserve"> and Language</w:t>
                      </w:r>
                    </w:p>
                    <w:p w14:paraId="0CC3D789" w14:textId="0B6350FA" w:rsidR="00BC3583" w:rsidRDefault="00BC3583" w:rsidP="00BC35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rFonts w:ascii="Sassoon Infant Rg" w:hAnsi="Sassoon Infant Rg"/>
                          <w:sz w:val="22"/>
                          <w:szCs w:val="22"/>
                        </w:rPr>
                      </w:pPr>
                      <w:r w:rsidRPr="00BC3583">
                        <w:rPr>
                          <w:rFonts w:ascii="Sassoon Infant Rg" w:hAnsi="Sassoon Infant Rg"/>
                          <w:sz w:val="22"/>
                          <w:szCs w:val="22"/>
                        </w:rPr>
                        <w:t xml:space="preserve">Take part in a range of discussions about what they observe over time </w:t>
                      </w:r>
                      <w:r w:rsidRPr="00BC3583">
                        <w:rPr>
                          <w:rFonts w:ascii="Sassoon Infant Rg" w:hAnsi="Sassoon Infant Rg"/>
                          <w:color w:val="00B0F0"/>
                          <w:sz w:val="22"/>
                          <w:szCs w:val="22"/>
                        </w:rPr>
                        <w:t>on a 1:1 basis or in a small group (F1</w:t>
                      </w:r>
                      <w:r>
                        <w:rPr>
                          <w:rFonts w:ascii="Sassoon Infant Rg" w:hAnsi="Sassoon Infant Rg"/>
                          <w:sz w:val="22"/>
                          <w:szCs w:val="22"/>
                        </w:rPr>
                        <w:t xml:space="preserve">) </w:t>
                      </w:r>
                      <w:r w:rsidRPr="00BC3583">
                        <w:rPr>
                          <w:rFonts w:ascii="Sassoon Infant Rg" w:hAnsi="Sassoon Infant Rg"/>
                          <w:color w:val="00B050"/>
                          <w:sz w:val="22"/>
                          <w:szCs w:val="22"/>
                        </w:rPr>
                        <w:t xml:space="preserve">partners and listening within a whole </w:t>
                      </w:r>
                      <w:proofErr w:type="gramStart"/>
                      <w:r w:rsidRPr="00BC3583">
                        <w:rPr>
                          <w:rFonts w:ascii="Sassoon Infant Rg" w:hAnsi="Sassoon Infant Rg"/>
                          <w:color w:val="00B050"/>
                          <w:sz w:val="22"/>
                          <w:szCs w:val="22"/>
                        </w:rPr>
                        <w:t>class.</w:t>
                      </w:r>
                      <w:r>
                        <w:rPr>
                          <w:rFonts w:ascii="Sassoon Infant Rg" w:hAnsi="Sassoon Infant Rg"/>
                          <w:color w:val="00B050"/>
                          <w:sz w:val="22"/>
                          <w:szCs w:val="22"/>
                        </w:rPr>
                        <w:t>(</w:t>
                      </w:r>
                      <w:proofErr w:type="gramEnd"/>
                      <w:r>
                        <w:rPr>
                          <w:rFonts w:ascii="Sassoon Infant Rg" w:hAnsi="Sassoon Infant Rg"/>
                          <w:color w:val="00B050"/>
                          <w:sz w:val="22"/>
                          <w:szCs w:val="22"/>
                        </w:rPr>
                        <w:t>F2)</w:t>
                      </w:r>
                    </w:p>
                    <w:p w14:paraId="0DAD38FB" w14:textId="2BCEA96C" w:rsidR="00BC3583" w:rsidRDefault="00BC3583" w:rsidP="00BC35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rFonts w:ascii="Sassoon Infant Rg" w:hAnsi="Sassoon Infant Rg"/>
                          <w:sz w:val="22"/>
                          <w:szCs w:val="22"/>
                        </w:rPr>
                      </w:pPr>
                      <w:r w:rsidRPr="00BC3583">
                        <w:rPr>
                          <w:rFonts w:ascii="Sassoon Infant Rg" w:hAnsi="Sassoon Infant Rg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Sassoon Infant Rg" w:hAnsi="Sassoon Infant Rg"/>
                          <w:sz w:val="22"/>
                          <w:szCs w:val="22"/>
                        </w:rPr>
                        <w:t>‘Lifecycle, change, compare’</w:t>
                      </w:r>
                    </w:p>
                    <w:p w14:paraId="5627837F" w14:textId="460A46AE" w:rsidR="004911EB" w:rsidRDefault="00BC3583" w:rsidP="00BC35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rFonts w:ascii="Sassoon Infant Rg" w:hAnsi="Sassoon Infant Rg"/>
                          <w:sz w:val="22"/>
                          <w:szCs w:val="22"/>
                        </w:rPr>
                      </w:pPr>
                      <w:r>
                        <w:rPr>
                          <w:rFonts w:ascii="Sassoon Infant Rg" w:hAnsi="Sassoon Infant Rg"/>
                          <w:sz w:val="22"/>
                          <w:szCs w:val="22"/>
                        </w:rPr>
                        <w:t>F</w:t>
                      </w:r>
                      <w:r w:rsidRPr="00BC3583">
                        <w:rPr>
                          <w:rFonts w:ascii="Sassoon Infant Rg" w:hAnsi="Sassoon Infant Rg"/>
                          <w:sz w:val="22"/>
                          <w:szCs w:val="22"/>
                        </w:rPr>
                        <w:t>irst, next, then, finally.</w:t>
                      </w:r>
                    </w:p>
                    <w:p w14:paraId="0F4A49F3" w14:textId="58A778B5" w:rsidR="003502C7" w:rsidRDefault="003502C7" w:rsidP="00BC35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rFonts w:ascii="Sassoon Infant Rg" w:hAnsi="Sassoon Infant Rg"/>
                          <w:sz w:val="22"/>
                          <w:szCs w:val="22"/>
                        </w:rPr>
                      </w:pPr>
                      <w:r>
                        <w:rPr>
                          <w:rFonts w:ascii="Sassoon Infant Rg" w:hAnsi="Sassoon Infant Rg"/>
                          <w:sz w:val="22"/>
                          <w:szCs w:val="22"/>
                        </w:rPr>
                        <w:t>Pond, frogspawn, tadpole, froglet, frog</w:t>
                      </w:r>
                    </w:p>
                    <w:p w14:paraId="50619E73" w14:textId="75885E19" w:rsidR="003502C7" w:rsidRPr="00BC3583" w:rsidRDefault="003502C7" w:rsidP="00BC35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rFonts w:ascii="Sassoon Infant Rg" w:hAnsi="Sassoon Infant Rg"/>
                          <w:sz w:val="22"/>
                          <w:szCs w:val="22"/>
                        </w:rPr>
                      </w:pPr>
                      <w:r>
                        <w:rPr>
                          <w:rFonts w:ascii="Sassoon Infant Rg" w:hAnsi="Sassoon Infant Rg"/>
                          <w:sz w:val="22"/>
                          <w:szCs w:val="22"/>
                        </w:rPr>
                        <w:t>Leaf, egg, caterpillar, chrysalis, cocoon, butterfly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B059D">
        <w:rPr>
          <w:rFonts w:asciiTheme="majorHAnsi" w:hAnsiTheme="majorHAnsi" w:cstheme="majorHAnsi"/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1FA5D1" wp14:editId="451CE151">
                <wp:simplePos x="0" y="0"/>
                <wp:positionH relativeFrom="column">
                  <wp:posOffset>-683895</wp:posOffset>
                </wp:positionH>
                <wp:positionV relativeFrom="paragraph">
                  <wp:posOffset>3771265</wp:posOffset>
                </wp:positionV>
                <wp:extent cx="3771900" cy="1955800"/>
                <wp:effectExtent l="0" t="0" r="19050" b="254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95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119F2" w14:textId="77777777" w:rsidR="004911EB" w:rsidRPr="00312B4E" w:rsidRDefault="004911EB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  <w:r w:rsidRPr="00312B4E">
                              <w:rPr>
                                <w:rFonts w:ascii="Sassoon Infant Rg" w:hAnsi="Sassoon Infant Rg"/>
                                <w:u w:val="single"/>
                              </w:rPr>
                              <w:t>Physical Development</w:t>
                            </w:r>
                          </w:p>
                          <w:p w14:paraId="5491015C" w14:textId="674F38AF" w:rsidR="00EE271E" w:rsidRPr="00151FE0" w:rsidRDefault="002117A0" w:rsidP="00EE271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2"/>
                              </w:rPr>
                              <w:t>Make caterpillar</w:t>
                            </w:r>
                            <w:r w:rsidR="00151FE0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2"/>
                              </w:rPr>
                              <w:t xml:space="preserve"> using the playdough. Create small balls to </w:t>
                            </w:r>
                            <w:proofErr w:type="gramStart"/>
                            <w:r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2"/>
                              </w:rPr>
                              <w:t>connect together</w:t>
                            </w:r>
                            <w:proofErr w:type="gramEnd"/>
                            <w:r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2"/>
                              </w:rPr>
                              <w:t xml:space="preserve"> to make it longer and longer</w:t>
                            </w:r>
                            <w:r w:rsidR="00EE271E" w:rsidRPr="00EE271E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2"/>
                              </w:rPr>
                              <w:t>. (F1)</w:t>
                            </w:r>
                          </w:p>
                          <w:p w14:paraId="255C4391" w14:textId="0F55F416" w:rsidR="00151FE0" w:rsidRPr="00EE271E" w:rsidRDefault="00151FE0" w:rsidP="00EE271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2"/>
                              </w:rPr>
                              <w:t>Draw some Lily Pads on the floor outside in chalk, jump from lily pad to lily pad like a frog (F1)</w:t>
                            </w:r>
                          </w:p>
                          <w:p w14:paraId="7B4B49BA" w14:textId="1533ACB9" w:rsidR="004911EB" w:rsidRPr="00151FE0" w:rsidRDefault="004911EB" w:rsidP="00DD77C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E271E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2"/>
                              </w:rPr>
                              <w:t>Use their body to explore movement of the lifecycle of a butterfly</w:t>
                            </w:r>
                            <w:r w:rsidR="008B0EA4" w:rsidRPr="00EE271E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2"/>
                              </w:rPr>
                              <w:t>. Use Vivaldi Four Seasons Spring</w:t>
                            </w:r>
                            <w:r w:rsidRPr="00EE271E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B0EA4" w:rsidRPr="00EE271E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2"/>
                              </w:rPr>
                              <w:t>(F2)</w:t>
                            </w:r>
                          </w:p>
                          <w:p w14:paraId="2786095A" w14:textId="42851B62" w:rsidR="00151FE0" w:rsidRPr="0007551D" w:rsidRDefault="00151FE0" w:rsidP="00DD77C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7551D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2"/>
                              </w:rPr>
                              <w:t>Play pass the frog in the hall. Pass the rubber frog around the circle without dropping it. You can only use the body part that is named, hands/elbows/knees/feet (F2)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FA5D1" id="Text Box 6" o:spid="_x0000_s1028" type="#_x0000_t202" style="position:absolute;left:0;text-align:left;margin-left:-53.85pt;margin-top:296.95pt;width:297pt;height:1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" filled="f">
                <v:textbox>
                  <w:txbxContent>
                    <w:p w14:paraId="224119F2" w14:textId="77777777" w:rsidR="004911EB" w:rsidRPr="00312B4E" w:rsidRDefault="004911EB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  <w:r w:rsidRPr="00312B4E">
                        <w:rPr>
                          <w:rFonts w:ascii="Sassoon Infant Rg" w:hAnsi="Sassoon Infant Rg"/>
                          <w:u w:val="single"/>
                        </w:rPr>
                        <w:t>Physical Development</w:t>
                      </w:r>
                    </w:p>
                    <w:p w14:paraId="5491015C" w14:textId="674F38AF" w:rsidR="00EE271E" w:rsidRPr="00151FE0" w:rsidRDefault="002117A0" w:rsidP="00EE271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42"/>
                        <w:rPr>
                          <w:rFonts w:ascii="Sassoon Infant Rg" w:hAnsi="Sassoon Infant Rg"/>
                          <w:color w:val="00B0F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Sassoon Infant Rg" w:hAnsi="Sassoon Infant Rg"/>
                          <w:color w:val="00B0F0"/>
                          <w:sz w:val="22"/>
                          <w:szCs w:val="22"/>
                        </w:rPr>
                        <w:t>Make caterpillar</w:t>
                      </w:r>
                      <w:r w:rsidR="00151FE0">
                        <w:rPr>
                          <w:rFonts w:ascii="Sassoon Infant Rg" w:hAnsi="Sassoon Infant Rg"/>
                          <w:color w:val="00B0F0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Sassoon Infant Rg" w:hAnsi="Sassoon Infant Rg"/>
                          <w:color w:val="00B0F0"/>
                          <w:sz w:val="22"/>
                          <w:szCs w:val="22"/>
                        </w:rPr>
                        <w:t xml:space="preserve"> using the playdough. Create small balls to </w:t>
                      </w:r>
                      <w:proofErr w:type="gramStart"/>
                      <w:r>
                        <w:rPr>
                          <w:rFonts w:ascii="Sassoon Infant Rg" w:hAnsi="Sassoon Infant Rg"/>
                          <w:color w:val="00B0F0"/>
                          <w:sz w:val="22"/>
                          <w:szCs w:val="22"/>
                        </w:rPr>
                        <w:t>connect together</w:t>
                      </w:r>
                      <w:proofErr w:type="gramEnd"/>
                      <w:r>
                        <w:rPr>
                          <w:rFonts w:ascii="Sassoon Infant Rg" w:hAnsi="Sassoon Infant Rg"/>
                          <w:color w:val="00B0F0"/>
                          <w:sz w:val="22"/>
                          <w:szCs w:val="22"/>
                        </w:rPr>
                        <w:t xml:space="preserve"> to make it longer and longer</w:t>
                      </w:r>
                      <w:r w:rsidR="00EE271E" w:rsidRPr="00EE271E">
                        <w:rPr>
                          <w:rFonts w:ascii="Sassoon Infant Rg" w:hAnsi="Sassoon Infant Rg"/>
                          <w:color w:val="00B0F0"/>
                          <w:sz w:val="22"/>
                          <w:szCs w:val="22"/>
                        </w:rPr>
                        <w:t>. (F1)</w:t>
                      </w:r>
                    </w:p>
                    <w:p w14:paraId="255C4391" w14:textId="0F55F416" w:rsidR="00151FE0" w:rsidRPr="00EE271E" w:rsidRDefault="00151FE0" w:rsidP="00EE271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42"/>
                        <w:rPr>
                          <w:rFonts w:ascii="Sassoon Infant Rg" w:hAnsi="Sassoon Infant Rg"/>
                          <w:color w:val="00B0F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Sassoon Infant Rg" w:hAnsi="Sassoon Infant Rg"/>
                          <w:color w:val="00B0F0"/>
                          <w:sz w:val="22"/>
                          <w:szCs w:val="22"/>
                        </w:rPr>
                        <w:t>Draw some Lily Pads on the floor outside in chalk, jump from lily pad to lily pad like a frog (F1)</w:t>
                      </w:r>
                    </w:p>
                    <w:p w14:paraId="7B4B49BA" w14:textId="1533ACB9" w:rsidR="004911EB" w:rsidRPr="00151FE0" w:rsidRDefault="004911EB" w:rsidP="00DD77C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42"/>
                        <w:rPr>
                          <w:rFonts w:ascii="Sassoon Infant Rg" w:hAnsi="Sassoon Infant Rg"/>
                          <w:color w:val="00B050"/>
                          <w:sz w:val="22"/>
                          <w:szCs w:val="22"/>
                          <w:u w:val="single"/>
                        </w:rPr>
                      </w:pPr>
                      <w:r w:rsidRPr="00EE271E">
                        <w:rPr>
                          <w:rFonts w:ascii="Sassoon Infant Rg" w:hAnsi="Sassoon Infant Rg"/>
                          <w:color w:val="00B050"/>
                          <w:sz w:val="22"/>
                          <w:szCs w:val="22"/>
                        </w:rPr>
                        <w:t>Use their body to explore movement of the lifecycle of a butterfly</w:t>
                      </w:r>
                      <w:r w:rsidR="008B0EA4" w:rsidRPr="00EE271E">
                        <w:rPr>
                          <w:rFonts w:ascii="Sassoon Infant Rg" w:hAnsi="Sassoon Infant Rg"/>
                          <w:color w:val="00B050"/>
                          <w:sz w:val="22"/>
                          <w:szCs w:val="22"/>
                        </w:rPr>
                        <w:t>. Use Vivaldi Four Seasons Spring</w:t>
                      </w:r>
                      <w:r w:rsidRPr="00EE271E">
                        <w:rPr>
                          <w:rFonts w:ascii="Sassoon Infant Rg" w:hAnsi="Sassoon Infant Rg"/>
                          <w:color w:val="00B050"/>
                          <w:sz w:val="22"/>
                          <w:szCs w:val="22"/>
                        </w:rPr>
                        <w:t xml:space="preserve"> </w:t>
                      </w:r>
                      <w:r w:rsidR="008B0EA4" w:rsidRPr="00EE271E">
                        <w:rPr>
                          <w:rFonts w:ascii="Sassoon Infant Rg" w:hAnsi="Sassoon Infant Rg"/>
                          <w:color w:val="00B050"/>
                          <w:sz w:val="22"/>
                          <w:szCs w:val="22"/>
                        </w:rPr>
                        <w:t>(F2)</w:t>
                      </w:r>
                    </w:p>
                    <w:p w14:paraId="2786095A" w14:textId="42851B62" w:rsidR="00151FE0" w:rsidRPr="0007551D" w:rsidRDefault="00151FE0" w:rsidP="00DD77C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42"/>
                        <w:rPr>
                          <w:rFonts w:ascii="Sassoon Infant Rg" w:hAnsi="Sassoon Infant Rg"/>
                          <w:color w:val="00B050"/>
                          <w:sz w:val="22"/>
                          <w:szCs w:val="22"/>
                          <w:u w:val="single"/>
                        </w:rPr>
                      </w:pPr>
                      <w:r w:rsidRPr="0007551D">
                        <w:rPr>
                          <w:rFonts w:ascii="Sassoon Infant Rg" w:hAnsi="Sassoon Infant Rg"/>
                          <w:color w:val="00B050"/>
                          <w:sz w:val="22"/>
                          <w:szCs w:val="22"/>
                        </w:rPr>
                        <w:t>Play pass the frog in the hall. Pass the rubber frog around the circle without dropping it. You can only use the body part that is named, hands/elbows/knees/feet (F2)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B059D">
        <w:rPr>
          <w:rFonts w:asciiTheme="majorHAnsi" w:hAnsiTheme="majorHAnsi" w:cstheme="majorHAnsi"/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5F532F" wp14:editId="137656BD">
                <wp:simplePos x="0" y="0"/>
                <wp:positionH relativeFrom="column">
                  <wp:posOffset>5945505</wp:posOffset>
                </wp:positionH>
                <wp:positionV relativeFrom="paragraph">
                  <wp:posOffset>0</wp:posOffset>
                </wp:positionV>
                <wp:extent cx="3657600" cy="1536700"/>
                <wp:effectExtent l="0" t="0" r="19050" b="254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53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9BA6E" w14:textId="7A6D5999" w:rsidR="004911EB" w:rsidRPr="00312B4E" w:rsidRDefault="004911EB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  <w:r w:rsidRPr="00312B4E">
                              <w:rPr>
                                <w:rFonts w:ascii="Sassoon Infant Rg" w:hAnsi="Sassoon Infant Rg"/>
                                <w:u w:val="single"/>
                              </w:rPr>
                              <w:t>Expressive Art and Design</w:t>
                            </w:r>
                          </w:p>
                          <w:p w14:paraId="6C85062B" w14:textId="499BB295" w:rsidR="004911EB" w:rsidRDefault="004911EB" w:rsidP="00476F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0"/>
                              </w:rPr>
                            </w:pPr>
                            <w:r w:rsidRPr="00EE271E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0"/>
                              </w:rPr>
                              <w:t xml:space="preserve">Make props (such as wings) to </w:t>
                            </w:r>
                            <w:r w:rsidR="00EE271E" w:rsidRPr="00EE271E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0"/>
                              </w:rPr>
                              <w:t xml:space="preserve">act out the flight of </w:t>
                            </w:r>
                            <w:proofErr w:type="gramStart"/>
                            <w:r w:rsidR="00EE271E" w:rsidRPr="00EE271E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0"/>
                              </w:rPr>
                              <w:t xml:space="preserve">a </w:t>
                            </w:r>
                            <w:r w:rsidRPr="00EE271E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0"/>
                              </w:rPr>
                              <w:t xml:space="preserve"> butterfly</w:t>
                            </w:r>
                            <w:proofErr w:type="gramEnd"/>
                            <w:r w:rsidR="00FA7E1C" w:rsidRPr="00EE271E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0"/>
                              </w:rPr>
                              <w:t xml:space="preserve"> (F1)</w:t>
                            </w:r>
                          </w:p>
                          <w:p w14:paraId="720FD558" w14:textId="3E4E46DB" w:rsidR="007C2EB7" w:rsidRDefault="007C2EB7" w:rsidP="00476F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0"/>
                              </w:rPr>
                              <w:t>Make symmetrical butterflies using the paint and fold method. (F1)</w:t>
                            </w:r>
                          </w:p>
                          <w:p w14:paraId="05C3D550" w14:textId="2F2E32C7" w:rsidR="004911EB" w:rsidRPr="00EE271E" w:rsidRDefault="007C2EB7" w:rsidP="00325B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0"/>
                              </w:rPr>
                            </w:pPr>
                            <w:r w:rsidRPr="007C2EB7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0"/>
                              </w:rPr>
                              <w:t xml:space="preserve">Create stained glass window butterflies using cellophane. </w:t>
                            </w:r>
                            <w:r w:rsidR="008B0EA4" w:rsidRPr="007C2EB7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7C2EB7">
                              <w:rPr>
                                <w:noProof/>
                                <w:color w:val="00B050"/>
                              </w:rPr>
                              <w:t xml:space="preserve"> </w:t>
                            </w:r>
                          </w:p>
                          <w:p w14:paraId="17ADA634" w14:textId="77777777" w:rsidR="007C2EB7" w:rsidRDefault="007C2EB7" w:rsidP="007C2E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0"/>
                              </w:rPr>
                              <w:t>Create ‘Toilet Roll Frogs</w:t>
                            </w:r>
                            <w:proofErr w:type="gramStart"/>
                            <w:r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0"/>
                              </w:rPr>
                              <w:t xml:space="preserve">’ </w:t>
                            </w:r>
                            <w:r w:rsidR="008B0EA4" w:rsidRPr="00EE271E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0"/>
                              </w:rPr>
                              <w:t xml:space="preserve"> (</w:t>
                            </w:r>
                            <w:proofErr w:type="gramEnd"/>
                            <w:r w:rsidR="008B0EA4" w:rsidRPr="00EE271E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0"/>
                              </w:rPr>
                              <w:t>F2)</w:t>
                            </w:r>
                          </w:p>
                          <w:p w14:paraId="06B26C8D" w14:textId="4BFCCF66" w:rsidR="008B0EA4" w:rsidRPr="00C72791" w:rsidRDefault="008B0EA4" w:rsidP="00C72791">
                            <w:pPr>
                              <w:ind w:left="142"/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F532F" id="Text Box 8" o:spid="_x0000_s1029" type="#_x0000_t202" style="position:absolute;left:0;text-align:left;margin-left:468.15pt;margin-top:0;width:4in;height:1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" filled="f">
                <v:textbox>
                  <w:txbxContent>
                    <w:p w14:paraId="0899BA6E" w14:textId="7A6D5999" w:rsidR="004911EB" w:rsidRPr="00312B4E" w:rsidRDefault="004911EB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  <w:r w:rsidRPr="00312B4E">
                        <w:rPr>
                          <w:rFonts w:ascii="Sassoon Infant Rg" w:hAnsi="Sassoon Infant Rg"/>
                          <w:u w:val="single"/>
                        </w:rPr>
                        <w:t>Expressive Art and Design</w:t>
                      </w:r>
                    </w:p>
                    <w:p w14:paraId="6C85062B" w14:textId="499BB295" w:rsidR="004911EB" w:rsidRDefault="004911EB" w:rsidP="00476F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142"/>
                        <w:rPr>
                          <w:rFonts w:ascii="Sassoon Infant Rg" w:hAnsi="Sassoon Infant Rg"/>
                          <w:color w:val="00B0F0"/>
                          <w:sz w:val="22"/>
                          <w:szCs w:val="20"/>
                        </w:rPr>
                      </w:pPr>
                      <w:r w:rsidRPr="00EE271E">
                        <w:rPr>
                          <w:rFonts w:ascii="Sassoon Infant Rg" w:hAnsi="Sassoon Infant Rg"/>
                          <w:color w:val="00B0F0"/>
                          <w:sz w:val="22"/>
                          <w:szCs w:val="20"/>
                        </w:rPr>
                        <w:t xml:space="preserve">Make props (such as wings) to </w:t>
                      </w:r>
                      <w:r w:rsidR="00EE271E" w:rsidRPr="00EE271E">
                        <w:rPr>
                          <w:rFonts w:ascii="Sassoon Infant Rg" w:hAnsi="Sassoon Infant Rg"/>
                          <w:color w:val="00B0F0"/>
                          <w:sz w:val="22"/>
                          <w:szCs w:val="20"/>
                        </w:rPr>
                        <w:t xml:space="preserve">act out the flight of </w:t>
                      </w:r>
                      <w:proofErr w:type="gramStart"/>
                      <w:r w:rsidR="00EE271E" w:rsidRPr="00EE271E">
                        <w:rPr>
                          <w:rFonts w:ascii="Sassoon Infant Rg" w:hAnsi="Sassoon Infant Rg"/>
                          <w:color w:val="00B0F0"/>
                          <w:sz w:val="22"/>
                          <w:szCs w:val="20"/>
                        </w:rPr>
                        <w:t xml:space="preserve">a </w:t>
                      </w:r>
                      <w:r w:rsidRPr="00EE271E">
                        <w:rPr>
                          <w:rFonts w:ascii="Sassoon Infant Rg" w:hAnsi="Sassoon Infant Rg"/>
                          <w:color w:val="00B0F0"/>
                          <w:sz w:val="22"/>
                          <w:szCs w:val="20"/>
                        </w:rPr>
                        <w:t xml:space="preserve"> butterfly</w:t>
                      </w:r>
                      <w:proofErr w:type="gramEnd"/>
                      <w:r w:rsidR="00FA7E1C" w:rsidRPr="00EE271E">
                        <w:rPr>
                          <w:rFonts w:ascii="Sassoon Infant Rg" w:hAnsi="Sassoon Infant Rg"/>
                          <w:color w:val="00B0F0"/>
                          <w:sz w:val="22"/>
                          <w:szCs w:val="20"/>
                        </w:rPr>
                        <w:t xml:space="preserve"> (F1)</w:t>
                      </w:r>
                    </w:p>
                    <w:p w14:paraId="720FD558" w14:textId="3E4E46DB" w:rsidR="007C2EB7" w:rsidRDefault="007C2EB7" w:rsidP="00476F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142"/>
                        <w:rPr>
                          <w:rFonts w:ascii="Sassoon Infant Rg" w:hAnsi="Sassoon Infant Rg"/>
                          <w:color w:val="00B0F0"/>
                          <w:sz w:val="22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color w:val="00B0F0"/>
                          <w:sz w:val="22"/>
                          <w:szCs w:val="20"/>
                        </w:rPr>
                        <w:t>Make symmetrical butterflies using the paint and fold method. (F1)</w:t>
                      </w:r>
                    </w:p>
                    <w:p w14:paraId="05C3D550" w14:textId="2F2E32C7" w:rsidR="004911EB" w:rsidRPr="00EE271E" w:rsidRDefault="007C2EB7" w:rsidP="00325B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142"/>
                        <w:rPr>
                          <w:rFonts w:ascii="Sassoon Infant Rg" w:hAnsi="Sassoon Infant Rg"/>
                          <w:color w:val="00B0F0"/>
                          <w:sz w:val="22"/>
                          <w:szCs w:val="20"/>
                        </w:rPr>
                      </w:pPr>
                      <w:r w:rsidRPr="007C2EB7">
                        <w:rPr>
                          <w:rFonts w:ascii="Sassoon Infant Rg" w:hAnsi="Sassoon Infant Rg"/>
                          <w:color w:val="00B050"/>
                          <w:sz w:val="22"/>
                          <w:szCs w:val="20"/>
                        </w:rPr>
                        <w:t xml:space="preserve">Create stained glass window butterflies using cellophane. </w:t>
                      </w:r>
                      <w:r w:rsidR="008B0EA4" w:rsidRPr="007C2EB7">
                        <w:rPr>
                          <w:rFonts w:ascii="Sassoon Infant Rg" w:hAnsi="Sassoon Infant Rg"/>
                          <w:color w:val="00B050"/>
                          <w:sz w:val="22"/>
                          <w:szCs w:val="20"/>
                        </w:rPr>
                        <w:t xml:space="preserve"> </w:t>
                      </w:r>
                      <w:r w:rsidRPr="007C2EB7">
                        <w:rPr>
                          <w:noProof/>
                          <w:color w:val="00B050"/>
                        </w:rPr>
                        <w:t xml:space="preserve"> </w:t>
                      </w:r>
                    </w:p>
                    <w:p w14:paraId="17ADA634" w14:textId="77777777" w:rsidR="007C2EB7" w:rsidRDefault="007C2EB7" w:rsidP="007C2EB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142"/>
                        <w:rPr>
                          <w:rFonts w:ascii="Sassoon Infant Rg" w:hAnsi="Sassoon Infant Rg"/>
                          <w:color w:val="00B050"/>
                          <w:sz w:val="22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color w:val="00B050"/>
                          <w:sz w:val="22"/>
                          <w:szCs w:val="20"/>
                        </w:rPr>
                        <w:t>Create ‘Toilet Roll Frogs</w:t>
                      </w:r>
                      <w:proofErr w:type="gramStart"/>
                      <w:r>
                        <w:rPr>
                          <w:rFonts w:ascii="Sassoon Infant Rg" w:hAnsi="Sassoon Infant Rg"/>
                          <w:color w:val="00B050"/>
                          <w:sz w:val="22"/>
                          <w:szCs w:val="20"/>
                        </w:rPr>
                        <w:t xml:space="preserve">’ </w:t>
                      </w:r>
                      <w:r w:rsidR="008B0EA4" w:rsidRPr="00EE271E">
                        <w:rPr>
                          <w:rFonts w:ascii="Sassoon Infant Rg" w:hAnsi="Sassoon Infant Rg"/>
                          <w:color w:val="00B050"/>
                          <w:sz w:val="22"/>
                          <w:szCs w:val="20"/>
                        </w:rPr>
                        <w:t xml:space="preserve"> (</w:t>
                      </w:r>
                      <w:proofErr w:type="gramEnd"/>
                      <w:r w:rsidR="008B0EA4" w:rsidRPr="00EE271E">
                        <w:rPr>
                          <w:rFonts w:ascii="Sassoon Infant Rg" w:hAnsi="Sassoon Infant Rg"/>
                          <w:color w:val="00B050"/>
                          <w:sz w:val="22"/>
                          <w:szCs w:val="20"/>
                        </w:rPr>
                        <w:t>F2)</w:t>
                      </w:r>
                    </w:p>
                    <w:p w14:paraId="06B26C8D" w14:textId="4BFCCF66" w:rsidR="008B0EA4" w:rsidRPr="00C72791" w:rsidRDefault="008B0EA4" w:rsidP="00C72791">
                      <w:pPr>
                        <w:ind w:left="142"/>
                        <w:rPr>
                          <w:rFonts w:ascii="Sassoon Infant Rg" w:hAnsi="Sassoon Infant Rg"/>
                          <w:color w:val="00B050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502C7" w:rsidRPr="005B059D">
        <w:rPr>
          <w:rFonts w:asciiTheme="majorHAnsi" w:hAnsiTheme="majorHAnsi" w:cstheme="majorHAnsi"/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C13DBC" wp14:editId="02C4E99C">
                <wp:simplePos x="0" y="0"/>
                <wp:positionH relativeFrom="column">
                  <wp:posOffset>3113405</wp:posOffset>
                </wp:positionH>
                <wp:positionV relativeFrom="paragraph">
                  <wp:posOffset>2396490</wp:posOffset>
                </wp:positionV>
                <wp:extent cx="2714625" cy="561975"/>
                <wp:effectExtent l="0" t="0" r="28575" b="2857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1D855" w14:textId="05B61892" w:rsidR="0016681D" w:rsidRPr="00312B4E" w:rsidRDefault="00057CF2" w:rsidP="00057CF2">
                            <w:pPr>
                              <w:jc w:val="center"/>
                              <w:rPr>
                                <w:rFonts w:ascii="Sassoon Infant Rg" w:hAnsi="Sassoon Infant Rg"/>
                                <w:b/>
                                <w:sz w:val="48"/>
                                <w:u w:val="single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b/>
                                <w:sz w:val="48"/>
                                <w:u w:val="single"/>
                              </w:rPr>
                              <w:t>Lifecycles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13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45.15pt;margin-top:188.7pt;width:213.7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" filled="f">
                <v:textbox>
                  <w:txbxContent>
                    <w:p w14:paraId="1501D855" w14:textId="05B61892" w:rsidR="0016681D" w:rsidRPr="00312B4E" w:rsidRDefault="00057CF2" w:rsidP="00057CF2">
                      <w:pPr>
                        <w:jc w:val="center"/>
                        <w:rPr>
                          <w:rFonts w:ascii="Sassoon Infant Rg" w:hAnsi="Sassoon Infant Rg"/>
                          <w:b/>
                          <w:sz w:val="48"/>
                          <w:u w:val="single"/>
                        </w:rPr>
                      </w:pPr>
                      <w:r>
                        <w:rPr>
                          <w:rFonts w:ascii="Sassoon Infant Rg" w:hAnsi="Sassoon Infant Rg"/>
                          <w:b/>
                          <w:sz w:val="48"/>
                          <w:u w:val="single"/>
                        </w:rPr>
                        <w:t>Lifecycles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02C7" w:rsidRPr="005B059D">
        <w:rPr>
          <w:rFonts w:asciiTheme="majorHAnsi" w:hAnsiTheme="majorHAnsi" w:cstheme="majorHAnsi"/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9ECC5E" wp14:editId="089F5282">
                <wp:simplePos x="0" y="0"/>
                <wp:positionH relativeFrom="column">
                  <wp:posOffset>3094355</wp:posOffset>
                </wp:positionH>
                <wp:positionV relativeFrom="paragraph">
                  <wp:posOffset>0</wp:posOffset>
                </wp:positionV>
                <wp:extent cx="2762250" cy="2381250"/>
                <wp:effectExtent l="0" t="0" r="19050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2381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15E5B" w14:textId="77777777" w:rsidR="004911EB" w:rsidRPr="00312B4E" w:rsidRDefault="004911EB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  <w:r w:rsidRPr="00312B4E">
                              <w:rPr>
                                <w:rFonts w:ascii="Sassoon Infant Rg" w:hAnsi="Sassoon Infant Rg"/>
                                <w:u w:val="single"/>
                              </w:rPr>
                              <w:t>Literacy</w:t>
                            </w:r>
                          </w:p>
                          <w:p w14:paraId="178F87D5" w14:textId="6060D0EE" w:rsidR="004911EB" w:rsidRDefault="00057CF2" w:rsidP="00325BA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Sassoon Infant Rg" w:hAnsi="Sassoon Infant Rg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sz w:val="22"/>
                                <w:szCs w:val="20"/>
                              </w:rPr>
                              <w:t>‘The Very Hungry Caterpillar’ by Eric Carle</w:t>
                            </w:r>
                            <w:r w:rsidR="00C448FC">
                              <w:rPr>
                                <w:rFonts w:ascii="Sassoon Infant Rg" w:hAnsi="Sassoon Infant Rg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07B23F51" w14:textId="4F166AB3" w:rsidR="00580823" w:rsidRDefault="00580823" w:rsidP="00325BA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Sassoon Infant Rg" w:hAnsi="Sassoon Infant Rg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sz w:val="22"/>
                                <w:szCs w:val="20"/>
                              </w:rPr>
                              <w:t>Oliver’s Fruit Salad by Vivian French</w:t>
                            </w:r>
                          </w:p>
                          <w:p w14:paraId="23BDA2E8" w14:textId="399730BF" w:rsidR="00FA7E1C" w:rsidRDefault="00EE271E" w:rsidP="00325BA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Sassoon Infant Rg" w:hAnsi="Sassoon Infant Rg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sz w:val="22"/>
                                <w:szCs w:val="20"/>
                              </w:rPr>
                              <w:t>‘</w:t>
                            </w:r>
                            <w:proofErr w:type="spellStart"/>
                            <w:r w:rsidR="00057CF2">
                              <w:rPr>
                                <w:rFonts w:ascii="Sassoon Infant Rg" w:hAnsi="Sassoon Infant Rg"/>
                                <w:sz w:val="22"/>
                                <w:szCs w:val="20"/>
                              </w:rPr>
                              <w:t>Tiddalik</w:t>
                            </w:r>
                            <w:proofErr w:type="spellEnd"/>
                            <w:r w:rsidR="00057CF2">
                              <w:rPr>
                                <w:rFonts w:ascii="Sassoon Infant Rg" w:hAnsi="Sassoon Infant Rg"/>
                                <w:sz w:val="22"/>
                                <w:szCs w:val="20"/>
                              </w:rPr>
                              <w:t xml:space="preserve"> the Frog’ a traditional Folk Tale from Australia.</w:t>
                            </w:r>
                            <w:r w:rsidR="00C448FC">
                              <w:rPr>
                                <w:rFonts w:ascii="Sassoon Infant Rg" w:hAnsi="Sassoon Infant Rg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C448FC" w:rsidRPr="00C448FC">
                              <w:rPr>
                                <w:rFonts w:ascii="Sassoon Infant Rg" w:hAnsi="Sassoon Infant Rg"/>
                                <w:i/>
                                <w:iCs/>
                                <w:sz w:val="22"/>
                                <w:szCs w:val="20"/>
                              </w:rPr>
                              <w:t>(See additional planning)</w:t>
                            </w:r>
                          </w:p>
                          <w:p w14:paraId="16A7EA40" w14:textId="6DD73E92" w:rsidR="00C72791" w:rsidRPr="00312B4E" w:rsidRDefault="00C72791" w:rsidP="00325BA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Sassoon Infant Rg" w:hAnsi="Sassoon Infant Rg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sz w:val="22"/>
                                <w:szCs w:val="20"/>
                              </w:rPr>
                              <w:t>Read together a range of Non-F</w:t>
                            </w:r>
                            <w:r w:rsidR="003502C7">
                              <w:rPr>
                                <w:rFonts w:ascii="Sassoon Infant Rg" w:hAnsi="Sassoon Infant Rg"/>
                                <w:sz w:val="22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Sassoon Infant Rg" w:hAnsi="Sassoon Infant Rg"/>
                                <w:sz w:val="22"/>
                                <w:szCs w:val="20"/>
                              </w:rPr>
                              <w:t>ction stories.</w:t>
                            </w:r>
                          </w:p>
                          <w:p w14:paraId="69B2DFDD" w14:textId="28C377CA" w:rsidR="00FA7E1C" w:rsidRPr="00EE271E" w:rsidRDefault="00057CF2" w:rsidP="00FA7E1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0"/>
                              </w:rPr>
                              <w:t>Look at images of animals and the</w:t>
                            </w:r>
                            <w:r w:rsidR="003502C7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0"/>
                              </w:rPr>
                              <w:t>r young. What initial sound can you hear? Can you find new objects to match the initial sound?</w:t>
                            </w:r>
                            <w:r w:rsidR="00FA7E1C" w:rsidRPr="00EE271E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0"/>
                              </w:rPr>
                              <w:t xml:space="preserve"> (F1)</w:t>
                            </w:r>
                          </w:p>
                          <w:p w14:paraId="1B5AECD5" w14:textId="312EABED" w:rsidR="00831326" w:rsidRPr="00EE271E" w:rsidRDefault="0035704A" w:rsidP="00325BA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0"/>
                              </w:rPr>
                              <w:t>Sequence and l</w:t>
                            </w:r>
                            <w:r w:rsidR="00831326" w:rsidRPr="00EE271E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0"/>
                              </w:rPr>
                              <w:t xml:space="preserve">abel </w:t>
                            </w:r>
                            <w:r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0"/>
                              </w:rPr>
                              <w:t xml:space="preserve">images from </w:t>
                            </w:r>
                            <w:r w:rsidR="00831326" w:rsidRPr="00EE271E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0"/>
                              </w:rPr>
                              <w:t>the lifecycle of a butterfly</w:t>
                            </w:r>
                            <w:r w:rsidR="00FA7E1C" w:rsidRPr="00EE271E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0"/>
                              </w:rPr>
                              <w:t>/Frog (F2)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ECC5E" id="Text Box 4" o:spid="_x0000_s1031" type="#_x0000_t202" style="position:absolute;left:0;text-align:left;margin-left:243.65pt;margin-top:0;width:217.5pt;height:18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" filled="f">
                <v:textbox>
                  <w:txbxContent>
                    <w:p w14:paraId="09E15E5B" w14:textId="77777777" w:rsidR="004911EB" w:rsidRPr="00312B4E" w:rsidRDefault="004911EB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  <w:r w:rsidRPr="00312B4E">
                        <w:rPr>
                          <w:rFonts w:ascii="Sassoon Infant Rg" w:hAnsi="Sassoon Infant Rg"/>
                          <w:u w:val="single"/>
                        </w:rPr>
                        <w:t>Literacy</w:t>
                      </w:r>
                    </w:p>
                    <w:p w14:paraId="178F87D5" w14:textId="6060D0EE" w:rsidR="004911EB" w:rsidRDefault="00057CF2" w:rsidP="00325BA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Sassoon Infant Rg" w:hAnsi="Sassoon Infant Rg"/>
                          <w:sz w:val="22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sz w:val="22"/>
                          <w:szCs w:val="20"/>
                        </w:rPr>
                        <w:t>‘The Very Hungry Caterpillar’ by Eric Carle</w:t>
                      </w:r>
                      <w:r w:rsidR="00C448FC">
                        <w:rPr>
                          <w:rFonts w:ascii="Sassoon Infant Rg" w:hAnsi="Sassoon Infant Rg"/>
                          <w:sz w:val="22"/>
                          <w:szCs w:val="20"/>
                        </w:rPr>
                        <w:t xml:space="preserve"> </w:t>
                      </w:r>
                    </w:p>
                    <w:p w14:paraId="07B23F51" w14:textId="4F166AB3" w:rsidR="00580823" w:rsidRDefault="00580823" w:rsidP="00325BA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Sassoon Infant Rg" w:hAnsi="Sassoon Infant Rg"/>
                          <w:sz w:val="22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sz w:val="22"/>
                          <w:szCs w:val="20"/>
                        </w:rPr>
                        <w:t>Oliver’s Fruit Salad by Vivian French</w:t>
                      </w:r>
                    </w:p>
                    <w:p w14:paraId="23BDA2E8" w14:textId="399730BF" w:rsidR="00FA7E1C" w:rsidRDefault="00EE271E" w:rsidP="00325BA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Sassoon Infant Rg" w:hAnsi="Sassoon Infant Rg"/>
                          <w:sz w:val="22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sz w:val="22"/>
                          <w:szCs w:val="20"/>
                        </w:rPr>
                        <w:t>‘</w:t>
                      </w:r>
                      <w:proofErr w:type="spellStart"/>
                      <w:r w:rsidR="00057CF2">
                        <w:rPr>
                          <w:rFonts w:ascii="Sassoon Infant Rg" w:hAnsi="Sassoon Infant Rg"/>
                          <w:sz w:val="22"/>
                          <w:szCs w:val="20"/>
                        </w:rPr>
                        <w:t>Tiddalik</w:t>
                      </w:r>
                      <w:proofErr w:type="spellEnd"/>
                      <w:r w:rsidR="00057CF2">
                        <w:rPr>
                          <w:rFonts w:ascii="Sassoon Infant Rg" w:hAnsi="Sassoon Infant Rg"/>
                          <w:sz w:val="22"/>
                          <w:szCs w:val="20"/>
                        </w:rPr>
                        <w:t xml:space="preserve"> the Frog’ a traditional Folk Tale from Australia.</w:t>
                      </w:r>
                      <w:r w:rsidR="00C448FC">
                        <w:rPr>
                          <w:rFonts w:ascii="Sassoon Infant Rg" w:hAnsi="Sassoon Infant Rg"/>
                          <w:sz w:val="22"/>
                          <w:szCs w:val="20"/>
                        </w:rPr>
                        <w:t xml:space="preserve"> </w:t>
                      </w:r>
                      <w:r w:rsidR="00C448FC" w:rsidRPr="00C448FC">
                        <w:rPr>
                          <w:rFonts w:ascii="Sassoon Infant Rg" w:hAnsi="Sassoon Infant Rg"/>
                          <w:i/>
                          <w:iCs/>
                          <w:sz w:val="22"/>
                          <w:szCs w:val="20"/>
                        </w:rPr>
                        <w:t>(See additional planning)</w:t>
                      </w:r>
                    </w:p>
                    <w:p w14:paraId="16A7EA40" w14:textId="6DD73E92" w:rsidR="00C72791" w:rsidRPr="00312B4E" w:rsidRDefault="00C72791" w:rsidP="00325BA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Sassoon Infant Rg" w:hAnsi="Sassoon Infant Rg"/>
                          <w:sz w:val="22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sz w:val="22"/>
                          <w:szCs w:val="20"/>
                        </w:rPr>
                        <w:t>Read together a range of Non-F</w:t>
                      </w:r>
                      <w:r w:rsidR="003502C7">
                        <w:rPr>
                          <w:rFonts w:ascii="Sassoon Infant Rg" w:hAnsi="Sassoon Infant Rg"/>
                          <w:sz w:val="22"/>
                          <w:szCs w:val="20"/>
                        </w:rPr>
                        <w:t>i</w:t>
                      </w:r>
                      <w:r>
                        <w:rPr>
                          <w:rFonts w:ascii="Sassoon Infant Rg" w:hAnsi="Sassoon Infant Rg"/>
                          <w:sz w:val="22"/>
                          <w:szCs w:val="20"/>
                        </w:rPr>
                        <w:t>ction stories.</w:t>
                      </w:r>
                    </w:p>
                    <w:p w14:paraId="69B2DFDD" w14:textId="28C377CA" w:rsidR="00FA7E1C" w:rsidRPr="00EE271E" w:rsidRDefault="00057CF2" w:rsidP="00FA7E1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Sassoon Infant Rg" w:hAnsi="Sassoon Infant Rg"/>
                          <w:color w:val="00B0F0"/>
                          <w:sz w:val="22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color w:val="00B0F0"/>
                          <w:sz w:val="22"/>
                          <w:szCs w:val="20"/>
                        </w:rPr>
                        <w:t>Look at images of animals and the</w:t>
                      </w:r>
                      <w:r w:rsidR="003502C7">
                        <w:rPr>
                          <w:rFonts w:ascii="Sassoon Infant Rg" w:hAnsi="Sassoon Infant Rg"/>
                          <w:color w:val="00B0F0"/>
                          <w:sz w:val="22"/>
                          <w:szCs w:val="20"/>
                        </w:rPr>
                        <w:t>i</w:t>
                      </w:r>
                      <w:r>
                        <w:rPr>
                          <w:rFonts w:ascii="Sassoon Infant Rg" w:hAnsi="Sassoon Infant Rg"/>
                          <w:color w:val="00B0F0"/>
                          <w:sz w:val="22"/>
                          <w:szCs w:val="20"/>
                        </w:rPr>
                        <w:t>r young. What initial sound can you hear? Can you find new objects to match the initial sound?</w:t>
                      </w:r>
                      <w:r w:rsidR="00FA7E1C" w:rsidRPr="00EE271E">
                        <w:rPr>
                          <w:rFonts w:ascii="Sassoon Infant Rg" w:hAnsi="Sassoon Infant Rg"/>
                          <w:color w:val="00B0F0"/>
                          <w:sz w:val="22"/>
                          <w:szCs w:val="20"/>
                        </w:rPr>
                        <w:t xml:space="preserve"> (F1)</w:t>
                      </w:r>
                    </w:p>
                    <w:p w14:paraId="1B5AECD5" w14:textId="312EABED" w:rsidR="00831326" w:rsidRPr="00EE271E" w:rsidRDefault="0035704A" w:rsidP="00325BA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Sassoon Infant Rg" w:hAnsi="Sassoon Infant Rg"/>
                          <w:color w:val="00B050"/>
                          <w:sz w:val="22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color w:val="00B050"/>
                          <w:sz w:val="22"/>
                          <w:szCs w:val="20"/>
                        </w:rPr>
                        <w:t>Sequence and l</w:t>
                      </w:r>
                      <w:r w:rsidR="00831326" w:rsidRPr="00EE271E">
                        <w:rPr>
                          <w:rFonts w:ascii="Sassoon Infant Rg" w:hAnsi="Sassoon Infant Rg"/>
                          <w:color w:val="00B050"/>
                          <w:sz w:val="22"/>
                          <w:szCs w:val="20"/>
                        </w:rPr>
                        <w:t xml:space="preserve">abel </w:t>
                      </w:r>
                      <w:r>
                        <w:rPr>
                          <w:rFonts w:ascii="Sassoon Infant Rg" w:hAnsi="Sassoon Infant Rg"/>
                          <w:color w:val="00B050"/>
                          <w:sz w:val="22"/>
                          <w:szCs w:val="20"/>
                        </w:rPr>
                        <w:t xml:space="preserve">images from </w:t>
                      </w:r>
                      <w:r w:rsidR="00831326" w:rsidRPr="00EE271E">
                        <w:rPr>
                          <w:rFonts w:ascii="Sassoon Infant Rg" w:hAnsi="Sassoon Infant Rg"/>
                          <w:color w:val="00B050"/>
                          <w:sz w:val="22"/>
                          <w:szCs w:val="20"/>
                        </w:rPr>
                        <w:t>the lifecycle of a butterfly</w:t>
                      </w:r>
                      <w:r w:rsidR="00FA7E1C" w:rsidRPr="00EE271E">
                        <w:rPr>
                          <w:rFonts w:ascii="Sassoon Infant Rg" w:hAnsi="Sassoon Infant Rg"/>
                          <w:color w:val="00B050"/>
                          <w:sz w:val="22"/>
                          <w:szCs w:val="20"/>
                        </w:rPr>
                        <w:t>/Frog (F2)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067F" w:rsidRPr="005B059D">
        <w:rPr>
          <w:rFonts w:asciiTheme="majorHAnsi" w:hAnsiTheme="majorHAnsi" w:cstheme="majorHAnsi"/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BCB30D" wp14:editId="57961538">
                <wp:simplePos x="0" y="0"/>
                <wp:positionH relativeFrom="column">
                  <wp:posOffset>5942330</wp:posOffset>
                </wp:positionH>
                <wp:positionV relativeFrom="paragraph">
                  <wp:posOffset>3196590</wp:posOffset>
                </wp:positionV>
                <wp:extent cx="3657600" cy="2552700"/>
                <wp:effectExtent l="0" t="0" r="19050" b="1905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552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435A0" w14:textId="77777777" w:rsidR="004911EB" w:rsidRPr="00312B4E" w:rsidRDefault="004911EB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  <w:r w:rsidRPr="00312B4E">
                              <w:rPr>
                                <w:rFonts w:ascii="Sassoon Infant Rg" w:hAnsi="Sassoon Infant Rg"/>
                                <w:u w:val="single"/>
                              </w:rPr>
                              <w:t>Understanding the World</w:t>
                            </w:r>
                          </w:p>
                          <w:p w14:paraId="4038D9B5" w14:textId="73B545E4" w:rsidR="009F060A" w:rsidRDefault="009F060A" w:rsidP="001F0A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2"/>
                              </w:rPr>
                              <w:t>Read /Monkey Puzzle’ by Julia Donaldson. Discuss how lots of animals look like their young. Unlike frogs and butterflies.</w:t>
                            </w:r>
                          </w:p>
                          <w:p w14:paraId="31AD8349" w14:textId="3DD219E9" w:rsidR="009F060A" w:rsidRPr="009F060A" w:rsidRDefault="009F060A" w:rsidP="001F0A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color w:val="000000" w:themeColor="text1"/>
                                <w:sz w:val="22"/>
                              </w:rPr>
                            </w:pPr>
                            <w:r w:rsidRPr="009F060A">
                              <w:rPr>
                                <w:rFonts w:ascii="Sassoon Infant Rg" w:hAnsi="Sassoon Infant Rg"/>
                                <w:color w:val="000000" w:themeColor="text1"/>
                                <w:sz w:val="22"/>
                              </w:rPr>
                              <w:t>Get some frogspawn to study. Observe it over time and discuss the changes it goes through to become a frog.</w:t>
                            </w:r>
                          </w:p>
                          <w:p w14:paraId="3BFB7EDE" w14:textId="174143C8" w:rsidR="009F060A" w:rsidRPr="009F060A" w:rsidRDefault="009F060A" w:rsidP="001F0A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color w:val="000000" w:themeColor="text1"/>
                                <w:sz w:val="22"/>
                              </w:rPr>
                            </w:pPr>
                            <w:r w:rsidRPr="009F060A">
                              <w:rPr>
                                <w:rFonts w:ascii="Sassoon Infant Rg" w:hAnsi="Sassoon Infant Rg"/>
                                <w:color w:val="000000" w:themeColor="text1"/>
                                <w:sz w:val="22"/>
                              </w:rPr>
                              <w:t xml:space="preserve">Get some caterpillars from Insect Lore. Observe </w:t>
                            </w: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2"/>
                              </w:rPr>
                              <w:t xml:space="preserve">them </w:t>
                            </w:r>
                            <w:r w:rsidRPr="009F060A">
                              <w:rPr>
                                <w:rFonts w:ascii="Sassoon Infant Rg" w:hAnsi="Sassoon Infant Rg"/>
                                <w:color w:val="000000" w:themeColor="text1"/>
                                <w:sz w:val="22"/>
                              </w:rPr>
                              <w:t>over time and discuss the changes they go through.</w:t>
                            </w:r>
                          </w:p>
                          <w:p w14:paraId="609D423A" w14:textId="68CD93D7" w:rsidR="005B059D" w:rsidRPr="004B18E5" w:rsidRDefault="004911EB" w:rsidP="001F0A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color w:val="00B050"/>
                                <w:sz w:val="22"/>
                              </w:rPr>
                            </w:pPr>
                            <w:r w:rsidRPr="004B18E5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</w:rPr>
                              <w:t>W</w:t>
                            </w:r>
                            <w:r w:rsidR="00057CF2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</w:rPr>
                              <w:t xml:space="preserve">atch </w:t>
                            </w:r>
                            <w:r w:rsidRPr="004B18E5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</w:rPr>
                              <w:t xml:space="preserve">a video of ‘New Life’ occurring, such as chicks or ducklings hatching. What do they need to survive? How do they change? </w:t>
                            </w:r>
                            <w:r w:rsidR="004B18E5" w:rsidRPr="004B18E5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</w:rPr>
                              <w:t>How do humans change over time? Ask for Baby photos to be brought in. (F2)</w:t>
                            </w:r>
                          </w:p>
                          <w:p w14:paraId="59B12EF4" w14:textId="3383B1A2" w:rsidR="004911EB" w:rsidRPr="004B18E5" w:rsidRDefault="005B059D" w:rsidP="001F0A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color w:val="00B0F0"/>
                                <w:sz w:val="22"/>
                              </w:rPr>
                            </w:pPr>
                            <w:r w:rsidRPr="004B18E5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</w:rPr>
                              <w:t xml:space="preserve">Watch a video of ‘New Life’ occurring, such as chicks or ducklings hatching. </w:t>
                            </w:r>
                            <w:r w:rsidR="004911EB" w:rsidRPr="004B18E5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</w:rPr>
                              <w:t>Explore animals and their young.</w:t>
                            </w:r>
                            <w:r w:rsidR="004B18E5" w:rsidRPr="004B18E5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</w:rPr>
                              <w:t xml:space="preserve"> (F1)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CB30D" id="Text Box 10" o:spid="_x0000_s1032" type="#_x0000_t202" style="position:absolute;left:0;text-align:left;margin-left:467.9pt;margin-top:251.7pt;width:4in;height:20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" filled="f">
                <v:textbox>
                  <w:txbxContent>
                    <w:p w14:paraId="1B9435A0" w14:textId="77777777" w:rsidR="004911EB" w:rsidRPr="00312B4E" w:rsidRDefault="004911EB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  <w:r w:rsidRPr="00312B4E">
                        <w:rPr>
                          <w:rFonts w:ascii="Sassoon Infant Rg" w:hAnsi="Sassoon Infant Rg"/>
                          <w:u w:val="single"/>
                        </w:rPr>
                        <w:t>Understanding the World</w:t>
                      </w:r>
                    </w:p>
                    <w:p w14:paraId="4038D9B5" w14:textId="73B545E4" w:rsidR="009F060A" w:rsidRDefault="009F060A" w:rsidP="001F0A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142"/>
                        <w:rPr>
                          <w:rFonts w:ascii="Sassoon Infant Rg" w:hAnsi="Sassoon Infant Rg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Sassoon Infant Rg" w:hAnsi="Sassoon Infant Rg"/>
                          <w:color w:val="000000" w:themeColor="text1"/>
                          <w:sz w:val="22"/>
                        </w:rPr>
                        <w:t>Read /Monkey Puzzle’ by Julia Donaldson. Discuss how lots of animals look like their young. Unlike frogs and butterflies.</w:t>
                      </w:r>
                    </w:p>
                    <w:p w14:paraId="31AD8349" w14:textId="3DD219E9" w:rsidR="009F060A" w:rsidRPr="009F060A" w:rsidRDefault="009F060A" w:rsidP="001F0A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142"/>
                        <w:rPr>
                          <w:rFonts w:ascii="Sassoon Infant Rg" w:hAnsi="Sassoon Infant Rg"/>
                          <w:color w:val="000000" w:themeColor="text1"/>
                          <w:sz w:val="22"/>
                        </w:rPr>
                      </w:pPr>
                      <w:r w:rsidRPr="009F060A">
                        <w:rPr>
                          <w:rFonts w:ascii="Sassoon Infant Rg" w:hAnsi="Sassoon Infant Rg"/>
                          <w:color w:val="000000" w:themeColor="text1"/>
                          <w:sz w:val="22"/>
                        </w:rPr>
                        <w:t>Get some frogspawn to study. Observe it over time and discuss the changes it goes through to become a frog.</w:t>
                      </w:r>
                    </w:p>
                    <w:p w14:paraId="3BFB7EDE" w14:textId="174143C8" w:rsidR="009F060A" w:rsidRPr="009F060A" w:rsidRDefault="009F060A" w:rsidP="001F0A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142"/>
                        <w:rPr>
                          <w:rFonts w:ascii="Sassoon Infant Rg" w:hAnsi="Sassoon Infant Rg"/>
                          <w:color w:val="000000" w:themeColor="text1"/>
                          <w:sz w:val="22"/>
                        </w:rPr>
                      </w:pPr>
                      <w:r w:rsidRPr="009F060A">
                        <w:rPr>
                          <w:rFonts w:ascii="Sassoon Infant Rg" w:hAnsi="Sassoon Infant Rg"/>
                          <w:color w:val="000000" w:themeColor="text1"/>
                          <w:sz w:val="22"/>
                        </w:rPr>
                        <w:t xml:space="preserve">Get some caterpillars from Insect Lore. Observe </w:t>
                      </w:r>
                      <w:r>
                        <w:rPr>
                          <w:rFonts w:ascii="Sassoon Infant Rg" w:hAnsi="Sassoon Infant Rg"/>
                          <w:color w:val="000000" w:themeColor="text1"/>
                          <w:sz w:val="22"/>
                        </w:rPr>
                        <w:t xml:space="preserve">them </w:t>
                      </w:r>
                      <w:r w:rsidRPr="009F060A">
                        <w:rPr>
                          <w:rFonts w:ascii="Sassoon Infant Rg" w:hAnsi="Sassoon Infant Rg"/>
                          <w:color w:val="000000" w:themeColor="text1"/>
                          <w:sz w:val="22"/>
                        </w:rPr>
                        <w:t>over time and discuss the changes they go through.</w:t>
                      </w:r>
                    </w:p>
                    <w:p w14:paraId="609D423A" w14:textId="68CD93D7" w:rsidR="005B059D" w:rsidRPr="004B18E5" w:rsidRDefault="004911EB" w:rsidP="001F0A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142"/>
                        <w:rPr>
                          <w:rFonts w:ascii="Sassoon Infant Rg" w:hAnsi="Sassoon Infant Rg"/>
                          <w:color w:val="00B050"/>
                          <w:sz w:val="22"/>
                        </w:rPr>
                      </w:pPr>
                      <w:r w:rsidRPr="004B18E5">
                        <w:rPr>
                          <w:rFonts w:ascii="Sassoon Infant Rg" w:hAnsi="Sassoon Infant Rg"/>
                          <w:color w:val="00B050"/>
                          <w:sz w:val="22"/>
                        </w:rPr>
                        <w:t>W</w:t>
                      </w:r>
                      <w:r w:rsidR="00057CF2">
                        <w:rPr>
                          <w:rFonts w:ascii="Sassoon Infant Rg" w:hAnsi="Sassoon Infant Rg"/>
                          <w:color w:val="00B050"/>
                          <w:sz w:val="22"/>
                        </w:rPr>
                        <w:t xml:space="preserve">atch </w:t>
                      </w:r>
                      <w:r w:rsidRPr="004B18E5">
                        <w:rPr>
                          <w:rFonts w:ascii="Sassoon Infant Rg" w:hAnsi="Sassoon Infant Rg"/>
                          <w:color w:val="00B050"/>
                          <w:sz w:val="22"/>
                        </w:rPr>
                        <w:t xml:space="preserve">a video of ‘New Life’ occurring, such as chicks or ducklings hatching. What do they need to survive? How do they change? </w:t>
                      </w:r>
                      <w:r w:rsidR="004B18E5" w:rsidRPr="004B18E5">
                        <w:rPr>
                          <w:rFonts w:ascii="Sassoon Infant Rg" w:hAnsi="Sassoon Infant Rg"/>
                          <w:color w:val="00B050"/>
                          <w:sz w:val="22"/>
                        </w:rPr>
                        <w:t>How do humans change over time? Ask for Baby photos to be brought in. (F2)</w:t>
                      </w:r>
                    </w:p>
                    <w:p w14:paraId="59B12EF4" w14:textId="3383B1A2" w:rsidR="004911EB" w:rsidRPr="004B18E5" w:rsidRDefault="005B059D" w:rsidP="001F0A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142"/>
                        <w:rPr>
                          <w:rFonts w:ascii="Sassoon Infant Rg" w:hAnsi="Sassoon Infant Rg"/>
                          <w:color w:val="00B0F0"/>
                          <w:sz w:val="22"/>
                        </w:rPr>
                      </w:pPr>
                      <w:r w:rsidRPr="004B18E5">
                        <w:rPr>
                          <w:rFonts w:ascii="Sassoon Infant Rg" w:hAnsi="Sassoon Infant Rg"/>
                          <w:color w:val="00B0F0"/>
                          <w:sz w:val="22"/>
                        </w:rPr>
                        <w:t xml:space="preserve">Watch a video of ‘New Life’ occurring, such as chicks or ducklings hatching. </w:t>
                      </w:r>
                      <w:r w:rsidR="004911EB" w:rsidRPr="004B18E5">
                        <w:rPr>
                          <w:rFonts w:ascii="Sassoon Infant Rg" w:hAnsi="Sassoon Infant Rg"/>
                          <w:color w:val="00B0F0"/>
                          <w:sz w:val="22"/>
                        </w:rPr>
                        <w:t>Explore animals and their young.</w:t>
                      </w:r>
                      <w:r w:rsidR="004B18E5" w:rsidRPr="004B18E5">
                        <w:rPr>
                          <w:rFonts w:ascii="Sassoon Infant Rg" w:hAnsi="Sassoon Infant Rg"/>
                          <w:color w:val="00B0F0"/>
                          <w:sz w:val="22"/>
                        </w:rPr>
                        <w:t xml:space="preserve"> (F1)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271E" w:rsidRPr="005B059D">
        <w:rPr>
          <w:rFonts w:asciiTheme="majorHAnsi" w:hAnsiTheme="majorHAnsi" w:cstheme="majorHAnsi"/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1160B6" wp14:editId="36A5743D">
                <wp:simplePos x="0" y="0"/>
                <wp:positionH relativeFrom="column">
                  <wp:posOffset>3199130</wp:posOffset>
                </wp:positionH>
                <wp:positionV relativeFrom="paragraph">
                  <wp:posOffset>3358515</wp:posOffset>
                </wp:positionV>
                <wp:extent cx="2628900" cy="2381250"/>
                <wp:effectExtent l="0" t="0" r="19050" b="1905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381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E0DCC" w14:textId="7DBE0BD4" w:rsidR="00F6735F" w:rsidRDefault="004911EB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  <w:r w:rsidRPr="00312B4E">
                              <w:rPr>
                                <w:rFonts w:ascii="Sassoon Infant Rg" w:hAnsi="Sassoon Infant Rg"/>
                                <w:u w:val="single"/>
                              </w:rPr>
                              <w:t xml:space="preserve">Ideas from </w:t>
                            </w:r>
                            <w:r w:rsidR="00F6735F">
                              <w:rPr>
                                <w:rFonts w:ascii="Sassoon Infant Rg" w:hAnsi="Sassoon Infant Rg"/>
                                <w:u w:val="single"/>
                              </w:rPr>
                              <w:t>c</w:t>
                            </w:r>
                            <w:r w:rsidRPr="00312B4E">
                              <w:rPr>
                                <w:rFonts w:ascii="Sassoon Infant Rg" w:hAnsi="Sassoon Infant Rg"/>
                                <w:u w:val="single"/>
                              </w:rPr>
                              <w:t>hildren</w:t>
                            </w:r>
                            <w:r w:rsidR="00F6735F">
                              <w:rPr>
                                <w:rFonts w:ascii="Sassoon Infant Rg" w:hAnsi="Sassoon Infant Rg"/>
                                <w:u w:val="single"/>
                              </w:rPr>
                              <w:t>?</w:t>
                            </w:r>
                          </w:p>
                          <w:p w14:paraId="201FEE96" w14:textId="77777777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0F01A0AA" w14:textId="77777777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789EA996" w14:textId="77777777" w:rsidR="0001496B" w:rsidRDefault="0001496B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07C5AE8F" w14:textId="0410AE76" w:rsidR="004911EB" w:rsidRDefault="004911EB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  <w:r w:rsidRPr="00312B4E">
                              <w:rPr>
                                <w:rFonts w:ascii="Sassoon Infant Rg" w:hAnsi="Sassoon Infant Rg"/>
                                <w:u w:val="single"/>
                              </w:rPr>
                              <w:t>What has happened before?</w:t>
                            </w:r>
                          </w:p>
                          <w:p w14:paraId="7E1B05E6" w14:textId="2C8A3112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4C8937F6" w14:textId="47D51751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54EC5F88" w14:textId="0B19CDD5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77FA2DA8" w14:textId="53B67899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1A3D5515" w14:textId="374D3754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u w:val="single"/>
                              </w:rPr>
                              <w:t xml:space="preserve">What next? </w:t>
                            </w:r>
                          </w:p>
                          <w:p w14:paraId="7FDB27F8" w14:textId="15993F1F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33173CA3" w14:textId="1D7E11C8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087CF3F6" w14:textId="3CA7D0BA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0CFF376E" w14:textId="35FE31DB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73CB6F8E" w14:textId="5E8381FC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761E93DC" w14:textId="0E1B4DAB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487F5E94" w14:textId="77777777" w:rsidR="00F6735F" w:rsidRPr="00312B4E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160B6" id="Text Box 11" o:spid="_x0000_s1033" type="#_x0000_t202" style="position:absolute;left:0;text-align:left;margin-left:251.9pt;margin-top:264.45pt;width:207pt;height:18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" filled="f">
                <v:textbox>
                  <w:txbxContent>
                    <w:p w14:paraId="55CE0DCC" w14:textId="7DBE0BD4" w:rsidR="00F6735F" w:rsidRDefault="004911EB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  <w:r w:rsidRPr="00312B4E">
                        <w:rPr>
                          <w:rFonts w:ascii="Sassoon Infant Rg" w:hAnsi="Sassoon Infant Rg"/>
                          <w:u w:val="single"/>
                        </w:rPr>
                        <w:t xml:space="preserve">Ideas from </w:t>
                      </w:r>
                      <w:r w:rsidR="00F6735F">
                        <w:rPr>
                          <w:rFonts w:ascii="Sassoon Infant Rg" w:hAnsi="Sassoon Infant Rg"/>
                          <w:u w:val="single"/>
                        </w:rPr>
                        <w:t>c</w:t>
                      </w:r>
                      <w:r w:rsidRPr="00312B4E">
                        <w:rPr>
                          <w:rFonts w:ascii="Sassoon Infant Rg" w:hAnsi="Sassoon Infant Rg"/>
                          <w:u w:val="single"/>
                        </w:rPr>
                        <w:t>hildren</w:t>
                      </w:r>
                      <w:r w:rsidR="00F6735F">
                        <w:rPr>
                          <w:rFonts w:ascii="Sassoon Infant Rg" w:hAnsi="Sassoon Infant Rg"/>
                          <w:u w:val="single"/>
                        </w:rPr>
                        <w:t>?</w:t>
                      </w:r>
                    </w:p>
                    <w:p w14:paraId="201FEE96" w14:textId="77777777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0F01A0AA" w14:textId="77777777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789EA996" w14:textId="77777777" w:rsidR="0001496B" w:rsidRDefault="0001496B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07C5AE8F" w14:textId="0410AE76" w:rsidR="004911EB" w:rsidRDefault="004911EB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  <w:r w:rsidRPr="00312B4E">
                        <w:rPr>
                          <w:rFonts w:ascii="Sassoon Infant Rg" w:hAnsi="Sassoon Infant Rg"/>
                          <w:u w:val="single"/>
                        </w:rPr>
                        <w:t>What has happened before?</w:t>
                      </w:r>
                    </w:p>
                    <w:p w14:paraId="7E1B05E6" w14:textId="2C8A3112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4C8937F6" w14:textId="47D51751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54EC5F88" w14:textId="0B19CDD5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77FA2DA8" w14:textId="53B67899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1A3D5515" w14:textId="374D3754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  <w:r>
                        <w:rPr>
                          <w:rFonts w:ascii="Sassoon Infant Rg" w:hAnsi="Sassoon Infant Rg"/>
                          <w:u w:val="single"/>
                        </w:rPr>
                        <w:t xml:space="preserve">What next? </w:t>
                      </w:r>
                    </w:p>
                    <w:p w14:paraId="7FDB27F8" w14:textId="15993F1F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33173CA3" w14:textId="1D7E11C8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087CF3F6" w14:textId="3CA7D0BA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0CFF376E" w14:textId="35FE31DB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73CB6F8E" w14:textId="5E8381FC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761E93DC" w14:textId="0E1B4DAB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487F5E94" w14:textId="77777777" w:rsidR="00F6735F" w:rsidRPr="00312B4E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31326" w:rsidRPr="005B059D">
        <w:rPr>
          <w:rFonts w:asciiTheme="majorHAnsi" w:hAnsiTheme="majorHAnsi" w:cstheme="majorHAnsi"/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E73C9" wp14:editId="2477C0BF">
                <wp:simplePos x="0" y="0"/>
                <wp:positionH relativeFrom="column">
                  <wp:posOffset>-685800</wp:posOffset>
                </wp:positionH>
                <wp:positionV relativeFrom="paragraph">
                  <wp:posOffset>-228600</wp:posOffset>
                </wp:positionV>
                <wp:extent cx="3657600" cy="2057400"/>
                <wp:effectExtent l="0" t="0" r="254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BD1D4" w14:textId="77777777" w:rsidR="004911EB" w:rsidRPr="00312B4E" w:rsidRDefault="004911EB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  <w:r w:rsidRPr="00312B4E">
                              <w:rPr>
                                <w:rFonts w:ascii="Sassoon Infant Rg" w:hAnsi="Sassoon Infant Rg"/>
                                <w:u w:val="single"/>
                              </w:rPr>
                              <w:t>Personal, Social and Emotional Development</w:t>
                            </w:r>
                          </w:p>
                          <w:p w14:paraId="6B25F6B0" w14:textId="7D82D6BC" w:rsidR="009414EB" w:rsidRPr="009414EB" w:rsidRDefault="009414EB" w:rsidP="009414E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 Infant Rg" w:hAnsi="Sassoon Infant Rg"/>
                                <w:color w:val="000000" w:themeColor="text1"/>
                                <w:sz w:val="22"/>
                              </w:rPr>
                            </w:pPr>
                            <w:r w:rsidRPr="009414EB">
                              <w:rPr>
                                <w:rFonts w:ascii="Sassoon Infant Rg" w:hAnsi="Sassoon Infant Rg"/>
                                <w:color w:val="000000" w:themeColor="text1"/>
                                <w:sz w:val="22"/>
                              </w:rPr>
                              <w:t>Discuss the food the caterpillar ate in the story. Which is Healthy/Unhealthy? What is a Healthy lifestyle?</w:t>
                            </w:r>
                          </w:p>
                          <w:p w14:paraId="2A75BFA4" w14:textId="77777777" w:rsidR="009414EB" w:rsidRDefault="009414EB" w:rsidP="009414E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 Infant Rg" w:hAnsi="Sassoon Infant Rg"/>
                                <w:color w:val="00B0F0"/>
                                <w:sz w:val="22"/>
                              </w:rPr>
                            </w:pPr>
                            <w:r w:rsidRPr="009414EB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</w:rPr>
                              <w:t>Play Greedy Gorilla and feed him the unhealthy food (F1)</w:t>
                            </w:r>
                          </w:p>
                          <w:p w14:paraId="153780A1" w14:textId="02DDD350" w:rsidR="00580823" w:rsidRPr="009414EB" w:rsidRDefault="00580823" w:rsidP="009414E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 Infant Rg" w:hAnsi="Sassoon Infant Rg"/>
                                <w:color w:val="00B0F0"/>
                                <w:sz w:val="22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B0F0"/>
                                <w:sz w:val="22"/>
                              </w:rPr>
                              <w:t>Work together to create a fruit salad. (F1)</w:t>
                            </w:r>
                          </w:p>
                          <w:p w14:paraId="7B4A6448" w14:textId="46559CCD" w:rsidR="004911EB" w:rsidRDefault="009414EB" w:rsidP="009414E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 Infant Rg" w:hAnsi="Sassoon Infant Rg"/>
                                <w:color w:val="00B050"/>
                                <w:sz w:val="22"/>
                              </w:rPr>
                            </w:pPr>
                            <w:r w:rsidRPr="009414EB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</w:rPr>
                              <w:t>Undertake A sorting activity with different images of foods. Work with a friend to sort them into healthy/unhealthy (F2)</w:t>
                            </w:r>
                          </w:p>
                          <w:p w14:paraId="507A1C78" w14:textId="7FEA9235" w:rsidR="00580823" w:rsidRPr="009414EB" w:rsidRDefault="00580823" w:rsidP="009414E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 Infant Rg" w:hAnsi="Sassoon Infant Rg"/>
                                <w:color w:val="00B050"/>
                                <w:sz w:val="22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B050"/>
                                <w:sz w:val="22"/>
                              </w:rPr>
                              <w:t>Design and make fruit kebabs (F2)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E73C9" id="Text Box 2" o:spid="_x0000_s1034" type="#_x0000_t202" style="position:absolute;left:0;text-align:left;margin-left:-54pt;margin-top:-18pt;width:4in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" filled="f">
                <v:textbox>
                  <w:txbxContent>
                    <w:p w14:paraId="5D2BD1D4" w14:textId="77777777" w:rsidR="004911EB" w:rsidRPr="00312B4E" w:rsidRDefault="004911EB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  <w:r w:rsidRPr="00312B4E">
                        <w:rPr>
                          <w:rFonts w:ascii="Sassoon Infant Rg" w:hAnsi="Sassoon Infant Rg"/>
                          <w:u w:val="single"/>
                        </w:rPr>
                        <w:t>Personal, Social and Emotional Development</w:t>
                      </w:r>
                    </w:p>
                    <w:p w14:paraId="6B25F6B0" w14:textId="7D82D6BC" w:rsidR="009414EB" w:rsidRPr="009414EB" w:rsidRDefault="009414EB" w:rsidP="009414E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 Infant Rg" w:hAnsi="Sassoon Infant Rg"/>
                          <w:color w:val="000000" w:themeColor="text1"/>
                          <w:sz w:val="22"/>
                        </w:rPr>
                      </w:pPr>
                      <w:r w:rsidRPr="009414EB">
                        <w:rPr>
                          <w:rFonts w:ascii="Sassoon Infant Rg" w:hAnsi="Sassoon Infant Rg"/>
                          <w:color w:val="000000" w:themeColor="text1"/>
                          <w:sz w:val="22"/>
                        </w:rPr>
                        <w:t>Discuss the food the caterpillar ate in the story. Which is Healthy/Unhealthy? What is a Healthy lifestyle?</w:t>
                      </w:r>
                    </w:p>
                    <w:p w14:paraId="2A75BFA4" w14:textId="77777777" w:rsidR="009414EB" w:rsidRDefault="009414EB" w:rsidP="009414E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 Infant Rg" w:hAnsi="Sassoon Infant Rg"/>
                          <w:color w:val="00B0F0"/>
                          <w:sz w:val="22"/>
                        </w:rPr>
                      </w:pPr>
                      <w:r w:rsidRPr="009414EB">
                        <w:rPr>
                          <w:rFonts w:ascii="Sassoon Infant Rg" w:hAnsi="Sassoon Infant Rg"/>
                          <w:color w:val="00B0F0"/>
                          <w:sz w:val="22"/>
                        </w:rPr>
                        <w:t>Play Greedy Gorilla and feed him the unhealthy food (F1)</w:t>
                      </w:r>
                    </w:p>
                    <w:p w14:paraId="153780A1" w14:textId="02DDD350" w:rsidR="00580823" w:rsidRPr="009414EB" w:rsidRDefault="00580823" w:rsidP="009414E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 Infant Rg" w:hAnsi="Sassoon Infant Rg"/>
                          <w:color w:val="00B0F0"/>
                          <w:sz w:val="22"/>
                        </w:rPr>
                      </w:pPr>
                      <w:r>
                        <w:rPr>
                          <w:rFonts w:ascii="Sassoon Infant Rg" w:hAnsi="Sassoon Infant Rg"/>
                          <w:color w:val="00B0F0"/>
                          <w:sz w:val="22"/>
                        </w:rPr>
                        <w:t>Work together to create a fruit salad. (F1)</w:t>
                      </w:r>
                    </w:p>
                    <w:p w14:paraId="7B4A6448" w14:textId="46559CCD" w:rsidR="004911EB" w:rsidRDefault="009414EB" w:rsidP="009414E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 Infant Rg" w:hAnsi="Sassoon Infant Rg"/>
                          <w:color w:val="00B050"/>
                          <w:sz w:val="22"/>
                        </w:rPr>
                      </w:pPr>
                      <w:r w:rsidRPr="009414EB">
                        <w:rPr>
                          <w:rFonts w:ascii="Sassoon Infant Rg" w:hAnsi="Sassoon Infant Rg"/>
                          <w:color w:val="00B050"/>
                          <w:sz w:val="22"/>
                        </w:rPr>
                        <w:t>Undertake A sorting activity with different images of foods. Work with a friend to sort them into healthy/unhealthy (F2)</w:t>
                      </w:r>
                    </w:p>
                    <w:p w14:paraId="507A1C78" w14:textId="7FEA9235" w:rsidR="00580823" w:rsidRPr="009414EB" w:rsidRDefault="00580823" w:rsidP="009414E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 Infant Rg" w:hAnsi="Sassoon Infant Rg"/>
                          <w:color w:val="00B050"/>
                          <w:sz w:val="22"/>
                        </w:rPr>
                      </w:pPr>
                      <w:r>
                        <w:rPr>
                          <w:rFonts w:ascii="Sassoon Infant Rg" w:hAnsi="Sassoon Infant Rg"/>
                          <w:color w:val="00B050"/>
                          <w:sz w:val="22"/>
                        </w:rPr>
                        <w:t>Design and make fruit kebabs (F2)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1326" w:rsidRPr="005B059D">
        <w:rPr>
          <w:rFonts w:asciiTheme="majorHAnsi" w:hAnsiTheme="majorHAnsi" w:cstheme="majorHAnsi"/>
          <w:b/>
          <w:bCs/>
          <w:noProof/>
          <w:color w:val="00B0F0"/>
        </w:rPr>
        <w:drawing>
          <wp:anchor distT="0" distB="0" distL="114300" distR="114300" simplePos="0" relativeHeight="251658240" behindDoc="0" locked="0" layoutInCell="1" allowOverlap="1" wp14:anchorId="5FC16AC8" wp14:editId="6E6C2F36">
            <wp:simplePos x="0" y="0"/>
            <wp:positionH relativeFrom="column">
              <wp:posOffset>3200400</wp:posOffset>
            </wp:positionH>
            <wp:positionV relativeFrom="paragraph">
              <wp:posOffset>-5727700</wp:posOffset>
            </wp:positionV>
            <wp:extent cx="2486025" cy="514350"/>
            <wp:effectExtent l="0" t="0" r="3175" b="0"/>
            <wp:wrapNone/>
            <wp:docPr id="3" name="Picture 3" descr="C:\Users\khoug\AppData\Local\Microsoft\Windows\INetCache\Content.Word\EYS_Logo-Hori-Inline_Col_P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khoug\AppData\Local\Microsoft\Windows\INetCache\Content.Word\EYS_Logo-Hori-Inline_Col_P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59D" w:rsidRPr="005B059D">
        <w:rPr>
          <w:rFonts w:asciiTheme="majorHAnsi" w:hAnsiTheme="majorHAnsi" w:cstheme="majorHAnsi"/>
          <w:b/>
          <w:bCs/>
          <w:noProof/>
          <w:color w:val="00B0F0"/>
        </w:rPr>
        <w:t>Blue</w:t>
      </w:r>
      <w:r w:rsidR="00EE271E">
        <w:rPr>
          <w:rFonts w:asciiTheme="majorHAnsi" w:hAnsiTheme="majorHAnsi" w:cstheme="majorHAnsi"/>
          <w:b/>
          <w:bCs/>
          <w:noProof/>
          <w:color w:val="00B0F0"/>
        </w:rPr>
        <w:t xml:space="preserve"> </w:t>
      </w:r>
      <w:r w:rsidR="005B059D" w:rsidRPr="005B059D">
        <w:rPr>
          <w:rFonts w:asciiTheme="majorHAnsi" w:hAnsiTheme="majorHAnsi" w:cstheme="majorHAnsi"/>
          <w:b/>
          <w:bCs/>
          <w:noProof/>
          <w:color w:val="00B0F0"/>
        </w:rPr>
        <w:t>=</w:t>
      </w:r>
      <w:r w:rsidR="00EE271E">
        <w:rPr>
          <w:rFonts w:asciiTheme="majorHAnsi" w:hAnsiTheme="majorHAnsi" w:cstheme="majorHAnsi"/>
          <w:b/>
          <w:bCs/>
          <w:noProof/>
          <w:color w:val="00B0F0"/>
        </w:rPr>
        <w:t xml:space="preserve"> </w:t>
      </w:r>
      <w:r w:rsidR="005B059D" w:rsidRPr="005B059D">
        <w:rPr>
          <w:rFonts w:asciiTheme="majorHAnsi" w:hAnsiTheme="majorHAnsi" w:cstheme="majorHAnsi"/>
          <w:b/>
          <w:bCs/>
          <w:noProof/>
          <w:color w:val="00B0F0"/>
        </w:rPr>
        <w:t>F1</w:t>
      </w:r>
      <w:r w:rsidR="005B059D" w:rsidRPr="005B059D">
        <w:rPr>
          <w:rFonts w:asciiTheme="majorHAnsi" w:hAnsiTheme="majorHAnsi" w:cstheme="majorHAnsi"/>
          <w:color w:val="00B0F0"/>
        </w:rPr>
        <w:t xml:space="preserve">  </w:t>
      </w:r>
      <w:r w:rsidR="005B059D">
        <w:rPr>
          <w:rFonts w:asciiTheme="majorHAnsi" w:hAnsiTheme="majorHAnsi" w:cstheme="majorHAnsi"/>
          <w:color w:val="00B0F0"/>
        </w:rPr>
        <w:t xml:space="preserve">   </w:t>
      </w:r>
      <w:r w:rsidR="005B059D" w:rsidRPr="005B059D">
        <w:rPr>
          <w:rFonts w:asciiTheme="majorHAnsi" w:hAnsiTheme="majorHAnsi" w:cstheme="majorHAnsi"/>
          <w:b/>
          <w:bCs/>
          <w:color w:val="00B050"/>
        </w:rPr>
        <w:t>Green</w:t>
      </w:r>
      <w:r w:rsidR="00EE271E">
        <w:rPr>
          <w:rFonts w:asciiTheme="majorHAnsi" w:hAnsiTheme="majorHAnsi" w:cstheme="majorHAnsi"/>
          <w:b/>
          <w:bCs/>
          <w:color w:val="00B050"/>
        </w:rPr>
        <w:t xml:space="preserve"> </w:t>
      </w:r>
      <w:r w:rsidR="005B059D" w:rsidRPr="005B059D">
        <w:rPr>
          <w:rFonts w:asciiTheme="majorHAnsi" w:hAnsiTheme="majorHAnsi" w:cstheme="majorHAnsi"/>
          <w:b/>
          <w:bCs/>
          <w:color w:val="00B050"/>
        </w:rPr>
        <w:t>=</w:t>
      </w:r>
      <w:r w:rsidR="00EE271E">
        <w:rPr>
          <w:rFonts w:asciiTheme="majorHAnsi" w:hAnsiTheme="majorHAnsi" w:cstheme="majorHAnsi"/>
          <w:b/>
          <w:bCs/>
          <w:color w:val="00B050"/>
        </w:rPr>
        <w:t xml:space="preserve"> </w:t>
      </w:r>
      <w:r w:rsidR="005B059D" w:rsidRPr="005B059D">
        <w:rPr>
          <w:rFonts w:asciiTheme="majorHAnsi" w:hAnsiTheme="majorHAnsi" w:cstheme="majorHAnsi"/>
          <w:b/>
          <w:bCs/>
          <w:color w:val="00B050"/>
        </w:rPr>
        <w:t>F2</w:t>
      </w:r>
      <w:r w:rsidR="005B059D" w:rsidRPr="005B059D">
        <w:rPr>
          <w:rFonts w:asciiTheme="majorHAnsi" w:hAnsiTheme="majorHAnsi" w:cstheme="majorHAnsi"/>
          <w:color w:val="00B050"/>
        </w:rPr>
        <w:t xml:space="preserve">  </w:t>
      </w:r>
      <w:r w:rsidR="005B059D">
        <w:rPr>
          <w:rFonts w:asciiTheme="majorHAnsi" w:hAnsiTheme="majorHAnsi" w:cstheme="majorHAnsi"/>
          <w:color w:val="00B050"/>
        </w:rPr>
        <w:t xml:space="preserve">   </w:t>
      </w:r>
      <w:r w:rsidR="005B059D" w:rsidRPr="005B059D">
        <w:rPr>
          <w:rFonts w:asciiTheme="majorHAnsi" w:hAnsiTheme="majorHAnsi" w:cstheme="majorHAnsi"/>
          <w:b/>
          <w:bCs/>
        </w:rPr>
        <w:t>Black</w:t>
      </w:r>
      <w:r w:rsidR="00EE271E">
        <w:rPr>
          <w:rFonts w:asciiTheme="majorHAnsi" w:hAnsiTheme="majorHAnsi" w:cstheme="majorHAnsi"/>
          <w:b/>
          <w:bCs/>
        </w:rPr>
        <w:t xml:space="preserve"> </w:t>
      </w:r>
      <w:r w:rsidR="005B059D" w:rsidRPr="005B059D">
        <w:rPr>
          <w:rFonts w:asciiTheme="majorHAnsi" w:hAnsiTheme="majorHAnsi" w:cstheme="majorHAnsi"/>
          <w:b/>
          <w:bCs/>
        </w:rPr>
        <w:t>=</w:t>
      </w:r>
      <w:r w:rsidR="00EE271E">
        <w:rPr>
          <w:rFonts w:asciiTheme="majorHAnsi" w:hAnsiTheme="majorHAnsi" w:cstheme="majorHAnsi"/>
          <w:b/>
          <w:bCs/>
        </w:rPr>
        <w:t xml:space="preserve"> </w:t>
      </w:r>
      <w:r w:rsidR="005B059D" w:rsidRPr="005B059D">
        <w:rPr>
          <w:rFonts w:asciiTheme="majorHAnsi" w:hAnsiTheme="majorHAnsi" w:cstheme="majorHAnsi"/>
          <w:b/>
          <w:bCs/>
        </w:rPr>
        <w:t>Both</w:t>
      </w:r>
    </w:p>
    <w:sectPr w:rsidR="005B059D" w:rsidRPr="00CA6897" w:rsidSect="008B0EA4">
      <w:headerReference w:type="default" r:id="rId8"/>
      <w:pgSz w:w="16840" w:h="11900" w:orient="landscape"/>
      <w:pgMar w:top="1021" w:right="1021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F83E0" w14:textId="77777777" w:rsidR="00323886" w:rsidRDefault="00323886" w:rsidP="00F6735F">
      <w:r>
        <w:separator/>
      </w:r>
    </w:p>
  </w:endnote>
  <w:endnote w:type="continuationSeparator" w:id="0">
    <w:p w14:paraId="0918FF92" w14:textId="77777777" w:rsidR="00323886" w:rsidRDefault="00323886" w:rsidP="00F6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Infant Rg">
    <w:altName w:val="Calibri"/>
    <w:charset w:val="00"/>
    <w:family w:val="auto"/>
    <w:pitch w:val="variable"/>
    <w:sig w:usb0="800000AF" w:usb1="4000004A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49ED2" w14:textId="77777777" w:rsidR="00323886" w:rsidRDefault="00323886" w:rsidP="00F6735F">
      <w:r>
        <w:separator/>
      </w:r>
    </w:p>
  </w:footnote>
  <w:footnote w:type="continuationSeparator" w:id="0">
    <w:p w14:paraId="5EAE7F9C" w14:textId="77777777" w:rsidR="00323886" w:rsidRDefault="00323886" w:rsidP="00F67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B7207" w14:textId="0885F07B" w:rsidR="00F6735F" w:rsidRPr="00F6735F" w:rsidRDefault="00FF75EC" w:rsidP="00FF75EC">
    <w:pPr>
      <w:pStyle w:val="Header"/>
      <w:jc w:val="center"/>
      <w:rPr>
        <w:rFonts w:ascii="Sassoon Infant Rg" w:hAnsi="Sassoon Infant Rg"/>
        <w:sz w:val="40"/>
        <w:szCs w:val="40"/>
      </w:rPr>
    </w:pPr>
    <w:r>
      <w:rPr>
        <w:rFonts w:ascii="Sassoon Infant Rg" w:hAnsi="Sassoon Infant Rg"/>
        <w:sz w:val="40"/>
        <w:szCs w:val="40"/>
      </w:rPr>
      <w:t xml:space="preserve">                              </w:t>
    </w:r>
    <w:r w:rsidR="00A46A7B">
      <w:rPr>
        <w:rFonts w:ascii="Sassoon Infant Rg" w:hAnsi="Sassoon Infant Rg"/>
        <w:sz w:val="40"/>
        <w:szCs w:val="40"/>
      </w:rPr>
      <w:t xml:space="preserve">             </w:t>
    </w:r>
    <w:r>
      <w:rPr>
        <w:rFonts w:ascii="Sassoon Infant Rg" w:hAnsi="Sassoon Infant Rg"/>
        <w:sz w:val="40"/>
        <w:szCs w:val="40"/>
      </w:rPr>
      <w:t xml:space="preserve"> </w:t>
    </w:r>
    <w:r w:rsidR="00F6735F" w:rsidRPr="00F6735F">
      <w:rPr>
        <w:rFonts w:ascii="Sassoon Infant Rg" w:hAnsi="Sassoon Infant Rg"/>
        <w:sz w:val="40"/>
        <w:szCs w:val="40"/>
      </w:rPr>
      <w:t xml:space="preserve">EYFS </w:t>
    </w:r>
    <w:r w:rsidR="00A46A7B">
      <w:rPr>
        <w:rFonts w:ascii="Sassoon Infant Rg" w:hAnsi="Sassoon Infant Rg"/>
        <w:sz w:val="40"/>
        <w:szCs w:val="40"/>
      </w:rPr>
      <w:t>Topic Planning</w:t>
    </w:r>
    <w:r w:rsidR="00F6735F" w:rsidRPr="00F6735F">
      <w:rPr>
        <w:rFonts w:ascii="Sassoon Infant Rg" w:hAnsi="Sassoon Infant Rg"/>
        <w:sz w:val="40"/>
        <w:szCs w:val="40"/>
      </w:rPr>
      <w:tab/>
    </w:r>
    <w:r w:rsidR="00F6735F" w:rsidRPr="00F6735F">
      <w:rPr>
        <w:rFonts w:ascii="Sassoon Infant Rg" w:hAnsi="Sassoon Infant Rg"/>
        <w:sz w:val="40"/>
        <w:szCs w:val="40"/>
      </w:rPr>
      <w:tab/>
    </w:r>
    <w:r w:rsidR="00F6735F" w:rsidRPr="00F6735F">
      <w:rPr>
        <w:rFonts w:ascii="Sassoon Infant Rg" w:hAnsi="Sassoon Infant Rg"/>
        <w:sz w:val="40"/>
        <w:szCs w:val="40"/>
      </w:rPr>
      <w:tab/>
    </w:r>
    <w:r w:rsidR="00F6735F" w:rsidRPr="00F6735F">
      <w:rPr>
        <w:rFonts w:ascii="Sassoon Infant Rg" w:hAnsi="Sassoon Infant Rg"/>
        <w:sz w:val="40"/>
        <w:szCs w:val="40"/>
      </w:rPr>
      <w:tab/>
    </w:r>
    <w:bookmarkStart w:id="0" w:name="page1"/>
    <w:bookmarkEnd w:id="0"/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6EA90AF4" wp14:editId="2471308D">
          <wp:extent cx="656597" cy="485775"/>
          <wp:effectExtent l="0" t="0" r="0" b="0"/>
          <wp:docPr id="99381230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487" cy="490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C4688"/>
    <w:multiLevelType w:val="hybridMultilevel"/>
    <w:tmpl w:val="0AE4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C4E8F"/>
    <w:multiLevelType w:val="hybridMultilevel"/>
    <w:tmpl w:val="32401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329DE"/>
    <w:multiLevelType w:val="hybridMultilevel"/>
    <w:tmpl w:val="454A9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66C18"/>
    <w:multiLevelType w:val="hybridMultilevel"/>
    <w:tmpl w:val="496AE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F6BC0"/>
    <w:multiLevelType w:val="hybridMultilevel"/>
    <w:tmpl w:val="D17E8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54E5E"/>
    <w:multiLevelType w:val="hybridMultilevel"/>
    <w:tmpl w:val="74267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007D9"/>
    <w:multiLevelType w:val="hybridMultilevel"/>
    <w:tmpl w:val="767E4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00BF0"/>
    <w:multiLevelType w:val="hybridMultilevel"/>
    <w:tmpl w:val="70223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922820">
    <w:abstractNumId w:val="2"/>
  </w:num>
  <w:num w:numId="2" w16cid:durableId="1725831018">
    <w:abstractNumId w:val="6"/>
  </w:num>
  <w:num w:numId="3" w16cid:durableId="1908102025">
    <w:abstractNumId w:val="3"/>
  </w:num>
  <w:num w:numId="4" w16cid:durableId="470252208">
    <w:abstractNumId w:val="0"/>
  </w:num>
  <w:num w:numId="5" w16cid:durableId="1228028411">
    <w:abstractNumId w:val="5"/>
  </w:num>
  <w:num w:numId="6" w16cid:durableId="689841951">
    <w:abstractNumId w:val="4"/>
  </w:num>
  <w:num w:numId="7" w16cid:durableId="935748199">
    <w:abstractNumId w:val="1"/>
  </w:num>
  <w:num w:numId="8" w16cid:durableId="2085756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FC"/>
    <w:rsid w:val="0001496B"/>
    <w:rsid w:val="000332F5"/>
    <w:rsid w:val="000477E4"/>
    <w:rsid w:val="00057CF2"/>
    <w:rsid w:val="0007551D"/>
    <w:rsid w:val="00103E59"/>
    <w:rsid w:val="00104010"/>
    <w:rsid w:val="00151FE0"/>
    <w:rsid w:val="0016681D"/>
    <w:rsid w:val="001D2B2D"/>
    <w:rsid w:val="001E75AF"/>
    <w:rsid w:val="001F0A0E"/>
    <w:rsid w:val="002117A0"/>
    <w:rsid w:val="00312B4E"/>
    <w:rsid w:val="00323886"/>
    <w:rsid w:val="00325BA1"/>
    <w:rsid w:val="003502C7"/>
    <w:rsid w:val="0035704A"/>
    <w:rsid w:val="00392990"/>
    <w:rsid w:val="003977A4"/>
    <w:rsid w:val="003E15AF"/>
    <w:rsid w:val="0041766D"/>
    <w:rsid w:val="004754AA"/>
    <w:rsid w:val="00476FDE"/>
    <w:rsid w:val="004911EB"/>
    <w:rsid w:val="004B067F"/>
    <w:rsid w:val="004B18E5"/>
    <w:rsid w:val="004C1EB3"/>
    <w:rsid w:val="00506191"/>
    <w:rsid w:val="00531F1F"/>
    <w:rsid w:val="00556AB2"/>
    <w:rsid w:val="00580823"/>
    <w:rsid w:val="005B059D"/>
    <w:rsid w:val="005C1288"/>
    <w:rsid w:val="005F05D4"/>
    <w:rsid w:val="00792D92"/>
    <w:rsid w:val="007C2EB7"/>
    <w:rsid w:val="00831326"/>
    <w:rsid w:val="008B0EA4"/>
    <w:rsid w:val="009414EB"/>
    <w:rsid w:val="009F060A"/>
    <w:rsid w:val="009F47FC"/>
    <w:rsid w:val="00A05723"/>
    <w:rsid w:val="00A46A7B"/>
    <w:rsid w:val="00B41D0F"/>
    <w:rsid w:val="00B713FF"/>
    <w:rsid w:val="00BC3583"/>
    <w:rsid w:val="00C06FA5"/>
    <w:rsid w:val="00C2570A"/>
    <w:rsid w:val="00C448FC"/>
    <w:rsid w:val="00C72791"/>
    <w:rsid w:val="00CA6897"/>
    <w:rsid w:val="00D955E9"/>
    <w:rsid w:val="00D97451"/>
    <w:rsid w:val="00DD77C8"/>
    <w:rsid w:val="00DE6852"/>
    <w:rsid w:val="00E409A8"/>
    <w:rsid w:val="00E73822"/>
    <w:rsid w:val="00EE271E"/>
    <w:rsid w:val="00F21AE6"/>
    <w:rsid w:val="00F66C8B"/>
    <w:rsid w:val="00F6735F"/>
    <w:rsid w:val="00FA7E1C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A45F24"/>
  <w14:defaultImageDpi w14:val="300"/>
  <w15:docId w15:val="{DB98FF9D-2159-418B-A8B0-3C041558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7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7F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040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3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35F"/>
  </w:style>
  <w:style w:type="paragraph" w:styleId="Footer">
    <w:name w:val="footer"/>
    <w:basedOn w:val="Normal"/>
    <w:link w:val="FooterChar"/>
    <w:uiPriority w:val="99"/>
    <w:unhideWhenUsed/>
    <w:rsid w:val="00F673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Bewsey</dc:creator>
  <cp:keywords/>
  <dc:description/>
  <cp:lastModifiedBy>Robert Poston</cp:lastModifiedBy>
  <cp:revision>12</cp:revision>
  <cp:lastPrinted>2025-03-20T13:54:00Z</cp:lastPrinted>
  <dcterms:created xsi:type="dcterms:W3CDTF">2025-04-08T18:02:00Z</dcterms:created>
  <dcterms:modified xsi:type="dcterms:W3CDTF">2025-04-21T13:39:00Z</dcterms:modified>
</cp:coreProperties>
</file>