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BC8F7" w14:textId="77777777" w:rsidR="00967681" w:rsidRDefault="00E25A17">
      <w:pPr>
        <w:rPr>
          <w:rFonts w:ascii="Arial" w:eastAsia="Arial" w:hAnsi="Arial" w:cs="Arial"/>
          <w:b/>
          <w:bCs/>
          <w:u w:val="single"/>
        </w:rPr>
      </w:pPr>
      <w:bookmarkStart w:id="0" w:name="_heading=h.2tmeevm6kxjo" w:colFirst="0" w:colLast="0"/>
      <w:bookmarkEnd w:id="0"/>
      <w:r>
        <w:rPr>
          <w:rFonts w:ascii="Arial" w:eastAsia="Arial" w:hAnsi="Arial" w:cs="Arial"/>
          <w:b/>
          <w:bCs/>
          <w:u w:val="single"/>
        </w:rPr>
        <w:t>Year 2 Weekly Timetable</w:t>
      </w:r>
      <w:r>
        <w:rPr>
          <w:rFonts w:ascii="Arial" w:eastAsia="Arial" w:hAnsi="Arial" w:cs="Arial"/>
          <w:b/>
          <w:bCs/>
        </w:rPr>
        <w:t xml:space="preserve">  </w:t>
      </w:r>
      <w:r>
        <w:rPr>
          <w:rFonts w:ascii="Arial" w:eastAsia="Arial" w:hAnsi="Arial" w:cs="Arial"/>
          <w:b/>
          <w:bCs/>
          <w:u w:val="single"/>
        </w:rPr>
        <w:t xml:space="preserve"> Commencing: 12.10.26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8EFB882" wp14:editId="6F860FFE">
                <wp:simplePos x="0" y="0"/>
                <wp:positionH relativeFrom="column">
                  <wp:posOffset>8328235</wp:posOffset>
                </wp:positionH>
                <wp:positionV relativeFrom="paragraph">
                  <wp:posOffset>-244471</wp:posOffset>
                </wp:positionV>
                <wp:extent cx="1701209" cy="87187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209" cy="871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609600" w14:textId="77777777" w:rsidR="00035547" w:rsidRPr="00404307" w:rsidRDefault="00E25A17" w:rsidP="0003554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B9AADF" wp14:editId="0FDCDF71">
                                  <wp:extent cx="762654" cy="484963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Dawpool - Low resolution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6130" cy="49989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EFB88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655.75pt;margin-top:-19.25pt;width:133.95pt;height:68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" fillcolor="white [3201]" stroked="f" strokeweight=".5pt">
                <v:textbox>
                  <w:txbxContent>
                    <w:p w14:paraId="48609600" w14:textId="77777777" w:rsidR="00035547" w:rsidRPr="00404307" w:rsidRDefault="00E25A17" w:rsidP="0003554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AB9AADF" wp14:editId="0FDCDF71">
                            <wp:extent cx="762654" cy="484963"/>
                            <wp:effectExtent l="0" t="0" r="0" b="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Dawpool - Low resolution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6130" cy="49989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5206908" wp14:editId="4769FECB">
                <wp:simplePos x="0" y="0"/>
                <wp:positionH relativeFrom="column">
                  <wp:posOffset>4523244</wp:posOffset>
                </wp:positionH>
                <wp:positionV relativeFrom="paragraph">
                  <wp:posOffset>-139058</wp:posOffset>
                </wp:positionV>
                <wp:extent cx="3932767" cy="469900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398667" y="3564100"/>
                          <a:ext cx="3894667" cy="431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D56273" w14:textId="77777777" w:rsidR="00967681" w:rsidRDefault="00E25A1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To contact your child’s class teacher, please email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467886"/>
                                <w:sz w:val="20"/>
                                <w:u w:val="single"/>
                              </w:rPr>
                              <w:t>schooloffice@dawpool.wirral.sch.uk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 xml:space="preserve"> or phone 0151 648 3412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206908" id="Rectangle 11" o:spid="_x0000_s1027" style="position:absolute;margin-left:356.15pt;margin-top:-10.95pt;width:309.65pt;height: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" fill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63D56273" w14:textId="77777777" w:rsidR="00967681" w:rsidRDefault="00E25A1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>To contact your child’s class teacher, please email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ab/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color w:val="467886"/>
                          <w:sz w:val="20"/>
                          <w:u w:val="single"/>
                        </w:rPr>
                        <w:t>schooloffice@dawpool.wirral.sch.uk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20"/>
                        </w:rPr>
                        <w:t xml:space="preserve"> or phone 0151 648 3412</w:t>
                      </w:r>
                    </w:p>
                  </w:txbxContent>
                </v:textbox>
              </v:rect>
            </w:pict>
          </mc:Fallback>
        </mc:AlternateContent>
      </w:r>
    </w:p>
    <w:p w14:paraId="31798472" w14:textId="77777777" w:rsidR="00967681" w:rsidRDefault="00967681">
      <w:pPr>
        <w:rPr>
          <w:rFonts w:ascii="Arial" w:eastAsia="Arial" w:hAnsi="Arial" w:cs="Arial"/>
          <w:sz w:val="20"/>
          <w:szCs w:val="20"/>
        </w:rPr>
      </w:pPr>
    </w:p>
    <w:p w14:paraId="1DDAE5A7" w14:textId="77777777" w:rsidR="00967681" w:rsidRDefault="00967681">
      <w:pPr>
        <w:rPr>
          <w:rFonts w:ascii="Arial" w:eastAsia="Arial" w:hAnsi="Arial" w:cs="Arial"/>
        </w:rPr>
      </w:pPr>
    </w:p>
    <w:tbl>
      <w:tblPr>
        <w:tblStyle w:val="a2"/>
        <w:tblW w:w="15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45"/>
        <w:gridCol w:w="2973"/>
        <w:gridCol w:w="268"/>
        <w:gridCol w:w="3167"/>
        <w:gridCol w:w="268"/>
        <w:gridCol w:w="3041"/>
        <w:gridCol w:w="4129"/>
      </w:tblGrid>
      <w:tr w:rsidR="00967681" w14:paraId="1FAF5C1D" w14:textId="77777777">
        <w:trPr>
          <w:trHeight w:val="1080"/>
        </w:trPr>
        <w:tc>
          <w:tcPr>
            <w:tcW w:w="1645" w:type="dxa"/>
          </w:tcPr>
          <w:p w14:paraId="71A90225" w14:textId="77777777" w:rsidR="00967681" w:rsidRDefault="00967681">
            <w:pPr>
              <w:rPr>
                <w:rFonts w:ascii="Arial" w:eastAsia="Arial" w:hAnsi="Arial" w:cs="Arial"/>
              </w:rPr>
            </w:pPr>
          </w:p>
        </w:tc>
        <w:tc>
          <w:tcPr>
            <w:tcW w:w="2973" w:type="dxa"/>
          </w:tcPr>
          <w:p w14:paraId="7BC43468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Lessons 09:00 – 10:30 </w:t>
            </w:r>
          </w:p>
        </w:tc>
        <w:tc>
          <w:tcPr>
            <w:tcW w:w="268" w:type="dxa"/>
            <w:vMerge w:val="restart"/>
            <w:shd w:val="clear" w:color="auto" w:fill="D9D9D9"/>
          </w:tcPr>
          <w:p w14:paraId="311B7A6F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167" w:type="dxa"/>
          </w:tcPr>
          <w:p w14:paraId="0634C986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Lessons 10:45 – 12:15</w:t>
            </w:r>
          </w:p>
        </w:tc>
        <w:tc>
          <w:tcPr>
            <w:tcW w:w="268" w:type="dxa"/>
            <w:vMerge w:val="restart"/>
            <w:shd w:val="clear" w:color="auto" w:fill="D9D9D9"/>
          </w:tcPr>
          <w:p w14:paraId="3223BAF3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3041" w:type="dxa"/>
          </w:tcPr>
          <w:p w14:paraId="1FC7C8A2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Lessons 13:15 – 15:30 </w:t>
            </w:r>
            <w:r>
              <w:rPr>
                <w:rFonts w:ascii="Arial" w:eastAsia="Arial" w:hAnsi="Arial" w:cs="Arial"/>
                <w:b/>
                <w:bCs/>
                <w:sz w:val="17"/>
                <w:szCs w:val="17"/>
              </w:rPr>
              <w:t>(Incorporating 15-minute break)</w:t>
            </w:r>
          </w:p>
        </w:tc>
        <w:tc>
          <w:tcPr>
            <w:tcW w:w="4129" w:type="dxa"/>
            <w:shd w:val="clear" w:color="auto" w:fill="D9F2D0"/>
          </w:tcPr>
          <w:p w14:paraId="4E68A5D9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Additional Tasks</w:t>
            </w:r>
          </w:p>
        </w:tc>
      </w:tr>
      <w:tr w:rsidR="00967681" w14:paraId="06142C68" w14:textId="77777777">
        <w:trPr>
          <w:trHeight w:val="2221"/>
        </w:trPr>
        <w:tc>
          <w:tcPr>
            <w:tcW w:w="1645" w:type="dxa"/>
            <w:vAlign w:val="center"/>
          </w:tcPr>
          <w:p w14:paraId="256D75B1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Monday</w:t>
            </w:r>
          </w:p>
          <w:p w14:paraId="7348C0C5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49182B9E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3F4E3586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Maths  </w:t>
            </w:r>
          </w:p>
          <w:p w14:paraId="36682973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add by making 10</w:t>
            </w:r>
          </w:p>
          <w:p w14:paraId="550AFD76" w14:textId="77777777" w:rsidR="00967681" w:rsidRDefault="00967681">
            <w:pPr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  <w:p w14:paraId="21AA8C28" w14:textId="77777777" w:rsidR="00967681" w:rsidRDefault="00967681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26CFB0C7" w14:textId="77777777" w:rsidR="00967681" w:rsidRDefault="00967681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08BD7865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Collective Worship</w:t>
            </w:r>
          </w:p>
        </w:tc>
        <w:tc>
          <w:tcPr>
            <w:tcW w:w="268" w:type="dxa"/>
            <w:vMerge/>
            <w:shd w:val="clear" w:color="auto" w:fill="D9D9D9"/>
          </w:tcPr>
          <w:p w14:paraId="67C073B6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67" w:type="dxa"/>
          </w:tcPr>
          <w:p w14:paraId="5D23EFB9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46B0678B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ee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phoneme  as</w:t>
            </w:r>
            <w:proofErr w:type="gramEnd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ie</w:t>
            </w:r>
            <w:proofErr w:type="spellEnd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78812971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0E1FCE1D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Comprehension</w:t>
            </w:r>
          </w:p>
          <w:p w14:paraId="7532DDF6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 xml:space="preserve">To respond to a shared text using literal retrieval skills. </w:t>
            </w:r>
          </w:p>
        </w:tc>
        <w:tc>
          <w:tcPr>
            <w:tcW w:w="268" w:type="dxa"/>
            <w:vMerge/>
            <w:shd w:val="clear" w:color="auto" w:fill="D9D9D9"/>
          </w:tcPr>
          <w:p w14:paraId="3B7A25BF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3041" w:type="dxa"/>
          </w:tcPr>
          <w:p w14:paraId="5806E222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RE</w:t>
            </w:r>
          </w:p>
          <w:p w14:paraId="1B1E12B6" w14:textId="77777777" w:rsidR="00967681" w:rsidRDefault="00967681">
            <w:pPr>
              <w:jc w:val="center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</w:p>
          <w:p w14:paraId="6BC09A38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To talk about special books. </w:t>
            </w:r>
          </w:p>
          <w:p w14:paraId="56E948D5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70C0"/>
                <w:sz w:val="18"/>
                <w:szCs w:val="18"/>
              </w:rPr>
              <w:t>To consider what makes a book Holy?</w:t>
            </w:r>
          </w:p>
          <w:p w14:paraId="4E9C0233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. </w:t>
            </w:r>
          </w:p>
          <w:p w14:paraId="520D2ACE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single"/>
              </w:rPr>
              <w:t>PE</w:t>
            </w:r>
          </w:p>
          <w:p w14:paraId="5E2FF73A" w14:textId="77777777" w:rsidR="00967681" w:rsidRDefault="0096768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14:paraId="712C5677" w14:textId="77777777" w:rsidR="00967681" w:rsidRDefault="00E25A17">
            <w:pPr>
              <w:shd w:val="clear" w:color="auto" w:fill="FFFFFF"/>
              <w:jc w:val="center"/>
              <w:rPr>
                <w:rFonts w:ascii="Arial" w:eastAsia="Arial" w:hAnsi="Arial" w:cs="Arial"/>
                <w:color w:val="0070C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To use dodging and tagging with increasing skill. </w:t>
            </w:r>
          </w:p>
          <w:p w14:paraId="4CFE10BC" w14:textId="77777777" w:rsidR="00967681" w:rsidRDefault="00E25A17">
            <w:pPr>
              <w:shd w:val="clear" w:color="auto" w:fill="FFFFFF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  <w:tc>
          <w:tcPr>
            <w:tcW w:w="4129" w:type="dxa"/>
            <w:vMerge w:val="restart"/>
            <w:shd w:val="clear" w:color="auto" w:fill="D9F2D0"/>
          </w:tcPr>
          <w:p w14:paraId="49D4DFBA" w14:textId="77777777" w:rsidR="00967681" w:rsidRDefault="00E25A1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Useful Links / Other Recommended Activities</w:t>
            </w:r>
          </w:p>
          <w:p w14:paraId="0697BDD6" w14:textId="77777777" w:rsidR="00967681" w:rsidRDefault="00967681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5A775D" w14:textId="77777777" w:rsidR="00967681" w:rsidRDefault="00E25A17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Oak National Academy</w:t>
            </w:r>
          </w:p>
          <w:p w14:paraId="57A1DC3D" w14:textId="77777777" w:rsidR="00967681" w:rsidRDefault="00E25A17">
            <w:pPr>
              <w:jc w:val="both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hyperlink r:id="rId7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https://classroom.thenational.academy/</w:t>
              </w:r>
            </w:hyperlink>
          </w:p>
          <w:p w14:paraId="778AE580" w14:textId="77777777" w:rsidR="00967681" w:rsidRDefault="00967681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6935B6F" w14:textId="77777777" w:rsidR="00967681" w:rsidRDefault="00E25A17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BBC Bitesize</w:t>
            </w:r>
          </w:p>
          <w:p w14:paraId="7E277595" w14:textId="77777777" w:rsidR="00967681" w:rsidRDefault="00E25A17">
            <w:pPr>
              <w:jc w:val="both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hyperlink r:id="rId8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https://www.bbc.co.uk/bitesize</w:t>
              </w:r>
            </w:hyperlink>
          </w:p>
          <w:p w14:paraId="4AD6C12D" w14:textId="77777777" w:rsidR="00967681" w:rsidRDefault="00967681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BBDB27E" w14:textId="77777777" w:rsidR="00967681" w:rsidRDefault="00E25A17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Purple Mash</w:t>
            </w:r>
          </w:p>
          <w:p w14:paraId="277548C4" w14:textId="77777777" w:rsidR="00967681" w:rsidRDefault="00E25A17">
            <w:pPr>
              <w:jc w:val="both"/>
              <w:rPr>
                <w:rFonts w:ascii="Arial" w:eastAsia="Arial" w:hAnsi="Arial" w:cs="Arial"/>
                <w:color w:val="467886"/>
                <w:sz w:val="20"/>
                <w:szCs w:val="20"/>
                <w:u w:val="single"/>
              </w:rPr>
            </w:pPr>
            <w:hyperlink r:id="rId9" w:anchor="/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https://www.purplemash.com/sch/dawpo</w:t>
              </w:r>
            </w:hyperlink>
            <w:hyperlink r:id="rId10" w:anchor="/">
              <w:r>
                <w:rPr>
                  <w:rFonts w:ascii="Arial" w:eastAsia="Arial" w:hAnsi="Arial" w:cs="Arial"/>
                  <w:color w:val="467886"/>
                  <w:sz w:val="20"/>
                  <w:szCs w:val="20"/>
                  <w:u w:val="single"/>
                </w:rPr>
                <w:t>ol#/</w:t>
              </w:r>
            </w:hyperlink>
          </w:p>
          <w:p w14:paraId="59755B7F" w14:textId="77777777" w:rsidR="00967681" w:rsidRDefault="00967681">
            <w:pPr>
              <w:jc w:val="both"/>
              <w:rPr>
                <w:color w:val="467886"/>
                <w:u w:val="single"/>
              </w:rPr>
            </w:pPr>
          </w:p>
          <w:p w14:paraId="0643FE3E" w14:textId="77777777" w:rsidR="00967681" w:rsidRDefault="00E25A1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Times table practise:</w:t>
            </w:r>
          </w:p>
          <w:p w14:paraId="797D4199" w14:textId="77777777" w:rsidR="00967681" w:rsidRDefault="00E25A17">
            <w:pPr>
              <w:jc w:val="both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hyperlink r:id="rId11">
              <w:r>
                <w:rPr>
                  <w:rFonts w:ascii="Arial" w:eastAsia="Arial" w:hAnsi="Arial" w:cs="Arial"/>
                  <w:color w:val="0070C0"/>
                  <w:sz w:val="20"/>
                  <w:szCs w:val="20"/>
                  <w:u w:val="single"/>
                </w:rPr>
                <w:t>https://www.timestables.co.uk/multiplication-tables-check/</w:t>
              </w:r>
            </w:hyperlink>
          </w:p>
          <w:p w14:paraId="554A89CF" w14:textId="77777777" w:rsidR="00967681" w:rsidRDefault="00967681">
            <w:pPr>
              <w:jc w:val="both"/>
              <w:rPr>
                <w:rFonts w:ascii="Arial" w:eastAsia="Arial" w:hAnsi="Arial" w:cs="Arial"/>
                <w:color w:val="4C94D8"/>
                <w:sz w:val="20"/>
                <w:szCs w:val="20"/>
              </w:rPr>
            </w:pPr>
          </w:p>
          <w:p w14:paraId="2795B486" w14:textId="77777777" w:rsidR="00967681" w:rsidRDefault="00E25A17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Hit the button</w:t>
            </w:r>
          </w:p>
          <w:p w14:paraId="353B48DB" w14:textId="77777777" w:rsidR="00967681" w:rsidRDefault="00967681">
            <w:pPr>
              <w:jc w:val="both"/>
              <w:rPr>
                <w:rFonts w:ascii="Arial" w:eastAsia="Arial" w:hAnsi="Arial" w:cs="Arial"/>
                <w:color w:val="4C94D8"/>
                <w:sz w:val="20"/>
                <w:szCs w:val="20"/>
              </w:rPr>
            </w:pPr>
          </w:p>
          <w:p w14:paraId="3E66BAAC" w14:textId="77777777" w:rsidR="00967681" w:rsidRDefault="00E25A1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https://www.topmarks.co.uk/maths-games/hit-the-button</w:t>
            </w:r>
          </w:p>
        </w:tc>
      </w:tr>
      <w:tr w:rsidR="00967681" w14:paraId="75DBF583" w14:textId="77777777">
        <w:trPr>
          <w:trHeight w:val="990"/>
        </w:trPr>
        <w:tc>
          <w:tcPr>
            <w:tcW w:w="1645" w:type="dxa"/>
            <w:vAlign w:val="center"/>
          </w:tcPr>
          <w:p w14:paraId="4EF8560A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Tuesday</w:t>
            </w:r>
          </w:p>
          <w:p w14:paraId="2809A9AE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15BF4F35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Class Trip</w:t>
            </w:r>
          </w:p>
        </w:tc>
        <w:tc>
          <w:tcPr>
            <w:tcW w:w="268" w:type="dxa"/>
            <w:vMerge/>
            <w:shd w:val="clear" w:color="auto" w:fill="D9D9D9"/>
          </w:tcPr>
          <w:p w14:paraId="674E534F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167" w:type="dxa"/>
          </w:tcPr>
          <w:p w14:paraId="42DEDA3C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Class Trip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268" w:type="dxa"/>
            <w:vMerge/>
            <w:shd w:val="clear" w:color="auto" w:fill="D9D9D9"/>
          </w:tcPr>
          <w:p w14:paraId="7A671625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3041" w:type="dxa"/>
          </w:tcPr>
          <w:p w14:paraId="5FC98E4A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</w:rPr>
              <w:t>Class Trip</w:t>
            </w:r>
          </w:p>
        </w:tc>
        <w:tc>
          <w:tcPr>
            <w:tcW w:w="4129" w:type="dxa"/>
            <w:vMerge/>
            <w:shd w:val="clear" w:color="auto" w:fill="D9F2D0"/>
          </w:tcPr>
          <w:p w14:paraId="526488AB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</w:tr>
      <w:tr w:rsidR="00967681" w14:paraId="13839CA2" w14:textId="77777777">
        <w:trPr>
          <w:trHeight w:val="1849"/>
        </w:trPr>
        <w:tc>
          <w:tcPr>
            <w:tcW w:w="1645" w:type="dxa"/>
            <w:vAlign w:val="center"/>
          </w:tcPr>
          <w:p w14:paraId="1266AA4A" w14:textId="77777777" w:rsidR="00967681" w:rsidRDefault="00E25A17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Wednesday</w:t>
            </w:r>
          </w:p>
          <w:p w14:paraId="079F8A90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0E937A33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Maths  </w:t>
            </w:r>
          </w:p>
          <w:p w14:paraId="4AC3BFBB" w14:textId="77777777" w:rsidR="00967681" w:rsidRDefault="00E25A17">
            <w:pPr>
              <w:jc w:val="center"/>
              <w:rPr>
                <w:rFonts w:ascii="Arial" w:eastAsia="Arial" w:hAnsi="Arial" w:cs="Arial"/>
                <w:color w:val="4C94D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C94D8"/>
                <w:sz w:val="20"/>
                <w:szCs w:val="20"/>
              </w:rPr>
              <w:t>To add 3 1-digit numbers</w:t>
            </w:r>
          </w:p>
          <w:p w14:paraId="529F5488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57AB8F4" w14:textId="77777777" w:rsidR="00967681" w:rsidRDefault="00E25A17">
            <w:pPr>
              <w:jc w:val="center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Class worship </w:t>
            </w:r>
          </w:p>
        </w:tc>
        <w:tc>
          <w:tcPr>
            <w:tcW w:w="268" w:type="dxa"/>
            <w:vMerge/>
            <w:shd w:val="clear" w:color="auto" w:fill="D9D9D9"/>
          </w:tcPr>
          <w:p w14:paraId="1016306D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167" w:type="dxa"/>
          </w:tcPr>
          <w:p w14:paraId="3E4C7986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16DEDECD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ee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phoneme  as</w:t>
            </w:r>
            <w:proofErr w:type="gramEnd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ea</w:t>
            </w:r>
            <w:proofErr w:type="spellEnd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or </w:t>
            </w: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y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grapheme</w:t>
            </w:r>
          </w:p>
          <w:p w14:paraId="7F161F22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0EB55231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D1ED892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English </w:t>
            </w:r>
          </w:p>
          <w:p w14:paraId="036750C7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>To write my narrative</w:t>
            </w:r>
          </w:p>
        </w:tc>
        <w:tc>
          <w:tcPr>
            <w:tcW w:w="268" w:type="dxa"/>
            <w:vMerge/>
            <w:shd w:val="clear" w:color="auto" w:fill="D9D9D9"/>
          </w:tcPr>
          <w:p w14:paraId="2D929FD0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3041" w:type="dxa"/>
          </w:tcPr>
          <w:p w14:paraId="6D09A6E8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Science</w:t>
            </w:r>
          </w:p>
          <w:p w14:paraId="265502E6" w14:textId="77777777" w:rsidR="00967681" w:rsidRDefault="00967681">
            <w:pPr>
              <w:widowControl w:val="0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265D0BB2" w14:textId="77777777" w:rsidR="00967681" w:rsidRDefault="00E25A17">
            <w:pPr>
              <w:widowControl w:val="0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70C0"/>
                <w:sz w:val="20"/>
                <w:szCs w:val="20"/>
              </w:rPr>
              <w:t xml:space="preserve">I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can find out how the</w:t>
            </w:r>
            <w:r>
              <w:rPr>
                <w:rFonts w:ascii="Arial" w:eastAsia="Arial" w:hAnsi="Arial" w:cs="Arial"/>
                <w:color w:val="00B05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shape of solid objects made from materials can be changed </w:t>
            </w:r>
          </w:p>
          <w:p w14:paraId="5A9672D8" w14:textId="77777777" w:rsidR="00967681" w:rsidRDefault="00967681">
            <w:pPr>
              <w:widowControl w:val="0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  <w:p w14:paraId="58C0B7BC" w14:textId="77777777" w:rsidR="00967681" w:rsidRDefault="00E25A17">
            <w:pPr>
              <w:widowControl w:val="0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Comprehension</w:t>
            </w:r>
          </w:p>
        </w:tc>
        <w:tc>
          <w:tcPr>
            <w:tcW w:w="4129" w:type="dxa"/>
            <w:vMerge/>
            <w:shd w:val="clear" w:color="auto" w:fill="D9F2D0"/>
          </w:tcPr>
          <w:p w14:paraId="74559D62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C94D8"/>
                <w:sz w:val="20"/>
                <w:szCs w:val="20"/>
                <w:u w:val="single"/>
              </w:rPr>
            </w:pPr>
          </w:p>
        </w:tc>
      </w:tr>
      <w:tr w:rsidR="00967681" w14:paraId="6A8B928B" w14:textId="77777777">
        <w:trPr>
          <w:trHeight w:val="1203"/>
        </w:trPr>
        <w:tc>
          <w:tcPr>
            <w:tcW w:w="1645" w:type="dxa"/>
            <w:vAlign w:val="center"/>
          </w:tcPr>
          <w:p w14:paraId="3B1CB936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57FA1599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Thursday</w:t>
            </w:r>
          </w:p>
          <w:p w14:paraId="301B6546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26090E57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Sing worship 9:10</w:t>
            </w:r>
          </w:p>
          <w:p w14:paraId="4477E643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46C97D31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3AD4AD5F" w14:textId="77777777" w:rsidR="00967681" w:rsidRDefault="00E25A17">
            <w:pPr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>To add to the next 10</w:t>
            </w:r>
          </w:p>
        </w:tc>
        <w:tc>
          <w:tcPr>
            <w:tcW w:w="268" w:type="dxa"/>
            <w:vMerge/>
            <w:shd w:val="clear" w:color="auto" w:fill="D9D9D9"/>
          </w:tcPr>
          <w:p w14:paraId="0C0BF6EC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</w:p>
        </w:tc>
        <w:tc>
          <w:tcPr>
            <w:tcW w:w="3167" w:type="dxa"/>
          </w:tcPr>
          <w:p w14:paraId="420C744E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72D6B37E" w14:textId="77777777" w:rsidR="00967681" w:rsidRDefault="00E25A17">
            <w:pPr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ee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70C0"/>
                <w:sz w:val="20"/>
                <w:szCs w:val="20"/>
              </w:rPr>
              <w:t>/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phoneme  as</w:t>
            </w:r>
            <w:proofErr w:type="gramEnd"/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ey</w:t>
            </w:r>
            <w:proofErr w:type="spellEnd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or </w:t>
            </w:r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e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grapheme</w:t>
            </w:r>
          </w:p>
          <w:p w14:paraId="31B0DCD7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English </w:t>
            </w:r>
          </w:p>
          <w:p w14:paraId="6914E584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 xml:space="preserve">To continue to write my narrative </w:t>
            </w:r>
          </w:p>
        </w:tc>
        <w:tc>
          <w:tcPr>
            <w:tcW w:w="268" w:type="dxa"/>
            <w:vMerge/>
            <w:shd w:val="clear" w:color="auto" w:fill="D9D9D9"/>
          </w:tcPr>
          <w:p w14:paraId="61B5E8BF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3041" w:type="dxa"/>
          </w:tcPr>
          <w:p w14:paraId="1AAEC187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Science </w:t>
            </w:r>
          </w:p>
          <w:p w14:paraId="3D431F3A" w14:textId="77777777" w:rsidR="00967681" w:rsidRDefault="00E25A17">
            <w:pPr>
              <w:widowControl w:val="0"/>
              <w:spacing w:line="216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  <w:shd w:val="clear" w:color="auto" w:fill="0070C0"/>
              </w:rPr>
            </w:pPr>
            <w:r>
              <w:rPr>
                <w:rFonts w:ascii="Calibri" w:eastAsia="Calibri" w:hAnsi="Calibri" w:cs="Calibri"/>
                <w:color w:val="0070C0"/>
                <w:sz w:val="22"/>
                <w:szCs w:val="22"/>
              </w:rPr>
              <w:t xml:space="preserve">To identify and compare the suitability of a variety of everyday materials </w:t>
            </w:r>
            <w:r>
              <w:rPr>
                <w:rFonts w:ascii="Arial" w:eastAsia="Arial" w:hAnsi="Arial" w:cs="Arial"/>
                <w:color w:val="0070C0"/>
                <w:sz w:val="20"/>
                <w:szCs w:val="20"/>
                <w:shd w:val="clear" w:color="auto" w:fill="0070C0"/>
              </w:rPr>
              <w:br/>
            </w:r>
          </w:p>
        </w:tc>
        <w:tc>
          <w:tcPr>
            <w:tcW w:w="4129" w:type="dxa"/>
            <w:vMerge/>
            <w:shd w:val="clear" w:color="auto" w:fill="D9F2D0"/>
          </w:tcPr>
          <w:p w14:paraId="5311BCFA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</w:tr>
      <w:tr w:rsidR="00967681" w14:paraId="5DE936F4" w14:textId="77777777">
        <w:trPr>
          <w:trHeight w:val="932"/>
        </w:trPr>
        <w:tc>
          <w:tcPr>
            <w:tcW w:w="1645" w:type="dxa"/>
            <w:vAlign w:val="center"/>
          </w:tcPr>
          <w:p w14:paraId="0781C287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  <w:p w14:paraId="18107B54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Friday</w:t>
            </w:r>
          </w:p>
          <w:p w14:paraId="4B580787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973" w:type="dxa"/>
          </w:tcPr>
          <w:p w14:paraId="0B25A0DC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Maths</w:t>
            </w:r>
          </w:p>
          <w:p w14:paraId="3D98D118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4C94D8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4C94D8"/>
                <w:sz w:val="20"/>
                <w:szCs w:val="20"/>
              </w:rPr>
              <w:t>To add across 10</w:t>
            </w:r>
          </w:p>
          <w:p w14:paraId="2A9A4FE6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Celebration worship 10:10</w:t>
            </w:r>
          </w:p>
        </w:tc>
        <w:tc>
          <w:tcPr>
            <w:tcW w:w="268" w:type="dxa"/>
            <w:vMerge/>
            <w:shd w:val="clear" w:color="auto" w:fill="D9D9D9"/>
          </w:tcPr>
          <w:p w14:paraId="7CF7FDA6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167" w:type="dxa"/>
          </w:tcPr>
          <w:p w14:paraId="50CAB400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Phonics</w:t>
            </w:r>
          </w:p>
          <w:p w14:paraId="0B685705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>igh</w:t>
            </w:r>
            <w:proofErr w:type="spellEnd"/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 xml:space="preserve">/ as </w:t>
            </w:r>
            <w:proofErr w:type="spellStart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igh</w:t>
            </w:r>
            <w:proofErr w:type="spellEnd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215E99"/>
                <w:sz w:val="20"/>
                <w:szCs w:val="20"/>
              </w:rPr>
              <w:t xml:space="preserve">or </w:t>
            </w:r>
            <w:proofErr w:type="spellStart"/>
            <w:r>
              <w:rPr>
                <w:rFonts w:ascii="Arial" w:eastAsia="Arial" w:hAnsi="Arial" w:cs="Arial"/>
                <w:color w:val="FF0000"/>
                <w:sz w:val="20"/>
                <w:szCs w:val="20"/>
              </w:rPr>
              <w:t>i</w:t>
            </w:r>
            <w:proofErr w:type="spellEnd"/>
          </w:p>
          <w:p w14:paraId="3CDF0753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215E99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English </w:t>
            </w:r>
          </w:p>
          <w:p w14:paraId="5328D0F2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70C0"/>
                <w:sz w:val="20"/>
                <w:szCs w:val="20"/>
              </w:rPr>
              <w:t>To continue to write my narrative</w:t>
            </w:r>
          </w:p>
          <w:p w14:paraId="5FE4ACED" w14:textId="77777777" w:rsidR="00967681" w:rsidRDefault="00E25A17">
            <w:pPr>
              <w:spacing w:after="160" w:line="259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lastRenderedPageBreak/>
              <w:t>Heart Smart</w:t>
            </w:r>
          </w:p>
          <w:p w14:paraId="62CAF835" w14:textId="77777777" w:rsidR="00967681" w:rsidRDefault="00967681">
            <w:pPr>
              <w:spacing w:after="160" w:line="259" w:lineRule="auto"/>
              <w:jc w:val="center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268" w:type="dxa"/>
            <w:vMerge/>
            <w:shd w:val="clear" w:color="auto" w:fill="D9D9D9"/>
          </w:tcPr>
          <w:p w14:paraId="1FA0E99D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70C0"/>
                <w:sz w:val="20"/>
                <w:szCs w:val="20"/>
              </w:rPr>
            </w:pPr>
          </w:p>
        </w:tc>
        <w:tc>
          <w:tcPr>
            <w:tcW w:w="3041" w:type="dxa"/>
          </w:tcPr>
          <w:p w14:paraId="7B2EF623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Computing </w:t>
            </w:r>
          </w:p>
          <w:p w14:paraId="53A58F34" w14:textId="77777777" w:rsidR="00967681" w:rsidRDefault="00E25A17">
            <w:pPr>
              <w:widowControl w:val="0"/>
              <w:spacing w:line="216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color w:val="0070C0"/>
                <w:sz w:val="22"/>
                <w:szCs w:val="22"/>
              </w:rPr>
              <w:t>To create a portfolio of digital art</w:t>
            </w:r>
          </w:p>
          <w:p w14:paraId="1173ACB6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1DB58E66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Spellings</w:t>
            </w:r>
          </w:p>
          <w:p w14:paraId="59248F15" w14:textId="77777777" w:rsidR="00967681" w:rsidRDefault="00E25A1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alibri" w:eastAsia="Calibri" w:hAnsi="Calibri" w:cs="Calibri"/>
                <w:color w:val="0070C0"/>
                <w:sz w:val="22"/>
                <w:szCs w:val="22"/>
              </w:rPr>
              <w:t>Common exception words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  <w:p w14:paraId="6A920306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E8AFAAE" w14:textId="77777777" w:rsidR="00967681" w:rsidRDefault="00967681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4BFEEEE" w14:textId="77777777" w:rsidR="00967681" w:rsidRDefault="00967681">
            <w:pPr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129" w:type="dxa"/>
            <w:vMerge/>
            <w:shd w:val="clear" w:color="auto" w:fill="D9F2D0"/>
          </w:tcPr>
          <w:p w14:paraId="423DF4E8" w14:textId="77777777" w:rsidR="00967681" w:rsidRDefault="0096768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FF0000"/>
                <w:sz w:val="18"/>
                <w:szCs w:val="18"/>
              </w:rPr>
            </w:pPr>
          </w:p>
        </w:tc>
      </w:tr>
    </w:tbl>
    <w:p w14:paraId="56EE2434" w14:textId="77777777" w:rsidR="00967681" w:rsidRDefault="00967681">
      <w:pPr>
        <w:numPr>
          <w:ilvl w:val="0"/>
          <w:numId w:val="1"/>
        </w:numPr>
      </w:pPr>
    </w:p>
    <w:sectPr w:rsidR="00967681">
      <w:pgSz w:w="16840" w:h="11900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88429333-11CD-489C-961E-C3FB298D1FD2}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0932D06-D590-4895-92C6-D0C1075742C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D6CE8"/>
    <w:multiLevelType w:val="multilevel"/>
    <w:tmpl w:val="92789A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681"/>
    <w:rsid w:val="00967681"/>
    <w:rsid w:val="00E2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64D8D"/>
  <w15:docId w15:val="{6EEA3109-922D-47DA-AFD6-D392880F3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5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5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5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0355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5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5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5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5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5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5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5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54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035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0355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5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5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5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5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54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5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5547"/>
    <w:rPr>
      <w:color w:val="467886" w:themeColor="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EC30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.uk/bitesiz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classroom.thenational.academy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www.timestables.co.uk/multiplication-tables-check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urplemash.com/sch/dawpoo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urplemash.com/sch/dawpool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BLyHKf/EMbquHCLUzXcway7l4w==">CgMxLjAyDmguMnRtZWV2bTZreGpvOAByITEyUnlXaC1QdTI3Z1czNnMzQjJUS29yY0JMcUtGQjJjZA==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Brown</dc:creator>
  <cp:lastModifiedBy>S Gossage</cp:lastModifiedBy>
  <cp:revision>2</cp:revision>
  <dcterms:created xsi:type="dcterms:W3CDTF">2026-10-11T19:27:00Z</dcterms:created>
  <dcterms:modified xsi:type="dcterms:W3CDTF">2026-10-11T19:27:00Z</dcterms:modified>
</cp:coreProperties>
</file>