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75111" w14:textId="77777777" w:rsidR="000077AE" w:rsidRDefault="000077AE">
      <w:pPr>
        <w:widowControl w:val="0"/>
        <w:pBdr>
          <w:top w:val="nil"/>
          <w:left w:val="nil"/>
          <w:bottom w:val="nil"/>
          <w:right w:val="nil"/>
          <w:between w:val="nil"/>
        </w:pBdr>
        <w:spacing w:line="276" w:lineRule="auto"/>
      </w:pPr>
    </w:p>
    <w:p w14:paraId="384DC441" w14:textId="77777777" w:rsidR="000077AE" w:rsidRDefault="000077AE">
      <w:pPr>
        <w:rPr>
          <w:rFonts w:ascii="Arial" w:eastAsia="Arial" w:hAnsi="Arial" w:cs="Arial"/>
          <w:b/>
          <w:u w:val="single"/>
        </w:rPr>
      </w:pPr>
    </w:p>
    <w:p w14:paraId="1A6ECB9B" w14:textId="77777777" w:rsidR="000077AE" w:rsidRDefault="00D77C3B">
      <w:pPr>
        <w:jc w:val="center"/>
        <w:rPr>
          <w:rFonts w:ascii="Arial" w:eastAsia="Arial" w:hAnsi="Arial" w:cs="Arial"/>
          <w:sz w:val="22"/>
          <w:szCs w:val="22"/>
        </w:rPr>
      </w:pPr>
      <w:r>
        <w:rPr>
          <w:rFonts w:ascii="Arial" w:eastAsia="Arial" w:hAnsi="Arial" w:cs="Arial"/>
          <w:noProof/>
          <w:sz w:val="22"/>
          <w:szCs w:val="22"/>
        </w:rPr>
        <w:drawing>
          <wp:inline distT="114300" distB="114300" distL="114300" distR="114300" wp14:anchorId="636073F7" wp14:editId="064DAB77">
            <wp:extent cx="1769745" cy="662644"/>
            <wp:effectExtent l="0" t="0" r="0" b="0"/>
            <wp:docPr id="151086273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srcRect/>
                    <a:stretch>
                      <a:fillRect/>
                    </a:stretch>
                  </pic:blipFill>
                  <pic:spPr>
                    <a:xfrm>
                      <a:off x="0" y="0"/>
                      <a:ext cx="1769745" cy="662644"/>
                    </a:xfrm>
                    <a:prstGeom prst="rect">
                      <a:avLst/>
                    </a:prstGeom>
                    <a:ln/>
                  </pic:spPr>
                </pic:pic>
              </a:graphicData>
            </a:graphic>
          </wp:inline>
        </w:drawing>
      </w:r>
    </w:p>
    <w:p w14:paraId="2785B28E" w14:textId="77777777" w:rsidR="000077AE" w:rsidRDefault="00D77C3B">
      <w:pPr>
        <w:spacing w:before="240" w:after="240"/>
        <w:jc w:val="both"/>
        <w:rPr>
          <w:rFonts w:ascii="Arial" w:eastAsia="Arial" w:hAnsi="Arial" w:cs="Arial"/>
          <w:sz w:val="22"/>
          <w:szCs w:val="22"/>
        </w:rPr>
      </w:pPr>
      <w:r>
        <w:rPr>
          <w:rFonts w:ascii="Arial" w:eastAsia="Arial" w:hAnsi="Arial" w:cs="Arial"/>
          <w:sz w:val="22"/>
          <w:szCs w:val="22"/>
        </w:rPr>
        <w:t xml:space="preserve">What a wonderful start we’ve had to the new school year! Despite a soggy start on Wednesday morning, it was a joy to see children arriving with huge smiles and such excitement for the year ahead. The weather did nothing to dampen their spirits, and their enthusiasm has already brought so much warmth and energy to our school. </w:t>
      </w:r>
    </w:p>
    <w:p w14:paraId="4F1FC2BC" w14:textId="77777777" w:rsidR="000077AE" w:rsidRDefault="00D77C3B">
      <w:pPr>
        <w:spacing w:before="240" w:after="240"/>
        <w:jc w:val="both"/>
        <w:rPr>
          <w:rFonts w:ascii="Arial" w:eastAsia="Arial" w:hAnsi="Arial" w:cs="Arial"/>
          <w:sz w:val="22"/>
          <w:szCs w:val="22"/>
        </w:rPr>
      </w:pPr>
      <w:r>
        <w:rPr>
          <w:rFonts w:ascii="Arial" w:eastAsia="Arial" w:hAnsi="Arial" w:cs="Arial"/>
          <w:sz w:val="22"/>
          <w:szCs w:val="22"/>
        </w:rPr>
        <w:t>As a Church of England school, our values of love and respect are at the heart of everything we do. It’s been lovely to see these values in action this week, as pupils have settled in and supported each other with kindness.</w:t>
      </w:r>
    </w:p>
    <w:p w14:paraId="107E7546" w14:textId="77777777" w:rsidR="000077AE" w:rsidRDefault="00D77C3B">
      <w:pPr>
        <w:spacing w:before="240" w:after="240"/>
        <w:jc w:val="both"/>
        <w:rPr>
          <w:rFonts w:ascii="Arial" w:eastAsia="Arial" w:hAnsi="Arial" w:cs="Arial"/>
          <w:sz w:val="22"/>
          <w:szCs w:val="22"/>
        </w:rPr>
      </w:pPr>
      <w:r>
        <w:rPr>
          <w:rFonts w:ascii="Arial" w:eastAsia="Arial" w:hAnsi="Arial" w:cs="Arial"/>
          <w:sz w:val="22"/>
          <w:szCs w:val="22"/>
        </w:rPr>
        <w:t xml:space="preserve">I wanted to take a moment to say a heartfelt </w:t>
      </w:r>
      <w:r>
        <w:rPr>
          <w:rFonts w:ascii="Arial" w:eastAsia="Arial" w:hAnsi="Arial" w:cs="Arial"/>
          <w:b/>
          <w:sz w:val="22"/>
          <w:szCs w:val="22"/>
        </w:rPr>
        <w:t>thank you</w:t>
      </w:r>
      <w:r>
        <w:rPr>
          <w:rFonts w:ascii="Arial" w:eastAsia="Arial" w:hAnsi="Arial" w:cs="Arial"/>
          <w:sz w:val="22"/>
          <w:szCs w:val="22"/>
        </w:rPr>
        <w:t xml:space="preserve"> for the incredibly warm welcome I have received from the entire school community.</w:t>
      </w:r>
    </w:p>
    <w:p w14:paraId="5E65C323" w14:textId="77777777" w:rsidR="000077AE" w:rsidRDefault="00D77C3B">
      <w:pPr>
        <w:spacing w:before="240" w:after="240"/>
        <w:jc w:val="both"/>
        <w:rPr>
          <w:rFonts w:ascii="Arial" w:eastAsia="Arial" w:hAnsi="Arial" w:cs="Arial"/>
          <w:sz w:val="22"/>
          <w:szCs w:val="22"/>
        </w:rPr>
      </w:pPr>
      <w:r>
        <w:rPr>
          <w:rFonts w:ascii="Arial" w:eastAsia="Arial" w:hAnsi="Arial" w:cs="Arial"/>
          <w:sz w:val="22"/>
          <w:szCs w:val="22"/>
        </w:rPr>
        <w:t xml:space="preserve">It has been a real pleasure getting to know the children, staff, and many of you. Your kindness and support have made my transition into the role very enjoyable. I am truly excited about the journey ahead and am committed to building on the school’s many strengths, ensuring every child continues to thrive, feel valued, and enjoys their learning every day. What a privilege it is to be headteacher of such a lovely school with delightful children in beautiful surroundings. </w:t>
      </w:r>
    </w:p>
    <w:p w14:paraId="00FC0536" w14:textId="77777777" w:rsidR="000077AE" w:rsidRDefault="00D77C3B">
      <w:pPr>
        <w:spacing w:before="240" w:after="240"/>
        <w:jc w:val="both"/>
        <w:rPr>
          <w:rFonts w:ascii="Arial" w:eastAsia="Arial" w:hAnsi="Arial" w:cs="Arial"/>
          <w:sz w:val="22"/>
          <w:szCs w:val="22"/>
        </w:rPr>
      </w:pPr>
      <w:r>
        <w:rPr>
          <w:rFonts w:ascii="Arial" w:eastAsia="Arial" w:hAnsi="Arial" w:cs="Arial"/>
          <w:sz w:val="22"/>
          <w:szCs w:val="22"/>
        </w:rPr>
        <w:t xml:space="preserve">I have been talking to the children and they have already given me plenty of ideas. Together, I’m </w:t>
      </w:r>
      <w:r>
        <w:rPr>
          <w:rFonts w:ascii="Arial" w:eastAsia="Arial" w:hAnsi="Arial" w:cs="Arial"/>
          <w:sz w:val="22"/>
          <w:szCs w:val="22"/>
        </w:rPr>
        <w:t xml:space="preserve">excited to work towards providing an enriched and engaging curriculum that inspires a love of learning, creativity, and curiosity in every child. </w:t>
      </w:r>
    </w:p>
    <w:p w14:paraId="5F60A6E2" w14:textId="77777777" w:rsidR="000077AE" w:rsidRDefault="00D77C3B">
      <w:pPr>
        <w:spacing w:before="240" w:after="240"/>
        <w:jc w:val="both"/>
        <w:rPr>
          <w:rFonts w:ascii="Arial" w:eastAsia="Arial" w:hAnsi="Arial" w:cs="Arial"/>
          <w:sz w:val="22"/>
          <w:szCs w:val="22"/>
        </w:rPr>
      </w:pPr>
      <w:r>
        <w:rPr>
          <w:rFonts w:ascii="Arial" w:eastAsia="Arial" w:hAnsi="Arial" w:cs="Arial"/>
          <w:sz w:val="22"/>
          <w:szCs w:val="22"/>
        </w:rPr>
        <w:t>This year, we will also be looking at ways we can raise our profile within the local community and strengthen the links that help our school flourish as a place where every child is known, valued, and encouraged to thrive. My first homework task is to learn all of the children’s names.</w:t>
      </w:r>
    </w:p>
    <w:p w14:paraId="19EF03C5" w14:textId="77777777" w:rsidR="000077AE" w:rsidRDefault="00D77C3B">
      <w:pPr>
        <w:spacing w:before="240" w:after="240"/>
        <w:jc w:val="both"/>
        <w:rPr>
          <w:rFonts w:ascii="Arial" w:eastAsia="Arial" w:hAnsi="Arial" w:cs="Arial"/>
          <w:sz w:val="22"/>
          <w:szCs w:val="22"/>
        </w:rPr>
      </w:pPr>
      <w:r>
        <w:rPr>
          <w:rFonts w:ascii="Arial" w:eastAsia="Arial" w:hAnsi="Arial" w:cs="Arial"/>
          <w:sz w:val="22"/>
          <w:szCs w:val="22"/>
        </w:rPr>
        <w:t xml:space="preserve">Over the coming weeks, I look forward to meeting more of you and working in partnership to give our children the very best start in life. Please do come and introduce yourself when I am on the playground in the morning or at the end of the day. </w:t>
      </w:r>
    </w:p>
    <w:p w14:paraId="01706F71" w14:textId="77777777" w:rsidR="000077AE" w:rsidRDefault="00D77C3B">
      <w:pPr>
        <w:spacing w:before="240" w:after="240"/>
        <w:jc w:val="both"/>
        <w:rPr>
          <w:rFonts w:ascii="Arial" w:eastAsia="Arial" w:hAnsi="Arial" w:cs="Arial"/>
          <w:sz w:val="22"/>
          <w:szCs w:val="22"/>
        </w:rPr>
      </w:pPr>
      <w:r>
        <w:rPr>
          <w:rFonts w:ascii="Arial" w:eastAsia="Arial" w:hAnsi="Arial" w:cs="Arial"/>
          <w:sz w:val="22"/>
          <w:szCs w:val="22"/>
        </w:rPr>
        <w:t>Thank you for your warm welcome and continued support. Here’s to a fantastic year ahead!</w:t>
      </w:r>
    </w:p>
    <w:p w14:paraId="516FF17B" w14:textId="77777777" w:rsidR="000077AE" w:rsidRDefault="00D77C3B">
      <w:pPr>
        <w:spacing w:before="240" w:after="240"/>
        <w:jc w:val="both"/>
        <w:rPr>
          <w:rFonts w:ascii="Arial" w:eastAsia="Arial" w:hAnsi="Arial" w:cs="Arial"/>
          <w:sz w:val="22"/>
          <w:szCs w:val="22"/>
        </w:rPr>
      </w:pPr>
      <w:r>
        <w:rPr>
          <w:rFonts w:ascii="Arial" w:eastAsia="Arial" w:hAnsi="Arial" w:cs="Arial"/>
          <w:sz w:val="22"/>
          <w:szCs w:val="22"/>
        </w:rPr>
        <w:t xml:space="preserve">Kindest regards, </w:t>
      </w:r>
    </w:p>
    <w:p w14:paraId="4E8FD4B3" w14:textId="77777777" w:rsidR="000077AE" w:rsidRDefault="00D77C3B">
      <w:pPr>
        <w:spacing w:before="240" w:after="240"/>
        <w:jc w:val="both"/>
        <w:rPr>
          <w:rFonts w:ascii="Arial" w:eastAsia="Arial" w:hAnsi="Arial" w:cs="Arial"/>
          <w:sz w:val="22"/>
          <w:szCs w:val="22"/>
        </w:rPr>
      </w:pPr>
      <w:r>
        <w:rPr>
          <w:rFonts w:ascii="Arial" w:eastAsia="Arial" w:hAnsi="Arial" w:cs="Arial"/>
          <w:sz w:val="22"/>
          <w:szCs w:val="22"/>
        </w:rPr>
        <w:t>Mrs Helen Griffiths</w:t>
      </w:r>
    </w:p>
    <w:p w14:paraId="7EDFB43C" w14:textId="77777777" w:rsidR="000077AE" w:rsidRDefault="00D77C3B">
      <w:pPr>
        <w:spacing w:before="240" w:after="240"/>
        <w:jc w:val="both"/>
        <w:rPr>
          <w:rFonts w:ascii="Arial" w:eastAsia="Arial" w:hAnsi="Arial" w:cs="Arial"/>
          <w:sz w:val="22"/>
          <w:szCs w:val="22"/>
        </w:rPr>
      </w:pPr>
      <w:r>
        <w:rPr>
          <w:rFonts w:ascii="Arial" w:eastAsia="Arial" w:hAnsi="Arial" w:cs="Arial"/>
          <w:sz w:val="22"/>
          <w:szCs w:val="22"/>
        </w:rPr>
        <w:t>“I’ve had a lovely warm welcome to school and the children have been so helpful.” Mr Dagnall</w:t>
      </w:r>
    </w:p>
    <w:p w14:paraId="67126080" w14:textId="77777777" w:rsidR="000077AE" w:rsidRDefault="00D77C3B">
      <w:pPr>
        <w:spacing w:before="240" w:after="240"/>
        <w:jc w:val="both"/>
        <w:rPr>
          <w:rFonts w:ascii="Arial" w:eastAsia="Arial" w:hAnsi="Arial" w:cs="Arial"/>
          <w:sz w:val="22"/>
          <w:szCs w:val="22"/>
        </w:rPr>
      </w:pPr>
      <w:r>
        <w:rPr>
          <w:rFonts w:ascii="Arial" w:eastAsia="Arial" w:hAnsi="Arial" w:cs="Arial"/>
          <w:sz w:val="22"/>
          <w:szCs w:val="22"/>
        </w:rPr>
        <w:t>“We’ve absolutely loved welcoming the children and new families to Dawpool and getting to know them.” Mrs Heron</w:t>
      </w:r>
    </w:p>
    <w:p w14:paraId="470CEE55" w14:textId="77777777" w:rsidR="000077AE" w:rsidRDefault="00D77C3B">
      <w:pPr>
        <w:spacing w:before="240" w:after="240"/>
        <w:jc w:val="both"/>
        <w:rPr>
          <w:rFonts w:ascii="Arial" w:eastAsia="Arial" w:hAnsi="Arial" w:cs="Arial"/>
          <w:sz w:val="22"/>
          <w:szCs w:val="22"/>
        </w:rPr>
      </w:pPr>
      <w:r>
        <w:rPr>
          <w:rFonts w:ascii="Arial" w:eastAsia="Arial" w:hAnsi="Arial" w:cs="Arial"/>
          <w:sz w:val="22"/>
          <w:szCs w:val="22"/>
        </w:rPr>
        <w:t>“The behaviour of the children is impeccable. What a credit to their families.” Mrs Gossage</w:t>
      </w:r>
    </w:p>
    <w:p w14:paraId="562018EE" w14:textId="77777777" w:rsidR="000077AE" w:rsidRDefault="00D77C3B">
      <w:pPr>
        <w:spacing w:before="240" w:after="240"/>
        <w:jc w:val="both"/>
        <w:rPr>
          <w:rFonts w:ascii="Arial" w:eastAsia="Arial" w:hAnsi="Arial" w:cs="Arial"/>
          <w:sz w:val="22"/>
          <w:szCs w:val="22"/>
        </w:rPr>
      </w:pPr>
      <w:r>
        <w:rPr>
          <w:rFonts w:ascii="Arial" w:eastAsia="Arial" w:hAnsi="Arial" w:cs="Arial"/>
          <w:sz w:val="22"/>
          <w:szCs w:val="22"/>
        </w:rPr>
        <w:t>“The children have all come back bubbly, smiley and ready to work.” Mr Cushion</w:t>
      </w:r>
    </w:p>
    <w:p w14:paraId="28694B70" w14:textId="77777777" w:rsidR="000077AE" w:rsidRDefault="00D77C3B">
      <w:pPr>
        <w:jc w:val="both"/>
        <w:rPr>
          <w:rFonts w:ascii="Arial" w:eastAsia="Arial" w:hAnsi="Arial" w:cs="Arial"/>
          <w:sz w:val="22"/>
          <w:szCs w:val="22"/>
        </w:rPr>
      </w:pPr>
      <w:r>
        <w:rPr>
          <w:rFonts w:ascii="Arial" w:eastAsia="Arial" w:hAnsi="Arial" w:cs="Arial"/>
          <w:sz w:val="22"/>
          <w:szCs w:val="22"/>
        </w:rPr>
        <w:lastRenderedPageBreak/>
        <w:t>“It’s been brilliant and the lessons aren’t too tricky for the start of the new year.” Ben</w:t>
      </w:r>
    </w:p>
    <w:p w14:paraId="6A7FCD85" w14:textId="77777777" w:rsidR="000077AE" w:rsidRDefault="000077AE">
      <w:pPr>
        <w:jc w:val="both"/>
        <w:rPr>
          <w:rFonts w:ascii="Arial" w:eastAsia="Arial" w:hAnsi="Arial" w:cs="Arial"/>
          <w:sz w:val="22"/>
          <w:szCs w:val="22"/>
        </w:rPr>
      </w:pPr>
    </w:p>
    <w:p w14:paraId="43FC4C3F" w14:textId="77777777" w:rsidR="000077AE" w:rsidRDefault="00D77C3B">
      <w:pPr>
        <w:jc w:val="both"/>
        <w:rPr>
          <w:rFonts w:ascii="Arial" w:eastAsia="Arial" w:hAnsi="Arial" w:cs="Arial"/>
          <w:sz w:val="22"/>
          <w:szCs w:val="22"/>
        </w:rPr>
      </w:pPr>
      <w:proofErr w:type="gramStart"/>
      <w:r>
        <w:rPr>
          <w:rFonts w:ascii="Arial" w:eastAsia="Arial" w:hAnsi="Arial" w:cs="Arial"/>
          <w:sz w:val="22"/>
          <w:szCs w:val="22"/>
        </w:rPr>
        <w:t>”I</w:t>
      </w:r>
      <w:proofErr w:type="gramEnd"/>
      <w:r>
        <w:rPr>
          <w:rFonts w:ascii="Arial" w:eastAsia="Arial" w:hAnsi="Arial" w:cs="Arial"/>
          <w:sz w:val="22"/>
          <w:szCs w:val="22"/>
        </w:rPr>
        <w:t xml:space="preserve"> really loved my first week.” Valentina </w:t>
      </w:r>
    </w:p>
    <w:p w14:paraId="4105DA10" w14:textId="77777777" w:rsidR="000077AE" w:rsidRDefault="000077AE">
      <w:pPr>
        <w:jc w:val="both"/>
        <w:rPr>
          <w:rFonts w:ascii="Arial" w:eastAsia="Arial" w:hAnsi="Arial" w:cs="Arial"/>
          <w:sz w:val="22"/>
          <w:szCs w:val="22"/>
        </w:rPr>
      </w:pPr>
    </w:p>
    <w:p w14:paraId="188B751A" w14:textId="77777777" w:rsidR="000077AE" w:rsidRDefault="00D77C3B">
      <w:pPr>
        <w:jc w:val="both"/>
        <w:rPr>
          <w:rFonts w:ascii="Arial" w:eastAsia="Arial" w:hAnsi="Arial" w:cs="Arial"/>
          <w:sz w:val="22"/>
          <w:szCs w:val="22"/>
        </w:rPr>
      </w:pPr>
      <w:r>
        <w:rPr>
          <w:rFonts w:ascii="Arial" w:eastAsia="Arial" w:hAnsi="Arial" w:cs="Arial"/>
          <w:sz w:val="22"/>
          <w:szCs w:val="22"/>
        </w:rPr>
        <w:t>“It’s been really good” Aubrey</w:t>
      </w:r>
    </w:p>
    <w:p w14:paraId="39181F64" w14:textId="77777777" w:rsidR="000077AE" w:rsidRDefault="000077AE">
      <w:pPr>
        <w:jc w:val="both"/>
        <w:rPr>
          <w:rFonts w:ascii="Arial" w:eastAsia="Arial" w:hAnsi="Arial" w:cs="Arial"/>
          <w:sz w:val="22"/>
          <w:szCs w:val="22"/>
        </w:rPr>
      </w:pPr>
    </w:p>
    <w:p w14:paraId="6D791AF7" w14:textId="77777777" w:rsidR="000077AE" w:rsidRDefault="00D77C3B">
      <w:pPr>
        <w:jc w:val="both"/>
        <w:rPr>
          <w:rFonts w:ascii="Arial" w:eastAsia="Arial" w:hAnsi="Arial" w:cs="Arial"/>
          <w:sz w:val="22"/>
          <w:szCs w:val="22"/>
        </w:rPr>
      </w:pPr>
      <w:r>
        <w:rPr>
          <w:rFonts w:ascii="Arial" w:eastAsia="Arial" w:hAnsi="Arial" w:cs="Arial"/>
          <w:sz w:val="22"/>
          <w:szCs w:val="22"/>
        </w:rPr>
        <w:t xml:space="preserve">“I like seeing my teacher and friends.” Freddie </w:t>
      </w:r>
    </w:p>
    <w:p w14:paraId="5A0C5530" w14:textId="77777777" w:rsidR="000077AE" w:rsidRDefault="000077AE">
      <w:pPr>
        <w:jc w:val="both"/>
        <w:rPr>
          <w:rFonts w:ascii="Arial" w:eastAsia="Arial" w:hAnsi="Arial" w:cs="Arial"/>
          <w:sz w:val="22"/>
          <w:szCs w:val="22"/>
        </w:rPr>
      </w:pPr>
    </w:p>
    <w:p w14:paraId="262CFC2A" w14:textId="77777777" w:rsidR="000077AE" w:rsidRDefault="00D77C3B">
      <w:pPr>
        <w:jc w:val="both"/>
        <w:rPr>
          <w:rFonts w:ascii="Arial" w:eastAsia="Arial" w:hAnsi="Arial" w:cs="Arial"/>
          <w:sz w:val="22"/>
          <w:szCs w:val="22"/>
        </w:rPr>
      </w:pPr>
      <w:r>
        <w:rPr>
          <w:rFonts w:ascii="Arial" w:eastAsia="Arial" w:hAnsi="Arial" w:cs="Arial"/>
          <w:sz w:val="22"/>
          <w:szCs w:val="22"/>
        </w:rPr>
        <w:t>At the start of a new school year, photographs are such a special keepsake for families. Please ensure that any photographs shared on social media do not include other children.</w:t>
      </w:r>
    </w:p>
    <w:p w14:paraId="26D2960D" w14:textId="77777777" w:rsidR="000077AE" w:rsidRDefault="000077AE">
      <w:pPr>
        <w:jc w:val="both"/>
        <w:rPr>
          <w:rFonts w:ascii="Arial" w:eastAsia="Arial" w:hAnsi="Arial" w:cs="Arial"/>
          <w:sz w:val="22"/>
          <w:szCs w:val="22"/>
        </w:rPr>
      </w:pPr>
    </w:p>
    <w:p w14:paraId="77D32C70" w14:textId="77777777" w:rsidR="000077AE" w:rsidRDefault="00D77C3B">
      <w:pPr>
        <w:jc w:val="center"/>
        <w:rPr>
          <w:rFonts w:ascii="Arial" w:eastAsia="Arial" w:hAnsi="Arial" w:cs="Arial"/>
          <w:b/>
          <w:i/>
          <w:color w:val="0070C0"/>
          <w:sz w:val="40"/>
          <w:szCs w:val="40"/>
          <w:u w:val="single"/>
        </w:rPr>
      </w:pPr>
      <w:r>
        <w:rPr>
          <w:rFonts w:ascii="Arial" w:eastAsia="Arial" w:hAnsi="Arial" w:cs="Arial"/>
          <w:b/>
          <w:i/>
          <w:color w:val="0070C0"/>
          <w:sz w:val="40"/>
          <w:szCs w:val="40"/>
          <w:u w:val="single"/>
        </w:rPr>
        <w:t>NEXT WEEK</w:t>
      </w:r>
    </w:p>
    <w:p w14:paraId="7B5CBBF8" w14:textId="77777777" w:rsidR="000077AE" w:rsidRDefault="000077AE">
      <w:pPr>
        <w:jc w:val="center"/>
        <w:rPr>
          <w:rFonts w:ascii="Arial" w:eastAsia="Arial" w:hAnsi="Arial" w:cs="Arial"/>
          <w:b/>
          <w:i/>
          <w:color w:val="0070C0"/>
          <w:sz w:val="40"/>
          <w:szCs w:val="40"/>
          <w:u w:val="single"/>
        </w:rPr>
      </w:pPr>
    </w:p>
    <w:p w14:paraId="2FA41FE4" w14:textId="77777777" w:rsidR="000077AE" w:rsidRDefault="00D77C3B">
      <w:pPr>
        <w:jc w:val="center"/>
        <w:rPr>
          <w:rFonts w:ascii="Arial" w:eastAsia="Arial" w:hAnsi="Arial" w:cs="Arial"/>
          <w:b/>
          <w:u w:val="single"/>
        </w:rPr>
      </w:pPr>
      <w:r>
        <w:rPr>
          <w:rFonts w:ascii="Arial" w:eastAsia="Arial" w:hAnsi="Arial" w:cs="Arial"/>
          <w:b/>
          <w:u w:val="single"/>
        </w:rPr>
        <w:t>Monday 8</w:t>
      </w:r>
      <w:r>
        <w:rPr>
          <w:rFonts w:ascii="Arial" w:eastAsia="Arial" w:hAnsi="Arial" w:cs="Arial"/>
          <w:b/>
          <w:u w:val="single"/>
          <w:vertAlign w:val="superscript"/>
        </w:rPr>
        <w:t>th</w:t>
      </w:r>
      <w:r>
        <w:rPr>
          <w:rFonts w:ascii="Arial" w:eastAsia="Arial" w:hAnsi="Arial" w:cs="Arial"/>
          <w:b/>
          <w:u w:val="single"/>
        </w:rPr>
        <w:t xml:space="preserve"> September</w:t>
      </w:r>
    </w:p>
    <w:p w14:paraId="46683EFA" w14:textId="77777777" w:rsidR="000077AE" w:rsidRDefault="000077AE">
      <w:pPr>
        <w:jc w:val="center"/>
        <w:rPr>
          <w:rFonts w:ascii="Arial" w:eastAsia="Arial" w:hAnsi="Arial" w:cs="Arial"/>
        </w:rPr>
      </w:pPr>
    </w:p>
    <w:p w14:paraId="2844CBCC" w14:textId="77777777" w:rsidR="000077AE" w:rsidRDefault="00D77C3B">
      <w:pPr>
        <w:jc w:val="center"/>
        <w:rPr>
          <w:rFonts w:ascii="Arial" w:eastAsia="Arial" w:hAnsi="Arial" w:cs="Arial"/>
          <w:b/>
          <w:u w:val="single"/>
        </w:rPr>
      </w:pPr>
      <w:r>
        <w:rPr>
          <w:rFonts w:ascii="Arial" w:eastAsia="Arial" w:hAnsi="Arial" w:cs="Arial"/>
          <w:b/>
          <w:u w:val="single"/>
        </w:rPr>
        <w:t>Tuesday 9</w:t>
      </w:r>
      <w:r>
        <w:rPr>
          <w:rFonts w:ascii="Arial" w:eastAsia="Arial" w:hAnsi="Arial" w:cs="Arial"/>
          <w:b/>
          <w:u w:val="single"/>
          <w:vertAlign w:val="superscript"/>
        </w:rPr>
        <w:t>th</w:t>
      </w:r>
      <w:r>
        <w:rPr>
          <w:rFonts w:ascii="Arial" w:eastAsia="Arial" w:hAnsi="Arial" w:cs="Arial"/>
          <w:b/>
          <w:u w:val="single"/>
        </w:rPr>
        <w:t xml:space="preserve"> September</w:t>
      </w:r>
    </w:p>
    <w:p w14:paraId="724B15D1" w14:textId="77777777" w:rsidR="000077AE" w:rsidRDefault="000077AE">
      <w:pPr>
        <w:jc w:val="center"/>
        <w:rPr>
          <w:rFonts w:ascii="Arial" w:eastAsia="Arial" w:hAnsi="Arial" w:cs="Arial"/>
          <w:b/>
          <w:u w:val="single"/>
        </w:rPr>
      </w:pPr>
    </w:p>
    <w:p w14:paraId="4590E26B" w14:textId="77777777" w:rsidR="000077AE" w:rsidRDefault="00D77C3B">
      <w:pPr>
        <w:jc w:val="center"/>
        <w:rPr>
          <w:rFonts w:ascii="Arial" w:eastAsia="Arial" w:hAnsi="Arial" w:cs="Arial"/>
          <w:b/>
          <w:u w:val="single"/>
        </w:rPr>
      </w:pPr>
      <w:r>
        <w:rPr>
          <w:rFonts w:ascii="Arial" w:eastAsia="Arial" w:hAnsi="Arial" w:cs="Arial"/>
          <w:b/>
          <w:u w:val="single"/>
        </w:rPr>
        <w:t>Wednesday 10</w:t>
      </w:r>
      <w:r>
        <w:rPr>
          <w:rFonts w:ascii="Arial" w:eastAsia="Arial" w:hAnsi="Arial" w:cs="Arial"/>
          <w:b/>
          <w:u w:val="single"/>
          <w:vertAlign w:val="superscript"/>
        </w:rPr>
        <w:t>th</w:t>
      </w:r>
      <w:r>
        <w:rPr>
          <w:rFonts w:ascii="Arial" w:eastAsia="Arial" w:hAnsi="Arial" w:cs="Arial"/>
          <w:b/>
          <w:u w:val="single"/>
        </w:rPr>
        <w:t xml:space="preserve"> September</w:t>
      </w:r>
    </w:p>
    <w:p w14:paraId="624B077F" w14:textId="77777777" w:rsidR="000077AE" w:rsidRDefault="000077AE">
      <w:pPr>
        <w:jc w:val="center"/>
        <w:rPr>
          <w:rFonts w:ascii="Arial" w:eastAsia="Arial" w:hAnsi="Arial" w:cs="Arial"/>
          <w:b/>
          <w:u w:val="single"/>
        </w:rPr>
      </w:pPr>
    </w:p>
    <w:p w14:paraId="736B912A" w14:textId="77777777" w:rsidR="000077AE" w:rsidRDefault="00D77C3B">
      <w:pPr>
        <w:jc w:val="center"/>
        <w:rPr>
          <w:rFonts w:ascii="Arial" w:eastAsia="Arial" w:hAnsi="Arial" w:cs="Arial"/>
        </w:rPr>
      </w:pPr>
      <w:r>
        <w:rPr>
          <w:rFonts w:ascii="Arial" w:eastAsia="Arial" w:hAnsi="Arial" w:cs="Arial"/>
        </w:rPr>
        <w:t>Forest School for Year 3</w:t>
      </w:r>
    </w:p>
    <w:p w14:paraId="00ACE608" w14:textId="77777777" w:rsidR="000077AE" w:rsidRDefault="000077AE">
      <w:pPr>
        <w:jc w:val="center"/>
        <w:rPr>
          <w:rFonts w:ascii="Arial" w:eastAsia="Arial" w:hAnsi="Arial" w:cs="Arial"/>
          <w:b/>
          <w:u w:val="single"/>
        </w:rPr>
      </w:pPr>
    </w:p>
    <w:p w14:paraId="0401786F" w14:textId="77777777" w:rsidR="000077AE" w:rsidRDefault="00D77C3B">
      <w:pPr>
        <w:jc w:val="center"/>
        <w:rPr>
          <w:rFonts w:ascii="Arial" w:eastAsia="Arial" w:hAnsi="Arial" w:cs="Arial"/>
        </w:rPr>
      </w:pPr>
      <w:bookmarkStart w:id="0" w:name="_heading=h.ljnuavswgjig" w:colFirst="0" w:colLast="0"/>
      <w:bookmarkEnd w:id="0"/>
      <w:r>
        <w:rPr>
          <w:rFonts w:ascii="Arial" w:eastAsia="Arial" w:hAnsi="Arial" w:cs="Arial"/>
        </w:rPr>
        <w:t xml:space="preserve">3.30-4.30 pm Chess Club </w:t>
      </w:r>
    </w:p>
    <w:p w14:paraId="4775DE4A" w14:textId="77777777" w:rsidR="000077AE" w:rsidRDefault="000077AE">
      <w:pPr>
        <w:jc w:val="center"/>
        <w:rPr>
          <w:rFonts w:ascii="Arial" w:eastAsia="Arial" w:hAnsi="Arial" w:cs="Arial"/>
          <w:b/>
          <w:u w:val="single"/>
        </w:rPr>
      </w:pPr>
    </w:p>
    <w:p w14:paraId="0FDDA96A" w14:textId="77777777" w:rsidR="000077AE" w:rsidRDefault="00D77C3B">
      <w:pPr>
        <w:widowControl w:val="0"/>
        <w:jc w:val="center"/>
        <w:rPr>
          <w:rFonts w:ascii="Arial" w:eastAsia="Arial" w:hAnsi="Arial" w:cs="Arial"/>
          <w:b/>
          <w:u w:val="single"/>
        </w:rPr>
      </w:pPr>
      <w:r>
        <w:rPr>
          <w:rFonts w:ascii="Arial" w:eastAsia="Arial" w:hAnsi="Arial" w:cs="Arial"/>
          <w:b/>
          <w:u w:val="single"/>
        </w:rPr>
        <w:t>Thursday 11</w:t>
      </w:r>
      <w:r>
        <w:rPr>
          <w:rFonts w:ascii="Arial" w:eastAsia="Arial" w:hAnsi="Arial" w:cs="Arial"/>
          <w:b/>
          <w:u w:val="single"/>
          <w:vertAlign w:val="superscript"/>
        </w:rPr>
        <w:t>th</w:t>
      </w:r>
      <w:r>
        <w:rPr>
          <w:rFonts w:ascii="Arial" w:eastAsia="Arial" w:hAnsi="Arial" w:cs="Arial"/>
          <w:b/>
          <w:u w:val="single"/>
        </w:rPr>
        <w:t xml:space="preserve"> September</w:t>
      </w:r>
    </w:p>
    <w:p w14:paraId="45B90AA5" w14:textId="77777777" w:rsidR="000077AE" w:rsidRDefault="000077AE">
      <w:pPr>
        <w:jc w:val="center"/>
        <w:rPr>
          <w:rFonts w:ascii="Arial" w:eastAsia="Arial" w:hAnsi="Arial" w:cs="Arial"/>
          <w:b/>
          <w:u w:val="single"/>
        </w:rPr>
      </w:pPr>
    </w:p>
    <w:p w14:paraId="66DA2C30" w14:textId="77777777" w:rsidR="000077AE" w:rsidRDefault="00D77C3B">
      <w:pPr>
        <w:jc w:val="center"/>
        <w:rPr>
          <w:rFonts w:ascii="Arial" w:eastAsia="Arial" w:hAnsi="Arial" w:cs="Arial"/>
          <w:b/>
          <w:u w:val="single"/>
        </w:rPr>
      </w:pPr>
      <w:r>
        <w:rPr>
          <w:rFonts w:ascii="Arial" w:eastAsia="Arial" w:hAnsi="Arial" w:cs="Arial"/>
          <w:b/>
          <w:u w:val="single"/>
        </w:rPr>
        <w:t>Friday 12</w:t>
      </w:r>
      <w:r>
        <w:rPr>
          <w:rFonts w:ascii="Arial" w:eastAsia="Arial" w:hAnsi="Arial" w:cs="Arial"/>
          <w:b/>
          <w:u w:val="single"/>
          <w:vertAlign w:val="superscript"/>
        </w:rPr>
        <w:t>th</w:t>
      </w:r>
      <w:r>
        <w:rPr>
          <w:rFonts w:ascii="Arial" w:eastAsia="Arial" w:hAnsi="Arial" w:cs="Arial"/>
          <w:b/>
          <w:u w:val="single"/>
        </w:rPr>
        <w:t xml:space="preserve"> September</w:t>
      </w:r>
    </w:p>
    <w:p w14:paraId="5ADE1BE1" w14:textId="77777777" w:rsidR="000077AE" w:rsidRDefault="000077AE">
      <w:pPr>
        <w:jc w:val="center"/>
        <w:rPr>
          <w:rFonts w:ascii="Arial" w:eastAsia="Arial" w:hAnsi="Arial" w:cs="Arial"/>
          <w:b/>
          <w:u w:val="single"/>
        </w:rPr>
      </w:pPr>
    </w:p>
    <w:p w14:paraId="15E07CE7" w14:textId="77777777" w:rsidR="000077AE" w:rsidRDefault="00D77C3B">
      <w:pPr>
        <w:jc w:val="center"/>
        <w:rPr>
          <w:rFonts w:ascii="Arial" w:eastAsia="Arial" w:hAnsi="Arial" w:cs="Arial"/>
          <w:b/>
          <w:u w:val="single"/>
        </w:rPr>
      </w:pPr>
      <w:r>
        <w:rPr>
          <w:rFonts w:ascii="Arial" w:eastAsia="Arial" w:hAnsi="Arial" w:cs="Arial"/>
          <w:b/>
          <w:u w:val="single"/>
        </w:rPr>
        <w:t>Meet the Teacher Meetings</w:t>
      </w:r>
    </w:p>
    <w:p w14:paraId="60246E8D" w14:textId="77777777" w:rsidR="000077AE" w:rsidRDefault="000077AE">
      <w:pPr>
        <w:jc w:val="both"/>
        <w:rPr>
          <w:rFonts w:ascii="Arial" w:eastAsia="Arial" w:hAnsi="Arial" w:cs="Arial"/>
          <w:b/>
          <w:sz w:val="22"/>
          <w:szCs w:val="22"/>
        </w:rPr>
      </w:pPr>
    </w:p>
    <w:p w14:paraId="70B1FFBF" w14:textId="77777777" w:rsidR="000077AE" w:rsidRDefault="00D77C3B">
      <w:pPr>
        <w:jc w:val="both"/>
        <w:rPr>
          <w:rFonts w:ascii="Arial" w:eastAsia="Arial" w:hAnsi="Arial" w:cs="Arial"/>
          <w:color w:val="000000"/>
          <w:sz w:val="22"/>
          <w:szCs w:val="22"/>
        </w:rPr>
      </w:pPr>
      <w:r>
        <w:rPr>
          <w:rFonts w:ascii="Arial" w:eastAsia="Arial" w:hAnsi="Arial" w:cs="Arial"/>
          <w:color w:val="000000"/>
          <w:sz w:val="22"/>
          <w:szCs w:val="22"/>
        </w:rPr>
        <w:t xml:space="preserve">To start the new school year, we give you the opportunity to meet your child’s new class teacher(s) and to learn about the year ahead. We hope that a </w:t>
      </w:r>
      <w:r>
        <w:rPr>
          <w:rFonts w:ascii="Arial" w:eastAsia="Arial" w:hAnsi="Arial" w:cs="Arial"/>
          <w:color w:val="000000"/>
          <w:sz w:val="22"/>
          <w:szCs w:val="22"/>
        </w:rPr>
        <w:t xml:space="preserve">parent or carer is able to attend. The dates and times of the meetings are: </w:t>
      </w:r>
    </w:p>
    <w:p w14:paraId="77AD2B22" w14:textId="77777777" w:rsidR="000077AE" w:rsidRDefault="000077AE">
      <w:pPr>
        <w:jc w:val="both"/>
        <w:rPr>
          <w:rFonts w:ascii="Arial" w:eastAsia="Arial" w:hAnsi="Arial" w:cs="Arial"/>
          <w:b/>
          <w:color w:val="000000"/>
          <w:sz w:val="22"/>
          <w:szCs w:val="22"/>
        </w:rPr>
      </w:pPr>
    </w:p>
    <w:p w14:paraId="495CB528" w14:textId="77777777" w:rsidR="000077AE" w:rsidRDefault="00D77C3B">
      <w:pPr>
        <w:jc w:val="both"/>
        <w:rPr>
          <w:rFonts w:ascii="Arial" w:eastAsia="Arial" w:hAnsi="Arial" w:cs="Arial"/>
          <w:sz w:val="22"/>
          <w:szCs w:val="22"/>
        </w:rPr>
      </w:pPr>
      <w:r>
        <w:rPr>
          <w:rFonts w:ascii="Arial" w:eastAsia="Arial" w:hAnsi="Arial" w:cs="Arial"/>
          <w:b/>
          <w:color w:val="000000"/>
          <w:sz w:val="22"/>
          <w:szCs w:val="22"/>
        </w:rPr>
        <w:t>Year 1:</w:t>
      </w:r>
      <w:r>
        <w:rPr>
          <w:rFonts w:ascii="Arial" w:eastAsia="Arial" w:hAnsi="Arial" w:cs="Arial"/>
          <w:color w:val="000000"/>
          <w:sz w:val="22"/>
          <w:szCs w:val="22"/>
        </w:rPr>
        <w:t xml:space="preserve"> Wednesday</w:t>
      </w:r>
      <w:r>
        <w:rPr>
          <w:rFonts w:ascii="Arial" w:eastAsia="Arial" w:hAnsi="Arial" w:cs="Arial"/>
          <w:sz w:val="22"/>
          <w:szCs w:val="22"/>
        </w:rPr>
        <w:t xml:space="preserve"> </w:t>
      </w:r>
      <w:r>
        <w:rPr>
          <w:rFonts w:ascii="Arial" w:eastAsia="Arial" w:hAnsi="Arial" w:cs="Arial"/>
          <w:color w:val="000000"/>
          <w:sz w:val="22"/>
          <w:szCs w:val="22"/>
        </w:rPr>
        <w:t>24th September</w:t>
      </w:r>
      <w:r>
        <w:rPr>
          <w:rFonts w:ascii="Arial" w:eastAsia="Arial" w:hAnsi="Arial" w:cs="Arial"/>
          <w:color w:val="EE0000"/>
          <w:sz w:val="22"/>
          <w:szCs w:val="22"/>
        </w:rPr>
        <w:t xml:space="preserve"> </w:t>
      </w:r>
      <w:r>
        <w:rPr>
          <w:rFonts w:ascii="Arial" w:eastAsia="Arial" w:hAnsi="Arial" w:cs="Arial"/>
          <w:sz w:val="22"/>
          <w:szCs w:val="22"/>
        </w:rPr>
        <w:t>at 5.00-5.30pm</w:t>
      </w:r>
    </w:p>
    <w:p w14:paraId="049E987A" w14:textId="77777777" w:rsidR="000077AE" w:rsidRDefault="000077AE">
      <w:pPr>
        <w:jc w:val="both"/>
        <w:rPr>
          <w:rFonts w:ascii="Arial" w:eastAsia="Arial" w:hAnsi="Arial" w:cs="Arial"/>
          <w:color w:val="EE0000"/>
          <w:sz w:val="22"/>
          <w:szCs w:val="22"/>
        </w:rPr>
      </w:pPr>
    </w:p>
    <w:p w14:paraId="534C24BC" w14:textId="5DDCAE8D" w:rsidR="000077AE" w:rsidRDefault="00D77C3B">
      <w:pPr>
        <w:jc w:val="both"/>
        <w:rPr>
          <w:rFonts w:ascii="Arial" w:eastAsia="Arial" w:hAnsi="Arial" w:cs="Arial"/>
          <w:sz w:val="22"/>
          <w:szCs w:val="22"/>
        </w:rPr>
      </w:pPr>
      <w:r>
        <w:rPr>
          <w:rFonts w:ascii="Arial" w:eastAsia="Arial" w:hAnsi="Arial" w:cs="Arial"/>
          <w:b/>
          <w:sz w:val="22"/>
          <w:szCs w:val="22"/>
        </w:rPr>
        <w:t>Year 2</w:t>
      </w:r>
      <w:r>
        <w:rPr>
          <w:rFonts w:ascii="Arial" w:eastAsia="Arial" w:hAnsi="Arial" w:cs="Arial"/>
          <w:sz w:val="22"/>
          <w:szCs w:val="22"/>
        </w:rPr>
        <w:t>:</w:t>
      </w:r>
      <w:r>
        <w:rPr>
          <w:rFonts w:ascii="Arial" w:eastAsia="Arial" w:hAnsi="Arial" w:cs="Arial"/>
          <w:color w:val="EE0000"/>
          <w:sz w:val="22"/>
          <w:szCs w:val="22"/>
        </w:rPr>
        <w:t xml:space="preserve"> </w:t>
      </w:r>
      <w:r>
        <w:rPr>
          <w:rFonts w:ascii="Arial" w:eastAsia="Arial" w:hAnsi="Arial" w:cs="Arial"/>
          <w:sz w:val="22"/>
          <w:szCs w:val="22"/>
        </w:rPr>
        <w:t>Tuesday 23rd September at</w:t>
      </w:r>
      <w:r>
        <w:rPr>
          <w:rFonts w:ascii="Arial" w:eastAsia="Arial" w:hAnsi="Arial" w:cs="Arial"/>
          <w:sz w:val="22"/>
          <w:szCs w:val="22"/>
        </w:rPr>
        <w:t xml:space="preserve"> 5:30-6:00pm</w:t>
      </w:r>
    </w:p>
    <w:p w14:paraId="2B2A24C7" w14:textId="77777777" w:rsidR="000077AE" w:rsidRDefault="000077AE">
      <w:pPr>
        <w:jc w:val="both"/>
        <w:rPr>
          <w:rFonts w:ascii="Arial" w:eastAsia="Arial" w:hAnsi="Arial" w:cs="Arial"/>
          <w:sz w:val="22"/>
          <w:szCs w:val="22"/>
        </w:rPr>
      </w:pPr>
    </w:p>
    <w:p w14:paraId="0AD1B007" w14:textId="77777777" w:rsidR="000077AE" w:rsidRDefault="00D77C3B">
      <w:pPr>
        <w:jc w:val="both"/>
        <w:rPr>
          <w:rFonts w:ascii="Arial" w:eastAsia="Arial" w:hAnsi="Arial" w:cs="Arial"/>
          <w:sz w:val="22"/>
          <w:szCs w:val="22"/>
        </w:rPr>
      </w:pPr>
      <w:r>
        <w:rPr>
          <w:rFonts w:ascii="Arial" w:eastAsia="Arial" w:hAnsi="Arial" w:cs="Arial"/>
          <w:b/>
          <w:sz w:val="22"/>
          <w:szCs w:val="22"/>
        </w:rPr>
        <w:t>Year 3</w:t>
      </w:r>
      <w:r>
        <w:rPr>
          <w:rFonts w:ascii="Arial" w:eastAsia="Arial" w:hAnsi="Arial" w:cs="Arial"/>
          <w:sz w:val="22"/>
          <w:szCs w:val="22"/>
        </w:rPr>
        <w:t>:</w:t>
      </w:r>
      <w:r>
        <w:rPr>
          <w:rFonts w:ascii="Arial" w:eastAsia="Arial" w:hAnsi="Arial" w:cs="Arial"/>
          <w:color w:val="EE0000"/>
          <w:sz w:val="22"/>
          <w:szCs w:val="22"/>
        </w:rPr>
        <w:t xml:space="preserve"> </w:t>
      </w:r>
      <w:r>
        <w:rPr>
          <w:rFonts w:ascii="Arial" w:eastAsia="Arial" w:hAnsi="Arial" w:cs="Arial"/>
          <w:sz w:val="22"/>
          <w:szCs w:val="22"/>
        </w:rPr>
        <w:t>Tuesday 23rd September at 4:30-5:00pm</w:t>
      </w:r>
    </w:p>
    <w:p w14:paraId="295AA5D5" w14:textId="77777777" w:rsidR="000077AE" w:rsidRDefault="000077AE">
      <w:pPr>
        <w:jc w:val="both"/>
        <w:rPr>
          <w:rFonts w:ascii="Arial" w:eastAsia="Arial" w:hAnsi="Arial" w:cs="Arial"/>
          <w:color w:val="EE0000"/>
          <w:sz w:val="22"/>
          <w:szCs w:val="22"/>
        </w:rPr>
      </w:pPr>
    </w:p>
    <w:p w14:paraId="15989314" w14:textId="77777777" w:rsidR="000077AE" w:rsidRDefault="00D77C3B">
      <w:pPr>
        <w:jc w:val="both"/>
        <w:rPr>
          <w:rFonts w:ascii="Arial" w:eastAsia="Arial" w:hAnsi="Arial" w:cs="Arial"/>
          <w:sz w:val="22"/>
          <w:szCs w:val="22"/>
        </w:rPr>
      </w:pPr>
      <w:r>
        <w:rPr>
          <w:rFonts w:ascii="Arial" w:eastAsia="Arial" w:hAnsi="Arial" w:cs="Arial"/>
          <w:b/>
          <w:sz w:val="22"/>
          <w:szCs w:val="22"/>
        </w:rPr>
        <w:t>Year 4</w:t>
      </w:r>
      <w:r>
        <w:rPr>
          <w:rFonts w:ascii="Arial" w:eastAsia="Arial" w:hAnsi="Arial" w:cs="Arial"/>
          <w:sz w:val="22"/>
          <w:szCs w:val="22"/>
        </w:rPr>
        <w:t>:</w:t>
      </w:r>
      <w:r>
        <w:rPr>
          <w:rFonts w:ascii="Arial" w:eastAsia="Arial" w:hAnsi="Arial" w:cs="Arial"/>
          <w:color w:val="EE0000"/>
          <w:sz w:val="22"/>
          <w:szCs w:val="22"/>
        </w:rPr>
        <w:t xml:space="preserve"> </w:t>
      </w:r>
      <w:r>
        <w:rPr>
          <w:rFonts w:ascii="Arial" w:eastAsia="Arial" w:hAnsi="Arial" w:cs="Arial"/>
          <w:sz w:val="22"/>
          <w:szCs w:val="22"/>
        </w:rPr>
        <w:t>Wednesday 24th September at 4:30-5:00pm</w:t>
      </w:r>
    </w:p>
    <w:p w14:paraId="194F30AC" w14:textId="77777777" w:rsidR="000077AE" w:rsidRDefault="000077AE">
      <w:pPr>
        <w:jc w:val="both"/>
        <w:rPr>
          <w:rFonts w:ascii="Arial" w:eastAsia="Arial" w:hAnsi="Arial" w:cs="Arial"/>
          <w:color w:val="EE0000"/>
          <w:sz w:val="22"/>
          <w:szCs w:val="22"/>
        </w:rPr>
      </w:pPr>
    </w:p>
    <w:p w14:paraId="0E0AF820" w14:textId="77777777" w:rsidR="000077AE" w:rsidRDefault="00D77C3B">
      <w:pPr>
        <w:jc w:val="both"/>
        <w:rPr>
          <w:rFonts w:ascii="Arial" w:eastAsia="Arial" w:hAnsi="Arial" w:cs="Arial"/>
          <w:color w:val="434343"/>
          <w:sz w:val="22"/>
          <w:szCs w:val="22"/>
          <w:highlight w:val="black"/>
        </w:rPr>
      </w:pPr>
      <w:r>
        <w:rPr>
          <w:rFonts w:ascii="Arial" w:eastAsia="Arial" w:hAnsi="Arial" w:cs="Arial"/>
          <w:b/>
          <w:sz w:val="22"/>
          <w:szCs w:val="22"/>
        </w:rPr>
        <w:t>Year 5</w:t>
      </w:r>
      <w:r>
        <w:rPr>
          <w:rFonts w:ascii="Arial" w:eastAsia="Arial" w:hAnsi="Arial" w:cs="Arial"/>
          <w:sz w:val="22"/>
          <w:szCs w:val="22"/>
        </w:rPr>
        <w:t>:</w:t>
      </w:r>
      <w:r>
        <w:rPr>
          <w:rFonts w:ascii="Arial" w:eastAsia="Arial" w:hAnsi="Arial" w:cs="Arial"/>
          <w:color w:val="EE0000"/>
          <w:sz w:val="22"/>
          <w:szCs w:val="22"/>
        </w:rPr>
        <w:t xml:space="preserve"> </w:t>
      </w:r>
      <w:r>
        <w:rPr>
          <w:rFonts w:ascii="Arial" w:eastAsia="Arial" w:hAnsi="Arial" w:cs="Arial"/>
          <w:sz w:val="22"/>
          <w:szCs w:val="22"/>
        </w:rPr>
        <w:t>Tuesday 23rd September at 5:00-5.30pm</w:t>
      </w:r>
    </w:p>
    <w:p w14:paraId="55DD9B98" w14:textId="77777777" w:rsidR="000077AE" w:rsidRDefault="000077AE">
      <w:pPr>
        <w:jc w:val="both"/>
        <w:rPr>
          <w:rFonts w:ascii="Arial" w:eastAsia="Arial" w:hAnsi="Arial" w:cs="Arial"/>
          <w:color w:val="EE0000"/>
          <w:sz w:val="22"/>
          <w:szCs w:val="22"/>
        </w:rPr>
      </w:pPr>
    </w:p>
    <w:p w14:paraId="31A70A5C" w14:textId="77777777" w:rsidR="000077AE" w:rsidRDefault="00D77C3B">
      <w:pPr>
        <w:jc w:val="both"/>
        <w:rPr>
          <w:rFonts w:ascii="Arial" w:eastAsia="Arial" w:hAnsi="Arial" w:cs="Arial"/>
          <w:sz w:val="22"/>
          <w:szCs w:val="22"/>
        </w:rPr>
      </w:pPr>
      <w:r>
        <w:rPr>
          <w:rFonts w:ascii="Arial" w:eastAsia="Arial" w:hAnsi="Arial" w:cs="Arial"/>
          <w:b/>
          <w:sz w:val="22"/>
          <w:szCs w:val="22"/>
        </w:rPr>
        <w:t>Year 6</w:t>
      </w:r>
      <w:r>
        <w:rPr>
          <w:rFonts w:ascii="Arial" w:eastAsia="Arial" w:hAnsi="Arial" w:cs="Arial"/>
          <w:sz w:val="22"/>
          <w:szCs w:val="22"/>
        </w:rPr>
        <w:t>:</w:t>
      </w:r>
      <w:r>
        <w:rPr>
          <w:rFonts w:ascii="Arial" w:eastAsia="Arial" w:hAnsi="Arial" w:cs="Arial"/>
          <w:color w:val="EE0000"/>
          <w:sz w:val="22"/>
          <w:szCs w:val="22"/>
        </w:rPr>
        <w:t xml:space="preserve"> </w:t>
      </w:r>
      <w:r>
        <w:rPr>
          <w:rFonts w:ascii="Arial" w:eastAsia="Arial" w:hAnsi="Arial" w:cs="Arial"/>
          <w:sz w:val="22"/>
          <w:szCs w:val="22"/>
        </w:rPr>
        <w:t>Wednesday 24th September at 5:30-6:00pm</w:t>
      </w:r>
    </w:p>
    <w:p w14:paraId="704533BA" w14:textId="77777777" w:rsidR="000077AE" w:rsidRDefault="000077AE">
      <w:pPr>
        <w:jc w:val="both"/>
        <w:rPr>
          <w:rFonts w:ascii="Arial" w:eastAsia="Arial" w:hAnsi="Arial" w:cs="Arial"/>
          <w:sz w:val="22"/>
          <w:szCs w:val="22"/>
        </w:rPr>
      </w:pPr>
    </w:p>
    <w:p w14:paraId="29DE4B47" w14:textId="77777777" w:rsidR="000077AE" w:rsidRDefault="00D77C3B">
      <w:pPr>
        <w:jc w:val="both"/>
        <w:rPr>
          <w:rFonts w:ascii="Arial" w:eastAsia="Arial" w:hAnsi="Arial" w:cs="Arial"/>
          <w:color w:val="000000"/>
          <w:sz w:val="22"/>
          <w:szCs w:val="22"/>
        </w:rPr>
      </w:pPr>
      <w:r>
        <w:rPr>
          <w:rFonts w:ascii="Arial" w:eastAsia="Arial" w:hAnsi="Arial" w:cs="Arial"/>
          <w:color w:val="000000"/>
          <w:sz w:val="22"/>
          <w:szCs w:val="22"/>
        </w:rPr>
        <w:t>Information shared during the meetings will be uploaded to the class webpages afterwards for handy reference during the year.</w:t>
      </w:r>
    </w:p>
    <w:p w14:paraId="4FFA9B10" w14:textId="77777777" w:rsidR="000077AE" w:rsidRDefault="000077AE">
      <w:pPr>
        <w:jc w:val="both"/>
        <w:rPr>
          <w:rFonts w:ascii="Arial" w:eastAsia="Arial" w:hAnsi="Arial" w:cs="Arial"/>
          <w:color w:val="000000"/>
          <w:sz w:val="22"/>
          <w:szCs w:val="22"/>
        </w:rPr>
      </w:pPr>
    </w:p>
    <w:p w14:paraId="5C1B9E76" w14:textId="77777777" w:rsidR="000077AE" w:rsidRDefault="00D77C3B">
      <w:pPr>
        <w:jc w:val="both"/>
        <w:rPr>
          <w:rFonts w:ascii="Arial" w:eastAsia="Arial" w:hAnsi="Arial" w:cs="Arial"/>
          <w:color w:val="000000"/>
          <w:sz w:val="22"/>
          <w:szCs w:val="22"/>
        </w:rPr>
      </w:pPr>
      <w:r>
        <w:rPr>
          <w:rFonts w:ascii="Arial" w:eastAsia="Arial" w:hAnsi="Arial" w:cs="Arial"/>
          <w:color w:val="000000"/>
          <w:sz w:val="22"/>
          <w:szCs w:val="22"/>
        </w:rPr>
        <w:t xml:space="preserve">Parents’ Evenings for </w:t>
      </w:r>
      <w:r>
        <w:rPr>
          <w:rFonts w:ascii="Arial" w:eastAsia="Arial" w:hAnsi="Arial" w:cs="Arial"/>
          <w:b/>
          <w:color w:val="000000"/>
          <w:sz w:val="22"/>
          <w:szCs w:val="22"/>
        </w:rPr>
        <w:t xml:space="preserve">Foundation 1 and Foundation 2 </w:t>
      </w:r>
      <w:r>
        <w:rPr>
          <w:rFonts w:ascii="Arial" w:eastAsia="Arial" w:hAnsi="Arial" w:cs="Arial"/>
          <w:color w:val="000000"/>
          <w:sz w:val="22"/>
          <w:szCs w:val="22"/>
        </w:rPr>
        <w:t xml:space="preserve">children will take place </w:t>
      </w:r>
      <w:r>
        <w:rPr>
          <w:rFonts w:ascii="Arial" w:eastAsia="Arial" w:hAnsi="Arial" w:cs="Arial"/>
          <w:sz w:val="22"/>
          <w:szCs w:val="22"/>
        </w:rPr>
        <w:t xml:space="preserve">on </w:t>
      </w:r>
      <w:r>
        <w:rPr>
          <w:rFonts w:ascii="Arial" w:eastAsia="Arial" w:hAnsi="Arial" w:cs="Arial"/>
          <w:b/>
          <w:sz w:val="22"/>
          <w:szCs w:val="22"/>
        </w:rPr>
        <w:t>Tuesday 30th September and Wednesday 1st October between 3:30-6:00pm.</w:t>
      </w:r>
      <w:r>
        <w:rPr>
          <w:rFonts w:ascii="Arial" w:eastAsia="Arial" w:hAnsi="Arial" w:cs="Arial"/>
          <w:sz w:val="22"/>
          <w:szCs w:val="22"/>
        </w:rPr>
        <w:t xml:space="preserve"> Details about how to boo</w:t>
      </w:r>
      <w:r>
        <w:rPr>
          <w:rFonts w:ascii="Arial" w:eastAsia="Arial" w:hAnsi="Arial" w:cs="Arial"/>
          <w:color w:val="000000"/>
          <w:sz w:val="22"/>
          <w:szCs w:val="22"/>
        </w:rPr>
        <w:t>k an appointment will be sent to parents shortly. Parents</w:t>
      </w:r>
      <w:r>
        <w:rPr>
          <w:rFonts w:ascii="Arial" w:eastAsia="Arial" w:hAnsi="Arial" w:cs="Arial"/>
          <w:sz w:val="22"/>
          <w:szCs w:val="22"/>
        </w:rPr>
        <w:t>’</w:t>
      </w:r>
      <w:r>
        <w:rPr>
          <w:rFonts w:ascii="Arial" w:eastAsia="Arial" w:hAnsi="Arial" w:cs="Arial"/>
          <w:color w:val="000000"/>
          <w:sz w:val="22"/>
          <w:szCs w:val="22"/>
        </w:rPr>
        <w:t xml:space="preserve"> </w:t>
      </w:r>
      <w:r>
        <w:rPr>
          <w:rFonts w:ascii="Arial" w:eastAsia="Arial" w:hAnsi="Arial" w:cs="Arial"/>
          <w:sz w:val="22"/>
          <w:szCs w:val="22"/>
        </w:rPr>
        <w:t>E</w:t>
      </w:r>
      <w:r>
        <w:rPr>
          <w:rFonts w:ascii="Arial" w:eastAsia="Arial" w:hAnsi="Arial" w:cs="Arial"/>
          <w:color w:val="000000"/>
          <w:sz w:val="22"/>
          <w:szCs w:val="22"/>
        </w:rPr>
        <w:t xml:space="preserve">venings for Years 1-6 will take place </w:t>
      </w:r>
      <w:r>
        <w:rPr>
          <w:rFonts w:ascii="Arial" w:eastAsia="Arial" w:hAnsi="Arial" w:cs="Arial"/>
          <w:sz w:val="22"/>
          <w:szCs w:val="22"/>
        </w:rPr>
        <w:t>before</w:t>
      </w:r>
      <w:r>
        <w:rPr>
          <w:rFonts w:ascii="Arial" w:eastAsia="Arial" w:hAnsi="Arial" w:cs="Arial"/>
          <w:color w:val="000000"/>
          <w:sz w:val="22"/>
          <w:szCs w:val="22"/>
        </w:rPr>
        <w:t xml:space="preserve"> half term and more details will follow soon.</w:t>
      </w:r>
    </w:p>
    <w:p w14:paraId="2A9AF30E" w14:textId="77777777" w:rsidR="000077AE" w:rsidRDefault="000077AE">
      <w:pPr>
        <w:jc w:val="center"/>
        <w:rPr>
          <w:rFonts w:ascii="Arial" w:eastAsia="Arial" w:hAnsi="Arial" w:cs="Arial"/>
          <w:b/>
          <w:u w:val="single"/>
        </w:rPr>
      </w:pPr>
    </w:p>
    <w:p w14:paraId="156B1FEE" w14:textId="77777777" w:rsidR="000077AE" w:rsidRDefault="00D77C3B">
      <w:pPr>
        <w:jc w:val="center"/>
        <w:rPr>
          <w:rFonts w:ascii="Arial" w:eastAsia="Arial" w:hAnsi="Arial" w:cs="Arial"/>
          <w:b/>
          <w:u w:val="single"/>
        </w:rPr>
      </w:pPr>
      <w:r>
        <w:rPr>
          <w:rFonts w:ascii="Arial" w:eastAsia="Arial" w:hAnsi="Arial" w:cs="Arial"/>
          <w:b/>
          <w:noProof/>
          <w:u w:val="single"/>
        </w:rPr>
        <w:drawing>
          <wp:inline distT="0" distB="0" distL="0" distR="0" wp14:anchorId="6CB7BACF" wp14:editId="5F869B72">
            <wp:extent cx="3236595" cy="463550"/>
            <wp:effectExtent l="0" t="0" r="0" b="0"/>
            <wp:docPr id="151086273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3236595" cy="463550"/>
                    </a:xfrm>
                    <a:prstGeom prst="rect">
                      <a:avLst/>
                    </a:prstGeom>
                    <a:ln/>
                  </pic:spPr>
                </pic:pic>
              </a:graphicData>
            </a:graphic>
          </wp:inline>
        </w:drawing>
      </w:r>
    </w:p>
    <w:p w14:paraId="49B497A5" w14:textId="77777777" w:rsidR="000077AE" w:rsidRDefault="00D77C3B">
      <w:pPr>
        <w:widowControl w:val="0"/>
        <w:jc w:val="both"/>
        <w:rPr>
          <w:rFonts w:ascii="Arial" w:eastAsia="Arial" w:hAnsi="Arial" w:cs="Arial"/>
          <w:color w:val="000000"/>
          <w:sz w:val="22"/>
          <w:szCs w:val="22"/>
        </w:rPr>
      </w:pPr>
      <w:r>
        <w:rPr>
          <w:rFonts w:ascii="Arial" w:eastAsia="Arial" w:hAnsi="Arial" w:cs="Arial"/>
          <w:color w:val="000000"/>
          <w:sz w:val="22"/>
          <w:szCs w:val="22"/>
        </w:rPr>
        <w:t>The children will have PE lessons on the following days:</w:t>
      </w:r>
    </w:p>
    <w:p w14:paraId="302A78E6" w14:textId="77777777" w:rsidR="000077AE" w:rsidRDefault="000077AE">
      <w:pPr>
        <w:widowControl w:val="0"/>
        <w:jc w:val="both"/>
        <w:rPr>
          <w:rFonts w:ascii="Arial" w:eastAsia="Arial" w:hAnsi="Arial" w:cs="Arial"/>
          <w:b/>
          <w:color w:val="000000"/>
          <w:sz w:val="22"/>
          <w:szCs w:val="22"/>
        </w:rPr>
      </w:pPr>
    </w:p>
    <w:p w14:paraId="686CCEDE" w14:textId="77777777" w:rsidR="000077AE" w:rsidRDefault="00D77C3B">
      <w:pPr>
        <w:widowControl w:val="0"/>
        <w:jc w:val="both"/>
        <w:rPr>
          <w:rFonts w:ascii="Arial" w:eastAsia="Arial" w:hAnsi="Arial" w:cs="Arial"/>
          <w:sz w:val="22"/>
          <w:szCs w:val="22"/>
        </w:rPr>
      </w:pPr>
      <w:r>
        <w:rPr>
          <w:rFonts w:ascii="Arial" w:eastAsia="Arial" w:hAnsi="Arial" w:cs="Arial"/>
          <w:b/>
          <w:sz w:val="22"/>
          <w:szCs w:val="22"/>
        </w:rPr>
        <w:t>Foundation 2: Friday</w:t>
      </w:r>
    </w:p>
    <w:p w14:paraId="31490725" w14:textId="77777777" w:rsidR="000077AE" w:rsidRDefault="00D77C3B">
      <w:pPr>
        <w:widowControl w:val="0"/>
        <w:jc w:val="both"/>
        <w:rPr>
          <w:rFonts w:ascii="Arial" w:eastAsia="Arial" w:hAnsi="Arial" w:cs="Arial"/>
          <w:sz w:val="22"/>
          <w:szCs w:val="22"/>
        </w:rPr>
      </w:pPr>
      <w:r>
        <w:rPr>
          <w:rFonts w:ascii="Arial" w:eastAsia="Arial" w:hAnsi="Arial" w:cs="Arial"/>
          <w:b/>
          <w:sz w:val="22"/>
          <w:szCs w:val="22"/>
        </w:rPr>
        <w:t>Year 1: Friday</w:t>
      </w:r>
    </w:p>
    <w:p w14:paraId="59A3F0E1" w14:textId="77777777" w:rsidR="000077AE" w:rsidRDefault="00D77C3B">
      <w:pPr>
        <w:widowControl w:val="0"/>
        <w:jc w:val="both"/>
        <w:rPr>
          <w:rFonts w:ascii="Arial" w:eastAsia="Arial" w:hAnsi="Arial" w:cs="Arial"/>
          <w:sz w:val="22"/>
          <w:szCs w:val="22"/>
        </w:rPr>
      </w:pPr>
      <w:r>
        <w:rPr>
          <w:rFonts w:ascii="Arial" w:eastAsia="Arial" w:hAnsi="Arial" w:cs="Arial"/>
          <w:b/>
          <w:sz w:val="22"/>
          <w:szCs w:val="22"/>
        </w:rPr>
        <w:t>Year 2: Wednesday</w:t>
      </w:r>
    </w:p>
    <w:p w14:paraId="015CCACC" w14:textId="77777777" w:rsidR="000077AE" w:rsidRDefault="00D77C3B">
      <w:pPr>
        <w:widowControl w:val="0"/>
        <w:jc w:val="both"/>
        <w:rPr>
          <w:rFonts w:ascii="Arial" w:eastAsia="Arial" w:hAnsi="Arial" w:cs="Arial"/>
          <w:sz w:val="22"/>
          <w:szCs w:val="22"/>
        </w:rPr>
      </w:pPr>
      <w:r>
        <w:rPr>
          <w:rFonts w:ascii="Arial" w:eastAsia="Arial" w:hAnsi="Arial" w:cs="Arial"/>
          <w:b/>
          <w:sz w:val="22"/>
          <w:szCs w:val="22"/>
        </w:rPr>
        <w:t>Year 3: Thursday</w:t>
      </w:r>
    </w:p>
    <w:p w14:paraId="5FDCAC87" w14:textId="77777777" w:rsidR="000077AE" w:rsidRDefault="00D77C3B">
      <w:pPr>
        <w:widowControl w:val="0"/>
        <w:jc w:val="both"/>
        <w:rPr>
          <w:rFonts w:ascii="Arial" w:eastAsia="Arial" w:hAnsi="Arial" w:cs="Arial"/>
          <w:sz w:val="22"/>
          <w:szCs w:val="22"/>
        </w:rPr>
      </w:pPr>
      <w:r>
        <w:rPr>
          <w:rFonts w:ascii="Arial" w:eastAsia="Arial" w:hAnsi="Arial" w:cs="Arial"/>
          <w:b/>
          <w:sz w:val="22"/>
          <w:szCs w:val="22"/>
        </w:rPr>
        <w:t>Year 4: Thursday</w:t>
      </w:r>
    </w:p>
    <w:p w14:paraId="2FD3AEA2" w14:textId="77777777" w:rsidR="000077AE" w:rsidRDefault="00D77C3B">
      <w:pPr>
        <w:widowControl w:val="0"/>
        <w:jc w:val="both"/>
        <w:rPr>
          <w:rFonts w:ascii="Arial" w:eastAsia="Arial" w:hAnsi="Arial" w:cs="Arial"/>
          <w:sz w:val="22"/>
          <w:szCs w:val="22"/>
        </w:rPr>
      </w:pPr>
      <w:r>
        <w:rPr>
          <w:rFonts w:ascii="Arial" w:eastAsia="Arial" w:hAnsi="Arial" w:cs="Arial"/>
          <w:b/>
          <w:sz w:val="22"/>
          <w:szCs w:val="22"/>
        </w:rPr>
        <w:lastRenderedPageBreak/>
        <w:t>Year 5: Tuesday</w:t>
      </w:r>
    </w:p>
    <w:p w14:paraId="66DF37E5" w14:textId="77777777" w:rsidR="000077AE" w:rsidRDefault="00D77C3B">
      <w:pPr>
        <w:pBdr>
          <w:top w:val="nil"/>
          <w:left w:val="nil"/>
          <w:bottom w:val="nil"/>
          <w:right w:val="nil"/>
          <w:between w:val="nil"/>
        </w:pBdr>
        <w:tabs>
          <w:tab w:val="center" w:pos="4153"/>
          <w:tab w:val="right" w:pos="8306"/>
        </w:tabs>
        <w:jc w:val="both"/>
        <w:rPr>
          <w:rFonts w:ascii="Arial" w:eastAsia="Arial" w:hAnsi="Arial" w:cs="Arial"/>
          <w:b/>
          <w:sz w:val="22"/>
          <w:szCs w:val="22"/>
        </w:rPr>
      </w:pPr>
      <w:r>
        <w:rPr>
          <w:rFonts w:ascii="Arial" w:eastAsia="Arial" w:hAnsi="Arial" w:cs="Arial"/>
          <w:b/>
          <w:sz w:val="22"/>
          <w:szCs w:val="22"/>
        </w:rPr>
        <w:t>Year 6: Friday</w:t>
      </w:r>
    </w:p>
    <w:p w14:paraId="1C702B21" w14:textId="77777777" w:rsidR="000077AE" w:rsidRDefault="000077AE">
      <w:pPr>
        <w:pBdr>
          <w:top w:val="nil"/>
          <w:left w:val="nil"/>
          <w:bottom w:val="nil"/>
          <w:right w:val="nil"/>
          <w:between w:val="nil"/>
        </w:pBdr>
        <w:tabs>
          <w:tab w:val="center" w:pos="4153"/>
          <w:tab w:val="right" w:pos="8306"/>
        </w:tabs>
        <w:jc w:val="both"/>
        <w:rPr>
          <w:rFonts w:ascii="Arial" w:eastAsia="Arial" w:hAnsi="Arial" w:cs="Arial"/>
          <w:b/>
          <w:sz w:val="22"/>
          <w:szCs w:val="22"/>
        </w:rPr>
      </w:pPr>
    </w:p>
    <w:p w14:paraId="163349C9" w14:textId="77777777" w:rsidR="000077AE" w:rsidRDefault="00D77C3B">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Children may come to school on their PE day wearing their PE kit. </w:t>
      </w:r>
    </w:p>
    <w:p w14:paraId="48A271B8" w14:textId="77777777" w:rsidR="000077AE" w:rsidRDefault="000077AE">
      <w:pPr>
        <w:widowControl w:val="0"/>
        <w:jc w:val="both"/>
        <w:rPr>
          <w:rFonts w:ascii="Arial" w:eastAsia="Arial" w:hAnsi="Arial" w:cs="Arial"/>
          <w:color w:val="000000"/>
          <w:sz w:val="22"/>
          <w:szCs w:val="22"/>
        </w:rPr>
      </w:pPr>
    </w:p>
    <w:p w14:paraId="1AF1878C" w14:textId="77777777" w:rsidR="000077AE" w:rsidRDefault="00D77C3B">
      <w:pPr>
        <w:widowControl w:val="0"/>
        <w:numPr>
          <w:ilvl w:val="0"/>
          <w:numId w:val="1"/>
        </w:numPr>
        <w:jc w:val="both"/>
        <w:rPr>
          <w:rFonts w:ascii="Arial" w:eastAsia="Arial" w:hAnsi="Arial" w:cs="Arial"/>
          <w:color w:val="000000"/>
          <w:sz w:val="22"/>
          <w:szCs w:val="22"/>
        </w:rPr>
      </w:pPr>
      <w:r>
        <w:rPr>
          <w:rFonts w:ascii="Arial" w:eastAsia="Arial" w:hAnsi="Arial" w:cs="Arial"/>
          <w:color w:val="000000"/>
          <w:sz w:val="22"/>
          <w:szCs w:val="22"/>
        </w:rPr>
        <w:t>Navy shorts or skorts</w:t>
      </w:r>
    </w:p>
    <w:p w14:paraId="3EE9C852" w14:textId="77777777" w:rsidR="000077AE" w:rsidRDefault="00D77C3B">
      <w:pPr>
        <w:widowControl w:val="0"/>
        <w:numPr>
          <w:ilvl w:val="0"/>
          <w:numId w:val="1"/>
        </w:numPr>
        <w:jc w:val="both"/>
        <w:rPr>
          <w:rFonts w:ascii="Arial" w:eastAsia="Arial" w:hAnsi="Arial" w:cs="Arial"/>
          <w:color w:val="000000"/>
          <w:sz w:val="22"/>
          <w:szCs w:val="22"/>
        </w:rPr>
      </w:pPr>
      <w:r>
        <w:rPr>
          <w:rFonts w:ascii="Arial" w:eastAsia="Arial" w:hAnsi="Arial" w:cs="Arial"/>
          <w:color w:val="000000"/>
          <w:sz w:val="22"/>
          <w:szCs w:val="22"/>
        </w:rPr>
        <w:t>White t-shirt (with or without school logo)</w:t>
      </w:r>
    </w:p>
    <w:p w14:paraId="29B6D00D" w14:textId="77777777" w:rsidR="000077AE" w:rsidRDefault="00D77C3B">
      <w:pPr>
        <w:widowControl w:val="0"/>
        <w:numPr>
          <w:ilvl w:val="0"/>
          <w:numId w:val="1"/>
        </w:numPr>
        <w:jc w:val="both"/>
        <w:rPr>
          <w:rFonts w:ascii="Arial" w:eastAsia="Arial" w:hAnsi="Arial" w:cs="Arial"/>
          <w:color w:val="000000"/>
          <w:sz w:val="22"/>
          <w:szCs w:val="22"/>
        </w:rPr>
      </w:pPr>
      <w:r>
        <w:rPr>
          <w:rFonts w:ascii="Arial" w:eastAsia="Arial" w:hAnsi="Arial" w:cs="Arial"/>
          <w:color w:val="000000"/>
          <w:sz w:val="22"/>
          <w:szCs w:val="22"/>
        </w:rPr>
        <w:t>Plain navy tracksuit (in colder weather)</w:t>
      </w:r>
    </w:p>
    <w:p w14:paraId="65584987" w14:textId="77777777" w:rsidR="000077AE" w:rsidRDefault="00D77C3B">
      <w:pPr>
        <w:widowControl w:val="0"/>
        <w:numPr>
          <w:ilvl w:val="0"/>
          <w:numId w:val="1"/>
        </w:numPr>
        <w:jc w:val="both"/>
        <w:rPr>
          <w:rFonts w:ascii="Arial" w:eastAsia="Arial" w:hAnsi="Arial" w:cs="Arial"/>
          <w:color w:val="000000"/>
          <w:sz w:val="22"/>
          <w:szCs w:val="22"/>
        </w:rPr>
      </w:pPr>
      <w:r>
        <w:rPr>
          <w:rFonts w:ascii="Arial" w:eastAsia="Arial" w:hAnsi="Arial" w:cs="Arial"/>
          <w:color w:val="000000"/>
          <w:sz w:val="22"/>
          <w:szCs w:val="22"/>
        </w:rPr>
        <w:t>Trainers</w:t>
      </w:r>
    </w:p>
    <w:p w14:paraId="0709B2D6" w14:textId="77777777" w:rsidR="000077AE" w:rsidRDefault="000077AE">
      <w:pPr>
        <w:widowControl w:val="0"/>
        <w:jc w:val="both"/>
        <w:rPr>
          <w:rFonts w:ascii="Arial" w:eastAsia="Arial" w:hAnsi="Arial" w:cs="Arial"/>
          <w:color w:val="000000"/>
          <w:sz w:val="22"/>
          <w:szCs w:val="22"/>
        </w:rPr>
      </w:pPr>
    </w:p>
    <w:p w14:paraId="1A1E79B6" w14:textId="77777777" w:rsidR="000077AE" w:rsidRDefault="00D77C3B">
      <w:pPr>
        <w:jc w:val="both"/>
        <w:rPr>
          <w:rFonts w:ascii="Arial" w:eastAsia="Arial" w:hAnsi="Arial" w:cs="Arial"/>
          <w:color w:val="000000"/>
          <w:sz w:val="22"/>
          <w:szCs w:val="22"/>
        </w:rPr>
      </w:pPr>
      <w:r>
        <w:rPr>
          <w:rFonts w:ascii="Arial" w:eastAsia="Arial" w:hAnsi="Arial" w:cs="Arial"/>
          <w:color w:val="000000"/>
          <w:sz w:val="22"/>
          <w:szCs w:val="22"/>
        </w:rPr>
        <w:t xml:space="preserve">Children should not wear ‘own clothes or football kits on their PE day. It is important that all pupils adhere to the items of PE uniform listed above. </w:t>
      </w:r>
    </w:p>
    <w:p w14:paraId="1E2FF6EA" w14:textId="77777777" w:rsidR="000077AE" w:rsidRDefault="000077AE">
      <w:pPr>
        <w:jc w:val="both"/>
        <w:rPr>
          <w:rFonts w:ascii="Arial" w:eastAsia="Arial" w:hAnsi="Arial" w:cs="Arial"/>
          <w:color w:val="000000"/>
          <w:sz w:val="22"/>
          <w:szCs w:val="22"/>
        </w:rPr>
      </w:pPr>
    </w:p>
    <w:p w14:paraId="31202089" w14:textId="77777777" w:rsidR="000077AE" w:rsidRDefault="00D77C3B">
      <w:pPr>
        <w:jc w:val="both"/>
        <w:rPr>
          <w:rFonts w:ascii="Arial" w:eastAsia="Arial" w:hAnsi="Arial" w:cs="Arial"/>
          <w:color w:val="000000"/>
          <w:sz w:val="22"/>
          <w:szCs w:val="22"/>
        </w:rPr>
      </w:pPr>
      <w:r>
        <w:rPr>
          <w:rFonts w:ascii="Arial" w:eastAsia="Arial" w:hAnsi="Arial" w:cs="Arial"/>
          <w:color w:val="000000"/>
          <w:sz w:val="22"/>
          <w:szCs w:val="22"/>
        </w:rPr>
        <w:t>Please note PE days may change each term to allow all our children to experience the specialist coaching from Clare Mount Specialist Sports College.</w:t>
      </w:r>
    </w:p>
    <w:p w14:paraId="388D0415" w14:textId="77777777" w:rsidR="000077AE" w:rsidRDefault="00D77C3B">
      <w:pPr>
        <w:jc w:val="center"/>
        <w:rPr>
          <w:rFonts w:ascii="Arial" w:eastAsia="Arial" w:hAnsi="Arial" w:cs="Arial"/>
          <w:sz w:val="22"/>
          <w:szCs w:val="22"/>
        </w:rPr>
      </w:pPr>
      <w:r>
        <w:rPr>
          <w:rFonts w:ascii="Arial" w:eastAsia="Arial" w:hAnsi="Arial" w:cs="Arial"/>
          <w:noProof/>
          <w:sz w:val="22"/>
          <w:szCs w:val="22"/>
        </w:rPr>
        <w:drawing>
          <wp:inline distT="114300" distB="114300" distL="114300" distR="114300" wp14:anchorId="4A06552E" wp14:editId="6FFEADB5">
            <wp:extent cx="2422207" cy="968883"/>
            <wp:effectExtent l="0" t="0" r="0" b="0"/>
            <wp:docPr id="151086273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2422207" cy="968883"/>
                    </a:xfrm>
                    <a:prstGeom prst="rect">
                      <a:avLst/>
                    </a:prstGeom>
                    <a:ln/>
                  </pic:spPr>
                </pic:pic>
              </a:graphicData>
            </a:graphic>
          </wp:inline>
        </w:drawing>
      </w:r>
      <w:r>
        <w:rPr>
          <w:rFonts w:ascii="Arial" w:eastAsia="Arial" w:hAnsi="Arial" w:cs="Arial"/>
          <w:sz w:val="22"/>
          <w:szCs w:val="22"/>
        </w:rPr>
        <w:t>.</w:t>
      </w:r>
    </w:p>
    <w:p w14:paraId="14E26B14" w14:textId="77777777" w:rsidR="000077AE" w:rsidRDefault="000077AE">
      <w:pPr>
        <w:tabs>
          <w:tab w:val="center" w:pos="4153"/>
          <w:tab w:val="right" w:pos="8306"/>
        </w:tabs>
        <w:jc w:val="center"/>
        <w:rPr>
          <w:rFonts w:ascii="Arial" w:eastAsia="Arial" w:hAnsi="Arial" w:cs="Arial"/>
          <w:color w:val="000000"/>
        </w:rPr>
      </w:pPr>
    </w:p>
    <w:p w14:paraId="4D32A2C0" w14:textId="77777777" w:rsidR="000077AE" w:rsidRDefault="00D77C3B">
      <w:pPr>
        <w:jc w:val="both"/>
        <w:rPr>
          <w:rFonts w:ascii="Arial" w:eastAsia="Arial" w:hAnsi="Arial" w:cs="Arial"/>
          <w:sz w:val="22"/>
          <w:szCs w:val="22"/>
        </w:rPr>
      </w:pPr>
      <w:r>
        <w:rPr>
          <w:rFonts w:ascii="Arial" w:eastAsia="Arial" w:hAnsi="Arial" w:cs="Arial"/>
          <w:sz w:val="22"/>
          <w:szCs w:val="22"/>
        </w:rPr>
        <w:t>At Dawpool, we are privileged to have such beautiful grounds. To utilise this and to develop character strengths of resilience, teamwork, curiosity and leadership, children will be having the opportunity to participate in Forest School on a regular basis. Mrs Ham will be taking a different class each week for a Forest School session which will take place on a Wednesday afternoon. Children should come to school in their PE kit, weather appropriate footwear and coats if they have Forest School.</w:t>
      </w:r>
    </w:p>
    <w:p w14:paraId="2A9A7A57" w14:textId="77777777" w:rsidR="000077AE" w:rsidRDefault="00D77C3B">
      <w:pPr>
        <w:jc w:val="both"/>
        <w:rPr>
          <w:rFonts w:ascii="Arial" w:eastAsia="Arial" w:hAnsi="Arial" w:cs="Arial"/>
          <w:sz w:val="22"/>
          <w:szCs w:val="22"/>
        </w:rPr>
      </w:pPr>
      <w:r>
        <w:rPr>
          <w:rFonts w:ascii="Arial" w:eastAsia="Arial" w:hAnsi="Arial" w:cs="Arial"/>
          <w:sz w:val="22"/>
          <w:szCs w:val="22"/>
        </w:rPr>
        <w:t>Forest School: Wednesday 10</w:t>
      </w:r>
      <w:proofErr w:type="gramStart"/>
      <w:r>
        <w:rPr>
          <w:rFonts w:ascii="Arial" w:eastAsia="Arial" w:hAnsi="Arial" w:cs="Arial"/>
          <w:sz w:val="22"/>
          <w:szCs w:val="22"/>
        </w:rPr>
        <w:t>th  -</w:t>
      </w:r>
      <w:proofErr w:type="gramEnd"/>
      <w:r>
        <w:rPr>
          <w:rFonts w:ascii="Arial" w:eastAsia="Arial" w:hAnsi="Arial" w:cs="Arial"/>
          <w:sz w:val="22"/>
          <w:szCs w:val="22"/>
        </w:rPr>
        <w:t xml:space="preserve"> Year 3.</w:t>
      </w:r>
    </w:p>
    <w:p w14:paraId="0354263D" w14:textId="77777777" w:rsidR="000077AE" w:rsidRDefault="000077AE">
      <w:pPr>
        <w:jc w:val="center"/>
        <w:rPr>
          <w:rFonts w:ascii="Arial" w:eastAsia="Arial" w:hAnsi="Arial" w:cs="Arial"/>
          <w:sz w:val="22"/>
          <w:szCs w:val="22"/>
        </w:rPr>
      </w:pPr>
    </w:p>
    <w:p w14:paraId="4E4BA257" w14:textId="77777777" w:rsidR="000077AE" w:rsidRDefault="000077AE">
      <w:pPr>
        <w:jc w:val="center"/>
        <w:rPr>
          <w:rFonts w:ascii="Arial" w:eastAsia="Arial" w:hAnsi="Arial" w:cs="Arial"/>
          <w:b/>
          <w:sz w:val="22"/>
          <w:szCs w:val="22"/>
          <w:u w:val="single"/>
        </w:rPr>
      </w:pPr>
    </w:p>
    <w:p w14:paraId="469FB594" w14:textId="77777777" w:rsidR="000077AE" w:rsidRDefault="00D77C3B">
      <w:pPr>
        <w:jc w:val="center"/>
        <w:rPr>
          <w:rFonts w:ascii="Arial" w:eastAsia="Arial" w:hAnsi="Arial" w:cs="Arial"/>
          <w:sz w:val="22"/>
          <w:szCs w:val="22"/>
        </w:rPr>
      </w:pPr>
      <w:proofErr w:type="spellStart"/>
      <w:r>
        <w:rPr>
          <w:rFonts w:ascii="Arial" w:eastAsia="Arial" w:hAnsi="Arial" w:cs="Arial"/>
          <w:b/>
          <w:sz w:val="22"/>
          <w:szCs w:val="22"/>
          <w:u w:val="single"/>
        </w:rPr>
        <w:t>Schoolmoney</w:t>
      </w:r>
      <w:proofErr w:type="spellEnd"/>
      <w:r>
        <w:rPr>
          <w:rFonts w:ascii="Arial" w:eastAsia="Arial" w:hAnsi="Arial" w:cs="Arial"/>
          <w:b/>
          <w:sz w:val="22"/>
          <w:szCs w:val="22"/>
          <w:u w:val="single"/>
        </w:rPr>
        <w:t xml:space="preserve"> Payments</w:t>
      </w:r>
    </w:p>
    <w:p w14:paraId="7805D4AA" w14:textId="77777777" w:rsidR="000077AE" w:rsidRDefault="000077AE">
      <w:pPr>
        <w:jc w:val="both"/>
        <w:rPr>
          <w:rFonts w:ascii="Arial" w:eastAsia="Arial" w:hAnsi="Arial" w:cs="Arial"/>
          <w:sz w:val="22"/>
          <w:szCs w:val="22"/>
        </w:rPr>
      </w:pPr>
    </w:p>
    <w:p w14:paraId="12BC7F29" w14:textId="77777777" w:rsidR="000077AE" w:rsidRDefault="00D77C3B">
      <w:pPr>
        <w:tabs>
          <w:tab w:val="center" w:pos="4153"/>
          <w:tab w:val="right" w:pos="8306"/>
        </w:tabs>
        <w:jc w:val="both"/>
        <w:rPr>
          <w:rFonts w:ascii="Arial" w:eastAsia="Arial" w:hAnsi="Arial" w:cs="Arial"/>
          <w:sz w:val="22"/>
          <w:szCs w:val="22"/>
        </w:rPr>
      </w:pPr>
      <w:r>
        <w:rPr>
          <w:rFonts w:ascii="Arial" w:eastAsia="Arial" w:hAnsi="Arial" w:cs="Arial"/>
          <w:sz w:val="22"/>
          <w:szCs w:val="22"/>
        </w:rPr>
        <w:t xml:space="preserve">It is important that all </w:t>
      </w:r>
      <w:proofErr w:type="spellStart"/>
      <w:r>
        <w:rPr>
          <w:rFonts w:ascii="Arial" w:eastAsia="Arial" w:hAnsi="Arial" w:cs="Arial"/>
          <w:sz w:val="22"/>
          <w:szCs w:val="22"/>
        </w:rPr>
        <w:t>Schoolmoney</w:t>
      </w:r>
      <w:proofErr w:type="spellEnd"/>
      <w:r>
        <w:rPr>
          <w:rFonts w:ascii="Arial" w:eastAsia="Arial" w:hAnsi="Arial" w:cs="Arial"/>
          <w:sz w:val="22"/>
          <w:szCs w:val="22"/>
        </w:rPr>
        <w:t xml:space="preserve"> payments are paid promptly. There are still some payments outstanding from the last academic year. These must be cleared by Monday 8</w:t>
      </w:r>
      <w:r>
        <w:rPr>
          <w:rFonts w:ascii="Arial" w:eastAsia="Arial" w:hAnsi="Arial" w:cs="Arial"/>
          <w:sz w:val="22"/>
          <w:szCs w:val="22"/>
          <w:vertAlign w:val="superscript"/>
        </w:rPr>
        <w:t>th</w:t>
      </w:r>
      <w:r>
        <w:rPr>
          <w:rFonts w:ascii="Arial" w:eastAsia="Arial" w:hAnsi="Arial" w:cs="Arial"/>
          <w:sz w:val="22"/>
          <w:szCs w:val="22"/>
        </w:rPr>
        <w:t xml:space="preserve"> September but should there be a problem with this, please contact us in confidence.</w:t>
      </w:r>
    </w:p>
    <w:p w14:paraId="6467160B" w14:textId="77777777" w:rsidR="000077AE" w:rsidRDefault="000077AE">
      <w:pPr>
        <w:tabs>
          <w:tab w:val="center" w:pos="4153"/>
          <w:tab w:val="right" w:pos="8306"/>
        </w:tabs>
        <w:jc w:val="both"/>
        <w:rPr>
          <w:rFonts w:ascii="Arial" w:eastAsia="Arial" w:hAnsi="Arial" w:cs="Arial"/>
          <w:sz w:val="22"/>
          <w:szCs w:val="22"/>
        </w:rPr>
      </w:pPr>
    </w:p>
    <w:p w14:paraId="61C58F24" w14:textId="77777777" w:rsidR="000077AE" w:rsidRDefault="00D77C3B">
      <w:pPr>
        <w:tabs>
          <w:tab w:val="center" w:pos="4153"/>
          <w:tab w:val="right" w:pos="8306"/>
        </w:tabs>
        <w:jc w:val="both"/>
        <w:rPr>
          <w:rFonts w:ascii="Arial" w:eastAsia="Arial" w:hAnsi="Arial" w:cs="Arial"/>
          <w:sz w:val="22"/>
          <w:szCs w:val="22"/>
        </w:rPr>
      </w:pPr>
      <w:r>
        <w:rPr>
          <w:rFonts w:ascii="Arial" w:eastAsia="Arial" w:hAnsi="Arial" w:cs="Arial"/>
          <w:sz w:val="22"/>
          <w:szCs w:val="22"/>
        </w:rPr>
        <w:t>Thank you for your support with this important matter.</w:t>
      </w:r>
    </w:p>
    <w:p w14:paraId="73114E89" w14:textId="77777777" w:rsidR="000077AE" w:rsidRDefault="00D77C3B">
      <w:pPr>
        <w:tabs>
          <w:tab w:val="center" w:pos="4153"/>
          <w:tab w:val="right" w:pos="8306"/>
        </w:tabs>
        <w:jc w:val="both"/>
        <w:rPr>
          <w:rFonts w:ascii="Arial" w:eastAsia="Arial" w:hAnsi="Arial" w:cs="Arial"/>
        </w:rPr>
      </w:pPr>
      <w:r>
        <w:rPr>
          <w:rFonts w:ascii="Arial" w:eastAsia="Arial" w:hAnsi="Arial" w:cs="Arial"/>
          <w:b/>
          <w:noProof/>
          <w:color w:val="000000"/>
        </w:rPr>
        <w:drawing>
          <wp:inline distT="0" distB="0" distL="0" distR="0" wp14:anchorId="185AFD74" wp14:editId="75BA18FD">
            <wp:extent cx="3280954" cy="659399"/>
            <wp:effectExtent l="0" t="0" r="0" b="0"/>
            <wp:docPr id="1510862736"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1"/>
                    <a:srcRect/>
                    <a:stretch>
                      <a:fillRect/>
                    </a:stretch>
                  </pic:blipFill>
                  <pic:spPr>
                    <a:xfrm>
                      <a:off x="0" y="0"/>
                      <a:ext cx="3280954" cy="659399"/>
                    </a:xfrm>
                    <a:prstGeom prst="rect">
                      <a:avLst/>
                    </a:prstGeom>
                    <a:ln/>
                  </pic:spPr>
                </pic:pic>
              </a:graphicData>
            </a:graphic>
          </wp:inline>
        </w:drawing>
      </w:r>
    </w:p>
    <w:p w14:paraId="79FEE4A3" w14:textId="77777777" w:rsidR="000077AE" w:rsidRDefault="00D77C3B">
      <w:pPr>
        <w:jc w:val="both"/>
        <w:rPr>
          <w:rFonts w:ascii="Arial" w:eastAsia="Arial" w:hAnsi="Arial" w:cs="Arial"/>
          <w:sz w:val="22"/>
          <w:szCs w:val="22"/>
        </w:rPr>
      </w:pPr>
      <w:r>
        <w:rPr>
          <w:rFonts w:ascii="Arial" w:eastAsia="Arial" w:hAnsi="Arial" w:cs="Arial"/>
          <w:sz w:val="22"/>
          <w:szCs w:val="22"/>
        </w:rPr>
        <w:t xml:space="preserve">To support excellent attendance of pupils, all of the Term Dates until </w:t>
      </w:r>
      <w:r>
        <w:rPr>
          <w:rFonts w:ascii="Arial" w:eastAsia="Arial" w:hAnsi="Arial" w:cs="Arial"/>
          <w:b/>
          <w:sz w:val="22"/>
          <w:szCs w:val="22"/>
        </w:rPr>
        <w:t xml:space="preserve">Summer 2027 </w:t>
      </w:r>
      <w:r>
        <w:rPr>
          <w:rFonts w:ascii="Arial" w:eastAsia="Arial" w:hAnsi="Arial" w:cs="Arial"/>
          <w:sz w:val="22"/>
          <w:szCs w:val="22"/>
        </w:rPr>
        <w:t xml:space="preserve">can be found on the council website </w:t>
      </w:r>
      <w:hyperlink r:id="rId12">
        <w:r>
          <w:rPr>
            <w:rFonts w:ascii="Arial" w:eastAsia="Arial" w:hAnsi="Arial" w:cs="Arial"/>
            <w:color w:val="0000FF"/>
            <w:sz w:val="22"/>
            <w:szCs w:val="22"/>
            <w:u w:val="single"/>
          </w:rPr>
          <w:t>here</w:t>
        </w:r>
      </w:hyperlink>
      <w:r>
        <w:rPr>
          <w:rFonts w:ascii="Arial" w:eastAsia="Arial" w:hAnsi="Arial" w:cs="Arial"/>
          <w:sz w:val="22"/>
          <w:szCs w:val="22"/>
        </w:rPr>
        <w:t>.</w:t>
      </w:r>
    </w:p>
    <w:p w14:paraId="42963F9E" w14:textId="77777777" w:rsidR="000077AE" w:rsidRDefault="000077AE">
      <w:pPr>
        <w:jc w:val="both"/>
        <w:rPr>
          <w:rFonts w:ascii="Arial" w:eastAsia="Arial" w:hAnsi="Arial" w:cs="Arial"/>
          <w:sz w:val="22"/>
          <w:szCs w:val="22"/>
        </w:rPr>
      </w:pPr>
    </w:p>
    <w:p w14:paraId="19137AB9" w14:textId="77777777" w:rsidR="000077AE" w:rsidRDefault="00D77C3B">
      <w:pPr>
        <w:jc w:val="both"/>
        <w:rPr>
          <w:rFonts w:ascii="Arial" w:eastAsia="Arial" w:hAnsi="Arial" w:cs="Arial"/>
          <w:sz w:val="22"/>
          <w:szCs w:val="22"/>
        </w:rPr>
      </w:pPr>
      <w:r>
        <w:rPr>
          <w:rFonts w:ascii="Arial" w:eastAsia="Arial" w:hAnsi="Arial" w:cs="Arial"/>
          <w:sz w:val="22"/>
          <w:szCs w:val="22"/>
        </w:rPr>
        <w:t xml:space="preserve">Please note that in line with statutory guidance, family holidays </w:t>
      </w:r>
      <w:r>
        <w:rPr>
          <w:rFonts w:ascii="Arial" w:eastAsia="Arial" w:hAnsi="Arial" w:cs="Arial"/>
          <w:b/>
          <w:sz w:val="22"/>
          <w:szCs w:val="22"/>
        </w:rPr>
        <w:t>will not be authorised in term time</w:t>
      </w:r>
      <w:r>
        <w:rPr>
          <w:rFonts w:ascii="Arial" w:eastAsia="Arial" w:hAnsi="Arial" w:cs="Arial"/>
          <w:sz w:val="22"/>
          <w:szCs w:val="22"/>
        </w:rPr>
        <w:t xml:space="preserve">. This includes leaving school early on a Friday to facilitate weekend breaks. Unauthorised holidays will be reported to the local authority and a fixed penalty notice may be issued. </w:t>
      </w:r>
    </w:p>
    <w:p w14:paraId="1B57DB62" w14:textId="77777777" w:rsidR="000077AE" w:rsidRDefault="00D77C3B">
      <w:pPr>
        <w:jc w:val="both"/>
        <w:rPr>
          <w:rFonts w:ascii="Arial" w:eastAsia="Arial" w:hAnsi="Arial" w:cs="Arial"/>
          <w:sz w:val="22"/>
          <w:szCs w:val="22"/>
        </w:rPr>
      </w:pPr>
      <w:r>
        <w:rPr>
          <w:rFonts w:ascii="Arial" w:eastAsia="Arial" w:hAnsi="Arial" w:cs="Arial"/>
          <w:sz w:val="22"/>
          <w:szCs w:val="22"/>
        </w:rPr>
        <w:t xml:space="preserve">All non-emergency appointments, including routine dental appointments, should be made out of school hours. </w:t>
      </w:r>
    </w:p>
    <w:p w14:paraId="1487FFB8" w14:textId="77777777" w:rsidR="000077AE" w:rsidRDefault="000077AE">
      <w:pPr>
        <w:pBdr>
          <w:top w:val="nil"/>
          <w:left w:val="nil"/>
          <w:bottom w:val="nil"/>
          <w:right w:val="nil"/>
          <w:between w:val="nil"/>
        </w:pBdr>
        <w:tabs>
          <w:tab w:val="center" w:pos="4153"/>
          <w:tab w:val="right" w:pos="8306"/>
        </w:tabs>
        <w:jc w:val="both"/>
        <w:rPr>
          <w:rFonts w:ascii="Arial" w:eastAsia="Arial" w:hAnsi="Arial" w:cs="Arial"/>
          <w:color w:val="000000"/>
        </w:rPr>
      </w:pPr>
    </w:p>
    <w:p w14:paraId="4069E367" w14:textId="77777777" w:rsidR="000077AE" w:rsidRDefault="00D77C3B">
      <w:pPr>
        <w:pBdr>
          <w:top w:val="nil"/>
          <w:left w:val="nil"/>
          <w:bottom w:val="nil"/>
          <w:right w:val="nil"/>
          <w:between w:val="nil"/>
        </w:pBdr>
        <w:tabs>
          <w:tab w:val="center" w:pos="4153"/>
          <w:tab w:val="right" w:pos="8306"/>
        </w:tabs>
        <w:jc w:val="both"/>
        <w:rPr>
          <w:rFonts w:ascii="Arial" w:eastAsia="Arial" w:hAnsi="Arial" w:cs="Arial"/>
          <w:color w:val="000000"/>
        </w:rPr>
      </w:pPr>
      <w:r>
        <w:rPr>
          <w:rFonts w:ascii="Arial" w:eastAsia="Arial" w:hAnsi="Arial" w:cs="Arial"/>
          <w:noProof/>
          <w:color w:val="000000"/>
        </w:rPr>
        <w:drawing>
          <wp:inline distT="0" distB="0" distL="0" distR="0" wp14:anchorId="7F5D978B" wp14:editId="448BB698">
            <wp:extent cx="3236595" cy="571500"/>
            <wp:effectExtent l="0" t="0" r="0" b="0"/>
            <wp:docPr id="151086273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3236595" cy="571500"/>
                    </a:xfrm>
                    <a:prstGeom prst="rect">
                      <a:avLst/>
                    </a:prstGeom>
                    <a:ln/>
                  </pic:spPr>
                </pic:pic>
              </a:graphicData>
            </a:graphic>
          </wp:inline>
        </w:drawing>
      </w:r>
    </w:p>
    <w:p w14:paraId="3945AAAE" w14:textId="77777777" w:rsidR="000077AE" w:rsidRDefault="000077AE">
      <w:pPr>
        <w:pBdr>
          <w:top w:val="nil"/>
          <w:left w:val="nil"/>
          <w:bottom w:val="nil"/>
          <w:right w:val="nil"/>
          <w:between w:val="nil"/>
        </w:pBdr>
        <w:tabs>
          <w:tab w:val="center" w:pos="4153"/>
          <w:tab w:val="right" w:pos="8306"/>
        </w:tabs>
        <w:jc w:val="both"/>
        <w:rPr>
          <w:rFonts w:ascii="Arial" w:eastAsia="Arial" w:hAnsi="Arial" w:cs="Arial"/>
          <w:color w:val="000000"/>
        </w:rPr>
      </w:pPr>
    </w:p>
    <w:p w14:paraId="40B19AE5" w14:textId="77777777" w:rsidR="000077AE" w:rsidRDefault="00D77C3B">
      <w:pPr>
        <w:widowControl w:val="0"/>
        <w:jc w:val="both"/>
        <w:rPr>
          <w:rFonts w:ascii="Arial" w:eastAsia="Arial" w:hAnsi="Arial" w:cs="Arial"/>
          <w:color w:val="000000"/>
          <w:sz w:val="22"/>
          <w:szCs w:val="22"/>
        </w:rPr>
      </w:pPr>
      <w:r>
        <w:rPr>
          <w:rFonts w:ascii="Arial" w:eastAsia="Arial" w:hAnsi="Arial" w:cs="Arial"/>
          <w:color w:val="000000"/>
          <w:sz w:val="22"/>
          <w:szCs w:val="22"/>
        </w:rPr>
        <w:t>The remaining INSET Days for 202</w:t>
      </w:r>
      <w:r>
        <w:rPr>
          <w:rFonts w:ascii="Arial" w:eastAsia="Arial" w:hAnsi="Arial" w:cs="Arial"/>
          <w:sz w:val="22"/>
          <w:szCs w:val="22"/>
        </w:rPr>
        <w:t>5-2026</w:t>
      </w:r>
      <w:r>
        <w:rPr>
          <w:rFonts w:ascii="Arial" w:eastAsia="Arial" w:hAnsi="Arial" w:cs="Arial"/>
          <w:color w:val="000000"/>
          <w:sz w:val="22"/>
          <w:szCs w:val="22"/>
        </w:rPr>
        <w:t xml:space="preserve"> are as follows:</w:t>
      </w:r>
    </w:p>
    <w:p w14:paraId="78901A2E" w14:textId="77777777" w:rsidR="000077AE" w:rsidRDefault="000077AE">
      <w:pPr>
        <w:widowControl w:val="0"/>
        <w:jc w:val="both"/>
        <w:rPr>
          <w:rFonts w:ascii="Arial" w:eastAsia="Arial" w:hAnsi="Arial" w:cs="Arial"/>
          <w:color w:val="000000"/>
          <w:sz w:val="22"/>
          <w:szCs w:val="22"/>
        </w:rPr>
      </w:pPr>
    </w:p>
    <w:p w14:paraId="4B49527E" w14:textId="77777777" w:rsidR="000077AE" w:rsidRDefault="00D77C3B">
      <w:pPr>
        <w:widowControl w:val="0"/>
        <w:numPr>
          <w:ilvl w:val="0"/>
          <w:numId w:val="2"/>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Monday 5</w:t>
      </w:r>
      <w:r>
        <w:rPr>
          <w:rFonts w:ascii="Arial" w:eastAsia="Arial" w:hAnsi="Arial" w:cs="Arial"/>
          <w:b/>
          <w:color w:val="000000"/>
          <w:sz w:val="22"/>
          <w:szCs w:val="22"/>
          <w:vertAlign w:val="superscript"/>
        </w:rPr>
        <w:t>th</w:t>
      </w:r>
      <w:r>
        <w:rPr>
          <w:rFonts w:ascii="Arial" w:eastAsia="Arial" w:hAnsi="Arial" w:cs="Arial"/>
          <w:b/>
          <w:color w:val="000000"/>
          <w:sz w:val="22"/>
          <w:szCs w:val="22"/>
        </w:rPr>
        <w:t xml:space="preserve"> January 2026</w:t>
      </w:r>
    </w:p>
    <w:p w14:paraId="56EE884F" w14:textId="76212ED0" w:rsidR="000077AE" w:rsidRDefault="00D77C3B">
      <w:pPr>
        <w:widowControl w:val="0"/>
        <w:numPr>
          <w:ilvl w:val="0"/>
          <w:numId w:val="2"/>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t>Friday 1</w:t>
      </w:r>
      <w:r>
        <w:rPr>
          <w:rFonts w:ascii="Arial" w:eastAsia="Arial" w:hAnsi="Arial" w:cs="Arial"/>
          <w:b/>
          <w:sz w:val="22"/>
          <w:szCs w:val="22"/>
          <w:vertAlign w:val="superscript"/>
        </w:rPr>
        <w:t>st</w:t>
      </w:r>
      <w:r>
        <w:rPr>
          <w:rFonts w:ascii="Arial" w:eastAsia="Arial" w:hAnsi="Arial" w:cs="Arial"/>
          <w:b/>
          <w:color w:val="000000"/>
          <w:sz w:val="22"/>
          <w:szCs w:val="22"/>
        </w:rPr>
        <w:t xml:space="preserve"> </w:t>
      </w:r>
      <w:r>
        <w:rPr>
          <w:rFonts w:ascii="Arial" w:eastAsia="Arial" w:hAnsi="Arial" w:cs="Arial"/>
          <w:b/>
          <w:color w:val="000000"/>
          <w:sz w:val="22"/>
          <w:szCs w:val="22"/>
        </w:rPr>
        <w:t>May 202</w:t>
      </w:r>
      <w:r>
        <w:rPr>
          <w:rFonts w:ascii="Arial" w:eastAsia="Arial" w:hAnsi="Arial" w:cs="Arial"/>
          <w:b/>
          <w:sz w:val="22"/>
          <w:szCs w:val="22"/>
        </w:rPr>
        <w:t>6</w:t>
      </w:r>
    </w:p>
    <w:p w14:paraId="17F0250E" w14:textId="77777777" w:rsidR="000077AE" w:rsidRDefault="00D77C3B">
      <w:pPr>
        <w:widowControl w:val="0"/>
        <w:numPr>
          <w:ilvl w:val="0"/>
          <w:numId w:val="2"/>
        </w:numPr>
        <w:pBdr>
          <w:top w:val="nil"/>
          <w:left w:val="nil"/>
          <w:bottom w:val="nil"/>
          <w:right w:val="nil"/>
          <w:between w:val="nil"/>
        </w:pBdr>
        <w:jc w:val="both"/>
        <w:rPr>
          <w:rFonts w:ascii="Arial" w:eastAsia="Arial" w:hAnsi="Arial" w:cs="Arial"/>
          <w:b/>
          <w:color w:val="000000"/>
          <w:sz w:val="22"/>
          <w:szCs w:val="22"/>
        </w:rPr>
      </w:pPr>
      <w:r>
        <w:rPr>
          <w:rFonts w:ascii="Arial" w:eastAsia="Arial" w:hAnsi="Arial" w:cs="Arial"/>
          <w:b/>
          <w:color w:val="000000"/>
          <w:sz w:val="22"/>
          <w:szCs w:val="22"/>
        </w:rPr>
        <w:lastRenderedPageBreak/>
        <w:t>Monday 2</w:t>
      </w:r>
      <w:r>
        <w:rPr>
          <w:rFonts w:ascii="Arial" w:eastAsia="Arial" w:hAnsi="Arial" w:cs="Arial"/>
          <w:b/>
          <w:sz w:val="22"/>
          <w:szCs w:val="22"/>
        </w:rPr>
        <w:t>0</w:t>
      </w:r>
      <w:r>
        <w:rPr>
          <w:rFonts w:ascii="Arial" w:eastAsia="Arial" w:hAnsi="Arial" w:cs="Arial"/>
          <w:b/>
          <w:sz w:val="22"/>
          <w:szCs w:val="22"/>
          <w:vertAlign w:val="superscript"/>
        </w:rPr>
        <w:t>th</w:t>
      </w:r>
      <w:r>
        <w:rPr>
          <w:rFonts w:ascii="Arial" w:eastAsia="Arial" w:hAnsi="Arial" w:cs="Arial"/>
          <w:b/>
          <w:color w:val="000000"/>
          <w:sz w:val="22"/>
          <w:szCs w:val="22"/>
        </w:rPr>
        <w:t xml:space="preserve"> July 202</w:t>
      </w:r>
      <w:r>
        <w:rPr>
          <w:rFonts w:ascii="Arial" w:eastAsia="Arial" w:hAnsi="Arial" w:cs="Arial"/>
          <w:b/>
          <w:sz w:val="22"/>
          <w:szCs w:val="22"/>
        </w:rPr>
        <w:t>6</w:t>
      </w:r>
    </w:p>
    <w:p w14:paraId="72CA4234" w14:textId="77777777" w:rsidR="000077AE" w:rsidRDefault="000077AE">
      <w:pPr>
        <w:widowControl w:val="0"/>
        <w:jc w:val="both"/>
        <w:rPr>
          <w:rFonts w:ascii="Arial" w:eastAsia="Arial" w:hAnsi="Arial" w:cs="Arial"/>
          <w:b/>
          <w:color w:val="000000"/>
          <w:sz w:val="22"/>
          <w:szCs w:val="22"/>
        </w:rPr>
      </w:pPr>
    </w:p>
    <w:p w14:paraId="545AC6F7" w14:textId="77777777" w:rsidR="000077AE" w:rsidRDefault="00D77C3B">
      <w:pPr>
        <w:tabs>
          <w:tab w:val="left" w:pos="1985"/>
          <w:tab w:val="center" w:pos="4153"/>
          <w:tab w:val="right" w:pos="8306"/>
        </w:tabs>
        <w:jc w:val="center"/>
        <w:rPr>
          <w:rFonts w:ascii="Arial" w:eastAsia="Arial" w:hAnsi="Arial" w:cs="Arial"/>
          <w:b/>
          <w:color w:val="FF0000"/>
          <w:u w:val="single"/>
        </w:rPr>
      </w:pPr>
      <w:r>
        <w:rPr>
          <w:noProof/>
        </w:rPr>
        <w:drawing>
          <wp:inline distT="0" distB="0" distL="0" distR="0" wp14:anchorId="3EE8ABE0" wp14:editId="7F16953A">
            <wp:extent cx="3236595" cy="916305"/>
            <wp:effectExtent l="0" t="0" r="0" b="0"/>
            <wp:docPr id="1510862738" name="image7.jpg" descr="Extra-Curricular Activities – St Anne Stanley School"/>
            <wp:cNvGraphicFramePr/>
            <a:graphic xmlns:a="http://schemas.openxmlformats.org/drawingml/2006/main">
              <a:graphicData uri="http://schemas.openxmlformats.org/drawingml/2006/picture">
                <pic:pic xmlns:pic="http://schemas.openxmlformats.org/drawingml/2006/picture">
                  <pic:nvPicPr>
                    <pic:cNvPr id="0" name="image7.jpg" descr="Extra-Curricular Activities – St Anne Stanley School"/>
                    <pic:cNvPicPr preferRelativeResize="0"/>
                  </pic:nvPicPr>
                  <pic:blipFill>
                    <a:blip r:embed="rId14"/>
                    <a:srcRect/>
                    <a:stretch>
                      <a:fillRect/>
                    </a:stretch>
                  </pic:blipFill>
                  <pic:spPr>
                    <a:xfrm>
                      <a:off x="0" y="0"/>
                      <a:ext cx="3236595" cy="916305"/>
                    </a:xfrm>
                    <a:prstGeom prst="rect">
                      <a:avLst/>
                    </a:prstGeom>
                    <a:ln/>
                  </pic:spPr>
                </pic:pic>
              </a:graphicData>
            </a:graphic>
          </wp:inline>
        </w:drawing>
      </w:r>
    </w:p>
    <w:p w14:paraId="398FD828" w14:textId="60664AE7" w:rsidR="000077AE" w:rsidRDefault="00D77C3B">
      <w:pPr>
        <w:pBdr>
          <w:top w:val="nil"/>
          <w:left w:val="nil"/>
          <w:bottom w:val="nil"/>
          <w:right w:val="nil"/>
          <w:between w:val="nil"/>
        </w:pBdr>
        <w:tabs>
          <w:tab w:val="center" w:pos="4153"/>
          <w:tab w:val="right" w:pos="8306"/>
        </w:tabs>
        <w:jc w:val="both"/>
        <w:rPr>
          <w:rFonts w:ascii="Arial" w:eastAsia="Arial" w:hAnsi="Arial" w:cs="Arial"/>
          <w:color w:val="000000"/>
          <w:sz w:val="22"/>
          <w:szCs w:val="22"/>
        </w:rPr>
      </w:pPr>
      <w:r>
        <w:rPr>
          <w:rFonts w:ascii="Arial" w:eastAsia="Arial" w:hAnsi="Arial" w:cs="Arial"/>
          <w:color w:val="000000"/>
          <w:sz w:val="22"/>
          <w:szCs w:val="22"/>
        </w:rPr>
        <w:t xml:space="preserve">We will shortly be informing you about this term’s offer of extra-curricular clubs and activities. Please note that Chess Club will resume for KS2 pupils already on </w:t>
      </w:r>
      <w:r>
        <w:rPr>
          <w:rFonts w:ascii="Arial" w:eastAsia="Arial" w:hAnsi="Arial" w:cs="Arial"/>
          <w:color w:val="000000"/>
          <w:sz w:val="22"/>
          <w:szCs w:val="22"/>
        </w:rPr>
        <w:t>the</w:t>
      </w:r>
      <w:r>
        <w:rPr>
          <w:rFonts w:ascii="Arial" w:eastAsia="Arial" w:hAnsi="Arial" w:cs="Arial"/>
          <w:sz w:val="22"/>
          <w:szCs w:val="22"/>
        </w:rPr>
        <w:t xml:space="preserve"> </w:t>
      </w:r>
      <w:r>
        <w:rPr>
          <w:rFonts w:ascii="Arial" w:eastAsia="Arial" w:hAnsi="Arial" w:cs="Arial"/>
          <w:color w:val="000000"/>
          <w:sz w:val="22"/>
          <w:szCs w:val="22"/>
        </w:rPr>
        <w:t xml:space="preserve">register on </w:t>
      </w:r>
      <w:r>
        <w:rPr>
          <w:rFonts w:ascii="Arial" w:eastAsia="Arial" w:hAnsi="Arial" w:cs="Arial"/>
          <w:b/>
          <w:color w:val="000000"/>
          <w:sz w:val="22"/>
          <w:szCs w:val="22"/>
        </w:rPr>
        <w:t>Wednesday 10</w:t>
      </w:r>
      <w:r>
        <w:rPr>
          <w:rFonts w:ascii="Arial" w:eastAsia="Arial" w:hAnsi="Arial" w:cs="Arial"/>
          <w:b/>
          <w:color w:val="000000"/>
          <w:sz w:val="22"/>
          <w:szCs w:val="22"/>
          <w:vertAlign w:val="superscript"/>
        </w:rPr>
        <w:t>th</w:t>
      </w:r>
      <w:r>
        <w:rPr>
          <w:rFonts w:ascii="Arial" w:eastAsia="Arial" w:hAnsi="Arial" w:cs="Arial"/>
          <w:b/>
          <w:color w:val="000000"/>
          <w:sz w:val="22"/>
          <w:szCs w:val="22"/>
        </w:rPr>
        <w:t xml:space="preserve"> September, 3:30-4:30pm.</w:t>
      </w:r>
    </w:p>
    <w:p w14:paraId="5E645BFC" w14:textId="77777777" w:rsidR="000077AE" w:rsidRDefault="000077AE">
      <w:pPr>
        <w:widowControl w:val="0"/>
        <w:jc w:val="both"/>
        <w:rPr>
          <w:rFonts w:ascii="Arial" w:eastAsia="Arial" w:hAnsi="Arial" w:cs="Arial"/>
          <w:b/>
          <w:color w:val="000000"/>
          <w:sz w:val="22"/>
          <w:szCs w:val="22"/>
        </w:rPr>
      </w:pPr>
    </w:p>
    <w:p w14:paraId="4B29AA23" w14:textId="77777777" w:rsidR="000077AE" w:rsidRDefault="00D77C3B">
      <w:pPr>
        <w:widowControl w:val="0"/>
        <w:ind w:left="360"/>
        <w:jc w:val="center"/>
        <w:rPr>
          <w:rFonts w:ascii="Arial" w:eastAsia="Arial" w:hAnsi="Arial" w:cs="Arial"/>
          <w:sz w:val="22"/>
          <w:szCs w:val="22"/>
        </w:rPr>
      </w:pPr>
      <w:r>
        <w:rPr>
          <w:rFonts w:ascii="Arial" w:eastAsia="Arial" w:hAnsi="Arial" w:cs="Arial"/>
          <w:b/>
          <w:sz w:val="22"/>
          <w:szCs w:val="22"/>
          <w:u w:val="single"/>
        </w:rPr>
        <w:t>Wraparound Care Payments/Pre-school / Lunchtime payments &amp; School dinners</w:t>
      </w:r>
    </w:p>
    <w:p w14:paraId="1870E785" w14:textId="77777777" w:rsidR="000077AE" w:rsidRDefault="000077AE">
      <w:pPr>
        <w:widowControl w:val="0"/>
        <w:ind w:left="360"/>
        <w:jc w:val="both"/>
        <w:rPr>
          <w:rFonts w:ascii="Arial" w:eastAsia="Arial" w:hAnsi="Arial" w:cs="Arial"/>
          <w:sz w:val="22"/>
          <w:szCs w:val="22"/>
        </w:rPr>
      </w:pPr>
    </w:p>
    <w:p w14:paraId="3E6E94E3" w14:textId="77777777" w:rsidR="000077AE" w:rsidRDefault="00D77C3B">
      <w:pPr>
        <w:widowControl w:val="0"/>
        <w:jc w:val="both"/>
        <w:rPr>
          <w:rFonts w:ascii="Arial" w:eastAsia="Arial" w:hAnsi="Arial" w:cs="Arial"/>
          <w:sz w:val="22"/>
          <w:szCs w:val="22"/>
        </w:rPr>
      </w:pPr>
      <w:r>
        <w:rPr>
          <w:rFonts w:ascii="Arial" w:eastAsia="Arial" w:hAnsi="Arial" w:cs="Arial"/>
          <w:sz w:val="22"/>
          <w:szCs w:val="22"/>
        </w:rPr>
        <w:t xml:space="preserve">We have two new members of staff who will be working in our Wrap Around Care, Mr S. Dagnall and Mrs P. Rainsford. They are both also working as Learning Support Assistants so I’m sure you'll get to know them very soon. Payments for all of the above are paid online via </w:t>
      </w:r>
      <w:proofErr w:type="spellStart"/>
      <w:r>
        <w:rPr>
          <w:rFonts w:ascii="Arial" w:eastAsia="Arial" w:hAnsi="Arial" w:cs="Arial"/>
          <w:sz w:val="22"/>
          <w:szCs w:val="22"/>
        </w:rPr>
        <w:t>SchoolMoney</w:t>
      </w:r>
      <w:proofErr w:type="spellEnd"/>
      <w:r>
        <w:rPr>
          <w:rFonts w:ascii="Arial" w:eastAsia="Arial" w:hAnsi="Arial" w:cs="Arial"/>
          <w:sz w:val="22"/>
          <w:szCs w:val="22"/>
        </w:rPr>
        <w:t xml:space="preserve"> and you will shortly receive a text and email requesting payment. Wraparound care, pre-school and lunchtime sessions are payable for the month and school dinners for the half term. Payments should be made by the date indicated, which is normally within 3 days of the request for payment. </w:t>
      </w:r>
    </w:p>
    <w:p w14:paraId="33528B74" w14:textId="77777777" w:rsidR="000077AE" w:rsidRDefault="00D77C3B">
      <w:pPr>
        <w:widowControl w:val="0"/>
        <w:jc w:val="both"/>
        <w:rPr>
          <w:rFonts w:ascii="Arial" w:eastAsia="Arial" w:hAnsi="Arial" w:cs="Arial"/>
          <w:color w:val="0000FF"/>
          <w:sz w:val="22"/>
          <w:szCs w:val="22"/>
          <w:u w:val="single"/>
        </w:rPr>
      </w:pPr>
      <w:r>
        <w:rPr>
          <w:rFonts w:ascii="Arial" w:eastAsia="Arial" w:hAnsi="Arial" w:cs="Arial"/>
          <w:sz w:val="22"/>
          <w:szCs w:val="22"/>
        </w:rPr>
        <w:t>Any problems please contact Mandy Parr at the School Office on option 4 or by email at </w:t>
      </w:r>
      <w:hyperlink r:id="rId15">
        <w:r>
          <w:rPr>
            <w:rFonts w:ascii="Arial" w:eastAsia="Arial" w:hAnsi="Arial" w:cs="Arial"/>
            <w:color w:val="0000FF"/>
            <w:sz w:val="22"/>
            <w:szCs w:val="22"/>
            <w:u w:val="single"/>
          </w:rPr>
          <w:t>mparr@dawpool.wirral.sch.uk</w:t>
        </w:r>
      </w:hyperlink>
      <w:r>
        <w:rPr>
          <w:rFonts w:ascii="Arial" w:eastAsia="Arial" w:hAnsi="Arial" w:cs="Arial"/>
          <w:color w:val="0000FF"/>
          <w:sz w:val="22"/>
          <w:szCs w:val="22"/>
          <w:u w:val="single"/>
        </w:rPr>
        <w:t>.</w:t>
      </w:r>
    </w:p>
    <w:p w14:paraId="00BCA375" w14:textId="77777777" w:rsidR="000077AE" w:rsidRDefault="000077AE">
      <w:pPr>
        <w:widowControl w:val="0"/>
        <w:ind w:left="360"/>
        <w:jc w:val="both"/>
        <w:rPr>
          <w:rFonts w:ascii="Arial" w:eastAsia="Arial" w:hAnsi="Arial" w:cs="Arial"/>
          <w:color w:val="000000"/>
          <w:sz w:val="22"/>
          <w:szCs w:val="22"/>
        </w:rPr>
      </w:pPr>
    </w:p>
    <w:p w14:paraId="5FD76976" w14:textId="77777777" w:rsidR="000077AE" w:rsidRDefault="00D77C3B">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If any parents wish to pay by the government’s tax-free childcare payments scheme, please contact Mandy Parr about how this works. </w:t>
      </w:r>
    </w:p>
    <w:p w14:paraId="65F5C947" w14:textId="77777777" w:rsidR="000077AE" w:rsidRDefault="000077AE">
      <w:pPr>
        <w:rPr>
          <w:rFonts w:ascii="Arial" w:eastAsia="Arial" w:hAnsi="Arial" w:cs="Arial"/>
          <w:b/>
          <w:sz w:val="22"/>
          <w:szCs w:val="22"/>
          <w:u w:val="single"/>
        </w:rPr>
      </w:pPr>
    </w:p>
    <w:p w14:paraId="2137A64D" w14:textId="77777777" w:rsidR="000077AE" w:rsidRDefault="00D77C3B">
      <w:pPr>
        <w:jc w:val="center"/>
        <w:rPr>
          <w:rFonts w:ascii="Arial" w:eastAsia="Arial" w:hAnsi="Arial" w:cs="Arial"/>
          <w:b/>
          <w:sz w:val="22"/>
          <w:szCs w:val="22"/>
          <w:u w:val="single"/>
        </w:rPr>
      </w:pPr>
      <w:r>
        <w:rPr>
          <w:rFonts w:ascii="Arial" w:eastAsia="Arial" w:hAnsi="Arial" w:cs="Arial"/>
          <w:b/>
          <w:sz w:val="22"/>
          <w:szCs w:val="22"/>
          <w:u w:val="single"/>
        </w:rPr>
        <w:t>11+ Examination.</w:t>
      </w:r>
    </w:p>
    <w:p w14:paraId="6EF394F6" w14:textId="77777777" w:rsidR="000077AE" w:rsidRDefault="000077AE">
      <w:pPr>
        <w:jc w:val="both"/>
        <w:rPr>
          <w:rFonts w:ascii="Arial" w:eastAsia="Arial" w:hAnsi="Arial" w:cs="Arial"/>
          <w:sz w:val="22"/>
          <w:szCs w:val="22"/>
        </w:rPr>
      </w:pPr>
    </w:p>
    <w:p w14:paraId="11A69C07" w14:textId="77777777" w:rsidR="000077AE" w:rsidRDefault="00D77C3B">
      <w:pPr>
        <w:widowControl w:val="0"/>
        <w:jc w:val="both"/>
        <w:rPr>
          <w:rFonts w:ascii="Arial" w:eastAsia="Arial" w:hAnsi="Arial" w:cs="Arial"/>
          <w:b/>
          <w:sz w:val="22"/>
          <w:szCs w:val="22"/>
        </w:rPr>
      </w:pPr>
      <w:r>
        <w:rPr>
          <w:rFonts w:ascii="Arial" w:eastAsia="Arial" w:hAnsi="Arial" w:cs="Arial"/>
          <w:sz w:val="22"/>
          <w:szCs w:val="22"/>
        </w:rPr>
        <w:t xml:space="preserve">The 11+ examination will take place for registered pupils on </w:t>
      </w:r>
      <w:r>
        <w:rPr>
          <w:rFonts w:ascii="Arial" w:eastAsia="Arial" w:hAnsi="Arial" w:cs="Arial"/>
          <w:b/>
          <w:sz w:val="22"/>
          <w:szCs w:val="22"/>
        </w:rPr>
        <w:t>Monday 15</w:t>
      </w:r>
      <w:r>
        <w:rPr>
          <w:rFonts w:ascii="Arial" w:eastAsia="Arial" w:hAnsi="Arial" w:cs="Arial"/>
          <w:b/>
          <w:sz w:val="22"/>
          <w:szCs w:val="22"/>
          <w:vertAlign w:val="superscript"/>
        </w:rPr>
        <w:t>th</w:t>
      </w:r>
      <w:r>
        <w:rPr>
          <w:rFonts w:ascii="Arial" w:eastAsia="Arial" w:hAnsi="Arial" w:cs="Arial"/>
          <w:b/>
          <w:sz w:val="22"/>
          <w:szCs w:val="22"/>
        </w:rPr>
        <w:t xml:space="preserve"> September</w:t>
      </w:r>
      <w:r>
        <w:rPr>
          <w:rFonts w:ascii="Arial" w:eastAsia="Arial" w:hAnsi="Arial" w:cs="Arial"/>
          <w:sz w:val="22"/>
          <w:szCs w:val="22"/>
        </w:rPr>
        <w:t xml:space="preserve">. The ‘Test Day Identity Forms’ that have been returned to school will be stamped and signed ready to be collected from the School Office from the end of the school day on </w:t>
      </w:r>
      <w:r>
        <w:rPr>
          <w:rFonts w:ascii="Arial" w:eastAsia="Arial" w:hAnsi="Arial" w:cs="Arial"/>
          <w:b/>
          <w:sz w:val="22"/>
          <w:szCs w:val="22"/>
        </w:rPr>
        <w:t>Wednesday 10th September.</w:t>
      </w:r>
    </w:p>
    <w:p w14:paraId="3FBC795B" w14:textId="77777777" w:rsidR="000077AE" w:rsidRDefault="000077AE">
      <w:pPr>
        <w:widowControl w:val="0"/>
        <w:jc w:val="both"/>
        <w:rPr>
          <w:rFonts w:ascii="Arial" w:eastAsia="Arial" w:hAnsi="Arial" w:cs="Arial"/>
          <w:b/>
          <w:sz w:val="22"/>
          <w:szCs w:val="22"/>
        </w:rPr>
      </w:pPr>
    </w:p>
    <w:p w14:paraId="3C887678" w14:textId="77777777" w:rsidR="000077AE" w:rsidRDefault="00D77C3B">
      <w:pPr>
        <w:widowControl w:val="0"/>
        <w:jc w:val="center"/>
        <w:rPr>
          <w:rFonts w:ascii="Arial" w:eastAsia="Arial" w:hAnsi="Arial" w:cs="Arial"/>
          <w:b/>
          <w:sz w:val="22"/>
          <w:szCs w:val="22"/>
          <w:u w:val="single"/>
        </w:rPr>
      </w:pPr>
      <w:r>
        <w:rPr>
          <w:rFonts w:ascii="Arial" w:eastAsia="Arial" w:hAnsi="Arial" w:cs="Arial"/>
          <w:b/>
          <w:sz w:val="22"/>
          <w:szCs w:val="22"/>
          <w:u w:val="single"/>
        </w:rPr>
        <w:t>Best Start for life Courses</w:t>
      </w:r>
    </w:p>
    <w:p w14:paraId="5A35AE56" w14:textId="77777777" w:rsidR="000077AE" w:rsidRDefault="000077AE">
      <w:pPr>
        <w:widowControl w:val="0"/>
        <w:jc w:val="both"/>
        <w:rPr>
          <w:rFonts w:ascii="Arial" w:eastAsia="Arial" w:hAnsi="Arial" w:cs="Arial"/>
          <w:b/>
          <w:sz w:val="22"/>
          <w:szCs w:val="22"/>
        </w:rPr>
      </w:pPr>
    </w:p>
    <w:p w14:paraId="586E03CA" w14:textId="77777777" w:rsidR="000077AE" w:rsidRDefault="00D77C3B">
      <w:pPr>
        <w:tabs>
          <w:tab w:val="center" w:pos="4153"/>
          <w:tab w:val="right" w:pos="8306"/>
        </w:tabs>
        <w:jc w:val="both"/>
        <w:rPr>
          <w:rFonts w:ascii="Arial" w:eastAsia="Arial" w:hAnsi="Arial" w:cs="Arial"/>
          <w:sz w:val="22"/>
          <w:szCs w:val="22"/>
        </w:rPr>
      </w:pPr>
      <w:r>
        <w:rPr>
          <w:rFonts w:ascii="Arial" w:eastAsia="Arial" w:hAnsi="Arial" w:cs="Arial"/>
          <w:sz w:val="22"/>
          <w:szCs w:val="22"/>
        </w:rPr>
        <w:t xml:space="preserve">Please find attached the posters for both the PGL (Parent Group Leader) training and Being a Parent courses, both due to start in September/October 2025. </w:t>
      </w:r>
    </w:p>
    <w:p w14:paraId="0F944177" w14:textId="77777777" w:rsidR="000077AE" w:rsidRDefault="00D77C3B">
      <w:pPr>
        <w:tabs>
          <w:tab w:val="center" w:pos="4153"/>
          <w:tab w:val="right" w:pos="8306"/>
        </w:tabs>
        <w:rPr>
          <w:rFonts w:ascii="Arial" w:eastAsia="Arial" w:hAnsi="Arial" w:cs="Arial"/>
          <w:sz w:val="22"/>
          <w:szCs w:val="22"/>
        </w:rPr>
      </w:pPr>
      <w:r>
        <w:rPr>
          <w:rFonts w:ascii="Arial" w:eastAsia="Arial" w:hAnsi="Arial" w:cs="Arial"/>
          <w:sz w:val="22"/>
          <w:szCs w:val="22"/>
        </w:rPr>
        <w:t xml:space="preserve">Twilight session – Tuesday 5-7pm in Moreton – 9 weeks </w:t>
      </w:r>
    </w:p>
    <w:p w14:paraId="45A026FB" w14:textId="77777777" w:rsidR="000077AE" w:rsidRDefault="00D77C3B">
      <w:pPr>
        <w:tabs>
          <w:tab w:val="center" w:pos="4153"/>
          <w:tab w:val="right" w:pos="8306"/>
        </w:tabs>
        <w:rPr>
          <w:rFonts w:ascii="Arial" w:eastAsia="Arial" w:hAnsi="Arial" w:cs="Arial"/>
          <w:sz w:val="22"/>
          <w:szCs w:val="22"/>
        </w:rPr>
      </w:pPr>
      <w:r>
        <w:rPr>
          <w:rFonts w:ascii="Arial" w:eastAsia="Arial" w:hAnsi="Arial" w:cs="Arial"/>
          <w:sz w:val="22"/>
          <w:szCs w:val="22"/>
        </w:rPr>
        <w:t xml:space="preserve">Morning session – Thursday 9:30-11:30am in Woodchurch – 9 weeks </w:t>
      </w:r>
    </w:p>
    <w:p w14:paraId="2C04403B" w14:textId="77777777" w:rsidR="000077AE" w:rsidRDefault="00D77C3B">
      <w:pPr>
        <w:tabs>
          <w:tab w:val="center" w:pos="4153"/>
          <w:tab w:val="right" w:pos="8306"/>
        </w:tabs>
        <w:rPr>
          <w:rFonts w:ascii="Arial" w:eastAsia="Arial" w:hAnsi="Arial" w:cs="Arial"/>
          <w:sz w:val="22"/>
          <w:szCs w:val="22"/>
        </w:rPr>
      </w:pPr>
      <w:r>
        <w:rPr>
          <w:rFonts w:ascii="Arial" w:eastAsia="Arial" w:hAnsi="Arial" w:cs="Arial"/>
          <w:sz w:val="22"/>
          <w:szCs w:val="22"/>
        </w:rPr>
        <w:t>PGL course Tuesday 9:30-4:30pm in Moreton – 10 weeks</w:t>
      </w:r>
    </w:p>
    <w:p w14:paraId="3A20D121" w14:textId="77777777" w:rsidR="000077AE" w:rsidRDefault="000077AE">
      <w:pPr>
        <w:tabs>
          <w:tab w:val="center" w:pos="4153"/>
          <w:tab w:val="right" w:pos="8306"/>
        </w:tabs>
        <w:jc w:val="both"/>
        <w:rPr>
          <w:rFonts w:ascii="Arial" w:eastAsia="Arial" w:hAnsi="Arial" w:cs="Arial"/>
          <w:sz w:val="22"/>
          <w:szCs w:val="22"/>
        </w:rPr>
      </w:pPr>
    </w:p>
    <w:p w14:paraId="1803B396" w14:textId="77777777" w:rsidR="000077AE" w:rsidRDefault="00D77C3B">
      <w:pPr>
        <w:tabs>
          <w:tab w:val="center" w:pos="4153"/>
          <w:tab w:val="right" w:pos="8306"/>
        </w:tabs>
        <w:jc w:val="center"/>
        <w:rPr>
          <w:rFonts w:ascii="Arial" w:eastAsia="Arial" w:hAnsi="Arial" w:cs="Arial"/>
          <w:b/>
          <w:sz w:val="22"/>
          <w:szCs w:val="22"/>
          <w:u w:val="single"/>
        </w:rPr>
      </w:pPr>
      <w:r>
        <w:rPr>
          <w:rFonts w:ascii="Arial" w:eastAsia="Arial" w:hAnsi="Arial" w:cs="Arial"/>
          <w:b/>
          <w:sz w:val="22"/>
          <w:szCs w:val="22"/>
          <w:u w:val="single"/>
        </w:rPr>
        <w:t>Summer Reading Challenge</w:t>
      </w:r>
    </w:p>
    <w:p w14:paraId="610D37BD" w14:textId="77777777" w:rsidR="000077AE" w:rsidRDefault="000077AE">
      <w:pPr>
        <w:tabs>
          <w:tab w:val="center" w:pos="4153"/>
          <w:tab w:val="right" w:pos="8306"/>
        </w:tabs>
        <w:jc w:val="center"/>
        <w:rPr>
          <w:rFonts w:ascii="Arial" w:eastAsia="Arial" w:hAnsi="Arial" w:cs="Arial"/>
          <w:b/>
          <w:sz w:val="22"/>
          <w:szCs w:val="22"/>
          <w:u w:val="single"/>
        </w:rPr>
      </w:pPr>
    </w:p>
    <w:p w14:paraId="53203AFB" w14:textId="77777777" w:rsidR="000077AE" w:rsidRDefault="00D77C3B">
      <w:pPr>
        <w:tabs>
          <w:tab w:val="center" w:pos="4153"/>
          <w:tab w:val="right" w:pos="8306"/>
        </w:tabs>
        <w:jc w:val="both"/>
        <w:rPr>
          <w:rFonts w:ascii="Arial" w:eastAsia="Arial" w:hAnsi="Arial" w:cs="Arial"/>
          <w:sz w:val="22"/>
          <w:szCs w:val="22"/>
        </w:rPr>
      </w:pPr>
      <w:r>
        <w:rPr>
          <w:rFonts w:ascii="Arial" w:eastAsia="Arial" w:hAnsi="Arial" w:cs="Arial"/>
          <w:sz w:val="22"/>
          <w:szCs w:val="22"/>
        </w:rPr>
        <w:t xml:space="preserve">I’m sure many of you have participated in the library’s summer reading challenge. A reminder that the challenge ends on September 6th and that certificates and medals may be collected until the end of September from a local library. </w:t>
      </w:r>
    </w:p>
    <w:p w14:paraId="1683898D" w14:textId="77777777" w:rsidR="000077AE" w:rsidRDefault="000077AE">
      <w:pPr>
        <w:tabs>
          <w:tab w:val="center" w:pos="4153"/>
          <w:tab w:val="right" w:pos="8306"/>
        </w:tabs>
        <w:jc w:val="both"/>
        <w:rPr>
          <w:rFonts w:ascii="Arial" w:eastAsia="Arial" w:hAnsi="Arial" w:cs="Arial"/>
          <w:sz w:val="22"/>
          <w:szCs w:val="22"/>
        </w:rPr>
      </w:pPr>
    </w:p>
    <w:p w14:paraId="4F409BF2" w14:textId="77777777" w:rsidR="000077AE" w:rsidRDefault="00D77C3B">
      <w:pPr>
        <w:widowControl w:val="0"/>
        <w:jc w:val="center"/>
        <w:rPr>
          <w:rFonts w:ascii="Arial" w:eastAsia="Arial" w:hAnsi="Arial" w:cs="Arial"/>
          <w:b/>
          <w:sz w:val="22"/>
          <w:szCs w:val="22"/>
          <w:u w:val="single"/>
        </w:rPr>
      </w:pPr>
      <w:r>
        <w:rPr>
          <w:rFonts w:ascii="Arial" w:eastAsia="Arial" w:hAnsi="Arial" w:cs="Arial"/>
          <w:b/>
          <w:sz w:val="22"/>
          <w:szCs w:val="22"/>
          <w:u w:val="single"/>
        </w:rPr>
        <w:t>Maggie’s-Fest 2025</w:t>
      </w:r>
    </w:p>
    <w:p w14:paraId="7CAB75D1" w14:textId="77777777" w:rsidR="000077AE" w:rsidRDefault="000077AE">
      <w:pPr>
        <w:widowControl w:val="0"/>
        <w:jc w:val="center"/>
        <w:rPr>
          <w:rFonts w:ascii="Arial" w:eastAsia="Arial" w:hAnsi="Arial" w:cs="Arial"/>
          <w:b/>
          <w:sz w:val="22"/>
          <w:szCs w:val="22"/>
          <w:u w:val="single"/>
        </w:rPr>
      </w:pPr>
    </w:p>
    <w:p w14:paraId="58D3CA23" w14:textId="77777777" w:rsidR="000077AE" w:rsidRDefault="00D77C3B">
      <w:pPr>
        <w:widowControl w:val="0"/>
        <w:jc w:val="both"/>
        <w:rPr>
          <w:rFonts w:ascii="Arial" w:eastAsia="Arial" w:hAnsi="Arial" w:cs="Arial"/>
          <w:sz w:val="22"/>
          <w:szCs w:val="22"/>
        </w:rPr>
      </w:pPr>
      <w:r>
        <w:rPr>
          <w:rFonts w:ascii="Arial" w:eastAsia="Arial" w:hAnsi="Arial" w:cs="Arial"/>
          <w:sz w:val="22"/>
          <w:szCs w:val="22"/>
        </w:rPr>
        <w:t>This Saturday 6</w:t>
      </w:r>
      <w:r>
        <w:rPr>
          <w:rFonts w:ascii="Arial" w:eastAsia="Arial" w:hAnsi="Arial" w:cs="Arial"/>
          <w:sz w:val="22"/>
          <w:szCs w:val="22"/>
          <w:vertAlign w:val="superscript"/>
        </w:rPr>
        <w:t>th</w:t>
      </w:r>
      <w:r>
        <w:rPr>
          <w:rFonts w:ascii="Arial" w:eastAsia="Arial" w:hAnsi="Arial" w:cs="Arial"/>
          <w:sz w:val="22"/>
          <w:szCs w:val="22"/>
        </w:rPr>
        <w:t xml:space="preserve"> September, a budget friendly family festival is taking place at </w:t>
      </w:r>
      <w:proofErr w:type="spellStart"/>
      <w:r>
        <w:rPr>
          <w:rFonts w:ascii="Arial" w:eastAsia="Arial" w:hAnsi="Arial" w:cs="Arial"/>
          <w:sz w:val="22"/>
          <w:szCs w:val="22"/>
        </w:rPr>
        <w:t>Brimstage</w:t>
      </w:r>
      <w:proofErr w:type="spellEnd"/>
      <w:r>
        <w:rPr>
          <w:rFonts w:ascii="Arial" w:eastAsia="Arial" w:hAnsi="Arial" w:cs="Arial"/>
          <w:sz w:val="22"/>
          <w:szCs w:val="22"/>
        </w:rPr>
        <w:t xml:space="preserve"> Farm (postcode CH63 6JA) between 12-7pm.  The event is to raise awareness and funds for Maggie’s Wirral, a local cancer support centre based at Clatterbridge Hospital.</w:t>
      </w:r>
    </w:p>
    <w:p w14:paraId="4FFE7A41" w14:textId="77777777" w:rsidR="000077AE" w:rsidRDefault="000077AE">
      <w:pPr>
        <w:widowControl w:val="0"/>
        <w:jc w:val="both"/>
        <w:rPr>
          <w:rFonts w:ascii="Arial" w:eastAsia="Arial" w:hAnsi="Arial" w:cs="Arial"/>
          <w:sz w:val="22"/>
          <w:szCs w:val="22"/>
        </w:rPr>
      </w:pPr>
    </w:p>
    <w:p w14:paraId="70A4EBC6" w14:textId="77777777" w:rsidR="000077AE" w:rsidRDefault="00D77C3B">
      <w:pPr>
        <w:widowControl w:val="0"/>
        <w:jc w:val="both"/>
        <w:rPr>
          <w:rFonts w:ascii="Arial" w:eastAsia="Arial" w:hAnsi="Arial" w:cs="Arial"/>
          <w:sz w:val="22"/>
          <w:szCs w:val="22"/>
        </w:rPr>
      </w:pPr>
      <w:r>
        <w:rPr>
          <w:rFonts w:ascii="Arial" w:eastAsia="Arial" w:hAnsi="Arial" w:cs="Arial"/>
          <w:sz w:val="22"/>
          <w:szCs w:val="22"/>
        </w:rPr>
        <w:lastRenderedPageBreak/>
        <w:t xml:space="preserve">Tickets available here:  </w:t>
      </w:r>
      <w:hyperlink r:id="rId16">
        <w:r>
          <w:rPr>
            <w:rFonts w:ascii="Arial" w:eastAsia="Arial" w:hAnsi="Arial" w:cs="Arial"/>
            <w:color w:val="1155CC"/>
            <w:sz w:val="22"/>
            <w:szCs w:val="22"/>
            <w:u w:val="single"/>
          </w:rPr>
          <w:t>https://www.eventbrite.co.uk/e/maggies-fest-2025-tickets-1263843864019</w:t>
        </w:r>
      </w:hyperlink>
    </w:p>
    <w:p w14:paraId="01F5F4CF" w14:textId="77777777" w:rsidR="000077AE" w:rsidRDefault="000077AE">
      <w:pPr>
        <w:widowControl w:val="0"/>
        <w:jc w:val="both"/>
        <w:rPr>
          <w:rFonts w:ascii="Arial" w:eastAsia="Arial" w:hAnsi="Arial" w:cs="Arial"/>
          <w:sz w:val="22"/>
          <w:szCs w:val="22"/>
        </w:rPr>
      </w:pPr>
    </w:p>
    <w:p w14:paraId="53BD4FA3" w14:textId="77777777" w:rsidR="000077AE" w:rsidRDefault="00D77C3B">
      <w:pPr>
        <w:widowControl w:val="0"/>
        <w:jc w:val="both"/>
        <w:rPr>
          <w:rFonts w:ascii="Arial" w:eastAsia="Arial" w:hAnsi="Arial" w:cs="Arial"/>
          <w:sz w:val="22"/>
          <w:szCs w:val="22"/>
        </w:rPr>
      </w:pPr>
      <w:r>
        <w:rPr>
          <w:rFonts w:ascii="Arial" w:eastAsia="Arial" w:hAnsi="Arial" w:cs="Arial"/>
          <w:sz w:val="22"/>
          <w:szCs w:val="22"/>
        </w:rPr>
        <w:t>There is a special discount for school families, use promo code “School10” at checkout for 10% off all tickets.  Please see attached poster for more details.</w:t>
      </w:r>
    </w:p>
    <w:p w14:paraId="20A50107" w14:textId="77777777" w:rsidR="000077AE" w:rsidRDefault="000077AE">
      <w:pPr>
        <w:widowControl w:val="0"/>
        <w:rPr>
          <w:rFonts w:ascii="Arial" w:eastAsia="Arial" w:hAnsi="Arial" w:cs="Arial"/>
          <w:sz w:val="22"/>
          <w:szCs w:val="22"/>
        </w:rPr>
      </w:pPr>
    </w:p>
    <w:p w14:paraId="752527BB" w14:textId="77777777" w:rsidR="000077AE" w:rsidRDefault="00D77C3B">
      <w:pPr>
        <w:jc w:val="center"/>
        <w:rPr>
          <w:rFonts w:ascii="Arial" w:eastAsia="Arial" w:hAnsi="Arial" w:cs="Arial"/>
          <w:b/>
          <w:sz w:val="22"/>
          <w:szCs w:val="22"/>
          <w:u w:val="single"/>
        </w:rPr>
      </w:pPr>
      <w:r>
        <w:rPr>
          <w:rFonts w:ascii="Arial" w:eastAsia="Arial" w:hAnsi="Arial" w:cs="Arial"/>
          <w:b/>
          <w:noProof/>
          <w:sz w:val="22"/>
          <w:szCs w:val="22"/>
          <w:u w:val="single"/>
        </w:rPr>
        <w:drawing>
          <wp:inline distT="0" distB="0" distL="0" distR="0" wp14:anchorId="2067BEA5" wp14:editId="47097B0F">
            <wp:extent cx="2678910" cy="640688"/>
            <wp:effectExtent l="12700" t="12700" r="12700" b="12700"/>
            <wp:docPr id="151086273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a:stretch>
                      <a:fillRect/>
                    </a:stretch>
                  </pic:blipFill>
                  <pic:spPr>
                    <a:xfrm>
                      <a:off x="0" y="0"/>
                      <a:ext cx="2678910" cy="640688"/>
                    </a:xfrm>
                    <a:prstGeom prst="rect">
                      <a:avLst/>
                    </a:prstGeom>
                    <a:ln w="12700">
                      <a:solidFill>
                        <a:srgbClr val="5B9BD5"/>
                      </a:solidFill>
                      <a:prstDash val="solid"/>
                    </a:ln>
                  </pic:spPr>
                </pic:pic>
              </a:graphicData>
            </a:graphic>
          </wp:inline>
        </w:drawing>
      </w:r>
    </w:p>
    <w:p w14:paraId="2D7227FF" w14:textId="77777777" w:rsidR="000077AE" w:rsidRDefault="000077AE">
      <w:pPr>
        <w:jc w:val="center"/>
        <w:rPr>
          <w:rFonts w:ascii="Arial" w:eastAsia="Arial" w:hAnsi="Arial" w:cs="Arial"/>
          <w:b/>
          <w:sz w:val="22"/>
          <w:szCs w:val="22"/>
          <w:u w:val="single"/>
        </w:rPr>
      </w:pPr>
    </w:p>
    <w:p w14:paraId="0F752D3E" w14:textId="77777777" w:rsidR="000077AE" w:rsidRDefault="00D77C3B">
      <w:pPr>
        <w:jc w:val="center"/>
        <w:rPr>
          <w:rFonts w:ascii="Arial" w:eastAsia="Arial" w:hAnsi="Arial" w:cs="Arial"/>
          <w:b/>
          <w:sz w:val="22"/>
          <w:szCs w:val="22"/>
          <w:u w:val="single"/>
        </w:rPr>
      </w:pPr>
      <w:r>
        <w:rPr>
          <w:rFonts w:ascii="Arial" w:eastAsia="Arial" w:hAnsi="Arial" w:cs="Arial"/>
          <w:b/>
          <w:sz w:val="22"/>
          <w:szCs w:val="22"/>
          <w:u w:val="single"/>
        </w:rPr>
        <w:t xml:space="preserve">Welcome Back from the </w:t>
      </w:r>
      <w:proofErr w:type="spellStart"/>
      <w:r>
        <w:rPr>
          <w:rFonts w:ascii="Arial" w:eastAsia="Arial" w:hAnsi="Arial" w:cs="Arial"/>
          <w:b/>
          <w:sz w:val="22"/>
          <w:szCs w:val="22"/>
          <w:u w:val="single"/>
        </w:rPr>
        <w:t>FoDS</w:t>
      </w:r>
      <w:proofErr w:type="spellEnd"/>
      <w:r>
        <w:rPr>
          <w:rFonts w:ascii="Arial" w:eastAsia="Arial" w:hAnsi="Arial" w:cs="Arial"/>
          <w:b/>
          <w:sz w:val="22"/>
          <w:szCs w:val="22"/>
          <w:u w:val="single"/>
        </w:rPr>
        <w:t xml:space="preserve">! </w:t>
      </w:r>
    </w:p>
    <w:p w14:paraId="1D556191" w14:textId="77777777" w:rsidR="000077AE" w:rsidRDefault="000077AE">
      <w:pPr>
        <w:jc w:val="center"/>
        <w:rPr>
          <w:rFonts w:ascii="Arial" w:eastAsia="Arial" w:hAnsi="Arial" w:cs="Arial"/>
          <w:b/>
          <w:sz w:val="22"/>
          <w:szCs w:val="22"/>
          <w:u w:val="single"/>
        </w:rPr>
      </w:pPr>
    </w:p>
    <w:p w14:paraId="6F8CBA6F" w14:textId="77777777" w:rsidR="000077AE" w:rsidRDefault="00D77C3B">
      <w:pPr>
        <w:jc w:val="both"/>
        <w:rPr>
          <w:rFonts w:ascii="Arial" w:eastAsia="Arial" w:hAnsi="Arial" w:cs="Arial"/>
          <w:sz w:val="22"/>
          <w:szCs w:val="22"/>
        </w:rPr>
      </w:pPr>
      <w:r>
        <w:rPr>
          <w:rFonts w:ascii="Arial" w:eastAsia="Arial" w:hAnsi="Arial" w:cs="Arial"/>
          <w:sz w:val="22"/>
          <w:szCs w:val="22"/>
        </w:rPr>
        <w:t xml:space="preserve">We hope you and your families had a wonderful summer and are feeling refreshed and ready for the new school year! </w:t>
      </w:r>
    </w:p>
    <w:p w14:paraId="04D92E76" w14:textId="77777777" w:rsidR="000077AE" w:rsidRDefault="000077AE">
      <w:pPr>
        <w:jc w:val="both"/>
        <w:rPr>
          <w:rFonts w:ascii="Arial" w:eastAsia="Arial" w:hAnsi="Arial" w:cs="Arial"/>
          <w:sz w:val="22"/>
          <w:szCs w:val="22"/>
        </w:rPr>
      </w:pPr>
    </w:p>
    <w:p w14:paraId="1AD81B58" w14:textId="77777777" w:rsidR="000077AE" w:rsidRDefault="00D77C3B">
      <w:pPr>
        <w:jc w:val="both"/>
        <w:rPr>
          <w:rFonts w:ascii="Arial" w:eastAsia="Arial" w:hAnsi="Arial" w:cs="Arial"/>
          <w:sz w:val="22"/>
          <w:szCs w:val="22"/>
        </w:rPr>
      </w:pPr>
      <w:r>
        <w:rPr>
          <w:rFonts w:ascii="Arial" w:eastAsia="Arial" w:hAnsi="Arial" w:cs="Arial"/>
          <w:sz w:val="22"/>
          <w:szCs w:val="22"/>
        </w:rPr>
        <w:t xml:space="preserve">As we dive into another exciting year, </w:t>
      </w:r>
      <w:proofErr w:type="spellStart"/>
      <w:r>
        <w:rPr>
          <w:rFonts w:ascii="Arial" w:eastAsia="Arial" w:hAnsi="Arial" w:cs="Arial"/>
          <w:sz w:val="22"/>
          <w:szCs w:val="22"/>
        </w:rPr>
        <w:t>FoDS</w:t>
      </w:r>
      <w:proofErr w:type="spellEnd"/>
      <w:r>
        <w:rPr>
          <w:rFonts w:ascii="Arial" w:eastAsia="Arial" w:hAnsi="Arial" w:cs="Arial"/>
          <w:sz w:val="22"/>
          <w:szCs w:val="22"/>
        </w:rPr>
        <w:t xml:space="preserve"> is looking forward to hosting a variety of fun events, building lasting memories for our children, and working together to raise valuable funds that support our school community. </w:t>
      </w:r>
    </w:p>
    <w:p w14:paraId="6F9DB477" w14:textId="77777777" w:rsidR="000077AE" w:rsidRDefault="000077AE">
      <w:pPr>
        <w:jc w:val="both"/>
        <w:rPr>
          <w:rFonts w:ascii="Arial" w:eastAsia="Arial" w:hAnsi="Arial" w:cs="Arial"/>
          <w:sz w:val="22"/>
          <w:szCs w:val="22"/>
        </w:rPr>
      </w:pPr>
    </w:p>
    <w:p w14:paraId="10212D99" w14:textId="77777777" w:rsidR="000077AE" w:rsidRDefault="00D77C3B">
      <w:pPr>
        <w:jc w:val="both"/>
        <w:rPr>
          <w:rFonts w:ascii="Arial" w:eastAsia="Arial" w:hAnsi="Arial" w:cs="Arial"/>
          <w:sz w:val="22"/>
          <w:szCs w:val="22"/>
        </w:rPr>
      </w:pPr>
      <w:r>
        <w:rPr>
          <w:rFonts w:ascii="Arial" w:eastAsia="Arial" w:hAnsi="Arial" w:cs="Arial"/>
          <w:sz w:val="22"/>
          <w:szCs w:val="22"/>
        </w:rPr>
        <w:t xml:space="preserve">The AGM will be held on the 25th September. More information will </w:t>
      </w:r>
      <w:proofErr w:type="gramStart"/>
      <w:r>
        <w:rPr>
          <w:rFonts w:ascii="Arial" w:eastAsia="Arial" w:hAnsi="Arial" w:cs="Arial"/>
          <w:sz w:val="22"/>
          <w:szCs w:val="22"/>
        </w:rPr>
        <w:t>follow,  so</w:t>
      </w:r>
      <w:proofErr w:type="gramEnd"/>
      <w:r>
        <w:rPr>
          <w:rFonts w:ascii="Arial" w:eastAsia="Arial" w:hAnsi="Arial" w:cs="Arial"/>
          <w:sz w:val="22"/>
          <w:szCs w:val="22"/>
        </w:rPr>
        <w:t xml:space="preserve"> stay tuned for further upcoming dates and opportunities to get involved — we can’t wait to make this year our best one yet!</w:t>
      </w:r>
    </w:p>
    <w:p w14:paraId="63DEFD81" w14:textId="77777777" w:rsidR="000077AE" w:rsidRDefault="000077AE">
      <w:pPr>
        <w:jc w:val="both"/>
        <w:rPr>
          <w:rFonts w:ascii="Arial" w:eastAsia="Arial" w:hAnsi="Arial" w:cs="Arial"/>
          <w:b/>
          <w:sz w:val="22"/>
          <w:szCs w:val="22"/>
          <w:u w:val="single"/>
        </w:rPr>
      </w:pPr>
    </w:p>
    <w:p w14:paraId="7CB01D2B" w14:textId="77777777" w:rsidR="000077AE" w:rsidRDefault="00D77C3B">
      <w:pPr>
        <w:widowControl w:val="0"/>
        <w:jc w:val="both"/>
        <w:rPr>
          <w:rFonts w:ascii="Arial" w:eastAsia="Arial" w:hAnsi="Arial" w:cs="Arial"/>
          <w:b/>
          <w:color w:val="202124"/>
          <w:sz w:val="22"/>
          <w:szCs w:val="22"/>
          <w:u w:val="single"/>
        </w:rPr>
      </w:pPr>
      <w:r>
        <w:rPr>
          <w:rFonts w:ascii="Arial" w:eastAsia="Arial" w:hAnsi="Arial" w:cs="Arial"/>
          <w:b/>
          <w:noProof/>
          <w:color w:val="202124"/>
          <w:sz w:val="22"/>
          <w:szCs w:val="22"/>
          <w:u w:val="single"/>
        </w:rPr>
        <w:drawing>
          <wp:inline distT="0" distB="0" distL="0" distR="0" wp14:anchorId="51C2D45A" wp14:editId="3A595BBC">
            <wp:extent cx="3262036" cy="536459"/>
            <wp:effectExtent l="0" t="0" r="0" b="0"/>
            <wp:docPr id="1510862739" name="image9.png" descr="A red and white sign with whit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red and white sign with white letters&#10;&#10;Description automatically generated"/>
                    <pic:cNvPicPr preferRelativeResize="0"/>
                  </pic:nvPicPr>
                  <pic:blipFill>
                    <a:blip r:embed="rId18"/>
                    <a:srcRect/>
                    <a:stretch>
                      <a:fillRect/>
                    </a:stretch>
                  </pic:blipFill>
                  <pic:spPr>
                    <a:xfrm>
                      <a:off x="0" y="0"/>
                      <a:ext cx="3262036" cy="536459"/>
                    </a:xfrm>
                    <a:prstGeom prst="rect">
                      <a:avLst/>
                    </a:prstGeom>
                    <a:ln/>
                  </pic:spPr>
                </pic:pic>
              </a:graphicData>
            </a:graphic>
          </wp:inline>
        </w:drawing>
      </w:r>
    </w:p>
    <w:p w14:paraId="0B5BFCA0" w14:textId="77777777" w:rsidR="000077AE" w:rsidRDefault="00D77C3B">
      <w:pPr>
        <w:widowControl w:val="0"/>
        <w:jc w:val="center"/>
        <w:rPr>
          <w:rFonts w:ascii="Arial" w:eastAsia="Arial" w:hAnsi="Arial" w:cs="Arial"/>
          <w:sz w:val="22"/>
          <w:szCs w:val="22"/>
        </w:rPr>
      </w:pPr>
      <w:r>
        <w:rPr>
          <w:rFonts w:ascii="Arial" w:eastAsia="Arial" w:hAnsi="Arial" w:cs="Arial"/>
          <w:b/>
          <w:sz w:val="22"/>
          <w:szCs w:val="22"/>
          <w:u w:val="single"/>
        </w:rPr>
        <w:t>The Warm Hub, Irby</w:t>
      </w:r>
      <w:r>
        <w:rPr>
          <w:rFonts w:ascii="Arial" w:eastAsia="Arial" w:hAnsi="Arial" w:cs="Arial"/>
          <w:sz w:val="22"/>
          <w:szCs w:val="22"/>
        </w:rPr>
        <w:t xml:space="preserve"> </w:t>
      </w:r>
    </w:p>
    <w:p w14:paraId="62F73F4B" w14:textId="77777777" w:rsidR="000077AE" w:rsidRDefault="000077AE">
      <w:pPr>
        <w:widowControl w:val="0"/>
        <w:jc w:val="both"/>
        <w:rPr>
          <w:rFonts w:ascii="Arial" w:eastAsia="Arial" w:hAnsi="Arial" w:cs="Arial"/>
          <w:sz w:val="22"/>
          <w:szCs w:val="22"/>
        </w:rPr>
      </w:pPr>
    </w:p>
    <w:p w14:paraId="424410CA" w14:textId="77777777" w:rsidR="000077AE" w:rsidRDefault="00D77C3B">
      <w:pPr>
        <w:jc w:val="both"/>
        <w:rPr>
          <w:rFonts w:ascii="Arial" w:eastAsia="Arial" w:hAnsi="Arial" w:cs="Arial"/>
          <w:sz w:val="22"/>
          <w:szCs w:val="22"/>
        </w:rPr>
      </w:pPr>
      <w:r>
        <w:rPr>
          <w:rFonts w:ascii="Arial" w:eastAsia="Arial" w:hAnsi="Arial" w:cs="Arial"/>
          <w:sz w:val="22"/>
          <w:szCs w:val="22"/>
        </w:rPr>
        <w:t xml:space="preserve">The Warm Hub is a Place of Welcome for anyone in the community. We meet in St. Chad’s Church every </w:t>
      </w:r>
      <w:r>
        <w:rPr>
          <w:rFonts w:ascii="Arial" w:eastAsia="Arial" w:hAnsi="Arial" w:cs="Arial"/>
          <w:sz w:val="22"/>
          <w:szCs w:val="22"/>
        </w:rPr>
        <w:t xml:space="preserve">Tuesday morning 9.30 a.m. – 12.30p.m. It is free and open to anyone although children under 13 must be accompanied by a responsible adult. </w:t>
      </w:r>
    </w:p>
    <w:p w14:paraId="4844E87A" w14:textId="77777777" w:rsidR="000077AE" w:rsidRDefault="000077AE">
      <w:pPr>
        <w:jc w:val="both"/>
        <w:rPr>
          <w:rFonts w:ascii="Arial" w:eastAsia="Arial" w:hAnsi="Arial" w:cs="Arial"/>
          <w:sz w:val="22"/>
          <w:szCs w:val="22"/>
        </w:rPr>
      </w:pPr>
    </w:p>
    <w:p w14:paraId="16977B05" w14:textId="77777777" w:rsidR="000077AE" w:rsidRDefault="00D77C3B">
      <w:pPr>
        <w:widowControl w:val="0"/>
        <w:jc w:val="both"/>
        <w:rPr>
          <w:rFonts w:ascii="Arial" w:eastAsia="Arial" w:hAnsi="Arial" w:cs="Arial"/>
          <w:sz w:val="22"/>
          <w:szCs w:val="22"/>
        </w:rPr>
      </w:pPr>
      <w:r>
        <w:rPr>
          <w:rFonts w:ascii="Arial" w:eastAsia="Arial" w:hAnsi="Arial" w:cs="Arial"/>
          <w:sz w:val="22"/>
          <w:szCs w:val="22"/>
        </w:rPr>
        <w:t xml:space="preserve">Each month, we invite a guest speaker or host an event which may be of interest to our guests. Students are always most welcome to come along outside terms if there is a talk which interests them. </w:t>
      </w:r>
    </w:p>
    <w:p w14:paraId="4C573B78" w14:textId="77777777" w:rsidR="000077AE" w:rsidRDefault="000077AE">
      <w:pPr>
        <w:widowControl w:val="0"/>
        <w:jc w:val="both"/>
        <w:rPr>
          <w:rFonts w:ascii="Arial" w:eastAsia="Arial" w:hAnsi="Arial" w:cs="Arial"/>
        </w:rPr>
      </w:pPr>
    </w:p>
    <w:p w14:paraId="49913D77" w14:textId="77777777" w:rsidR="000077AE" w:rsidRDefault="00D77C3B">
      <w:pPr>
        <w:widowControl w:val="0"/>
        <w:jc w:val="both"/>
        <w:rPr>
          <w:rFonts w:ascii="Arial" w:eastAsia="Arial" w:hAnsi="Arial" w:cs="Arial"/>
        </w:rPr>
      </w:pPr>
      <w:r>
        <w:rPr>
          <w:rFonts w:ascii="Arial" w:eastAsia="Arial" w:hAnsi="Arial" w:cs="Arial"/>
          <w:noProof/>
        </w:rPr>
        <w:drawing>
          <wp:inline distT="114300" distB="114300" distL="114300" distR="114300" wp14:anchorId="11210960" wp14:editId="3B7165B1">
            <wp:extent cx="3238500" cy="657879"/>
            <wp:effectExtent l="0" t="0" r="0" b="0"/>
            <wp:docPr id="151086273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t="7139" b="9721"/>
                    <a:stretch>
                      <a:fillRect/>
                    </a:stretch>
                  </pic:blipFill>
                  <pic:spPr>
                    <a:xfrm>
                      <a:off x="0" y="0"/>
                      <a:ext cx="3238500" cy="657879"/>
                    </a:xfrm>
                    <a:prstGeom prst="rect">
                      <a:avLst/>
                    </a:prstGeom>
                    <a:ln/>
                  </pic:spPr>
                </pic:pic>
              </a:graphicData>
            </a:graphic>
          </wp:inline>
        </w:drawing>
      </w:r>
    </w:p>
    <w:p w14:paraId="63EFD406" w14:textId="77777777" w:rsidR="000077AE" w:rsidRDefault="000077AE">
      <w:pPr>
        <w:widowControl w:val="0"/>
        <w:jc w:val="both"/>
        <w:rPr>
          <w:rFonts w:ascii="Arial" w:eastAsia="Arial" w:hAnsi="Arial" w:cs="Arial"/>
        </w:rPr>
      </w:pPr>
    </w:p>
    <w:p w14:paraId="02A5C333" w14:textId="77777777" w:rsidR="000077AE" w:rsidRDefault="00D77C3B">
      <w:pPr>
        <w:widowControl w:val="0"/>
        <w:jc w:val="both"/>
        <w:rPr>
          <w:rFonts w:ascii="Arial" w:eastAsia="Arial" w:hAnsi="Arial" w:cs="Arial"/>
          <w:color w:val="000000"/>
          <w:sz w:val="22"/>
          <w:szCs w:val="22"/>
        </w:rPr>
      </w:pPr>
      <w:r>
        <w:rPr>
          <w:rFonts w:ascii="Arial" w:eastAsia="Arial" w:hAnsi="Arial" w:cs="Arial"/>
          <w:color w:val="000000"/>
          <w:sz w:val="22"/>
          <w:szCs w:val="22"/>
        </w:rPr>
        <w:t xml:space="preserve">For more information about Services and events at St Bartholomew’s </w:t>
      </w:r>
      <w:proofErr w:type="spellStart"/>
      <w:r>
        <w:rPr>
          <w:rFonts w:ascii="Arial" w:eastAsia="Arial" w:hAnsi="Arial" w:cs="Arial"/>
          <w:color w:val="000000"/>
          <w:sz w:val="22"/>
          <w:szCs w:val="22"/>
        </w:rPr>
        <w:t>Thurstaston</w:t>
      </w:r>
      <w:proofErr w:type="spellEnd"/>
      <w:r>
        <w:rPr>
          <w:rFonts w:ascii="Arial" w:eastAsia="Arial" w:hAnsi="Arial" w:cs="Arial"/>
          <w:color w:val="000000"/>
          <w:sz w:val="22"/>
          <w:szCs w:val="22"/>
        </w:rPr>
        <w:t xml:space="preserve"> and St Chad’s Irby, please visit:</w:t>
      </w:r>
    </w:p>
    <w:p w14:paraId="2C3E26EA" w14:textId="77777777" w:rsidR="000077AE" w:rsidRDefault="000077AE">
      <w:pPr>
        <w:widowControl w:val="0"/>
        <w:jc w:val="both"/>
        <w:rPr>
          <w:rFonts w:ascii="Arial" w:eastAsia="Arial" w:hAnsi="Arial" w:cs="Arial"/>
          <w:b/>
          <w:color w:val="000000"/>
          <w:sz w:val="22"/>
          <w:szCs w:val="22"/>
        </w:rPr>
      </w:pPr>
    </w:p>
    <w:p w14:paraId="67679901" w14:textId="77777777" w:rsidR="000077AE" w:rsidRDefault="00D77C3B">
      <w:pPr>
        <w:widowControl w:val="0"/>
        <w:jc w:val="both"/>
        <w:rPr>
          <w:rFonts w:ascii="Arial" w:eastAsia="Arial" w:hAnsi="Arial" w:cs="Arial"/>
          <w:b/>
          <w:color w:val="000000"/>
          <w:sz w:val="22"/>
          <w:szCs w:val="22"/>
        </w:rPr>
      </w:pPr>
      <w:r>
        <w:rPr>
          <w:rFonts w:ascii="Arial" w:eastAsia="Arial" w:hAnsi="Arial" w:cs="Arial"/>
          <w:b/>
          <w:color w:val="000000"/>
          <w:sz w:val="22"/>
          <w:szCs w:val="22"/>
        </w:rPr>
        <w:t>Website:</w:t>
      </w:r>
    </w:p>
    <w:p w14:paraId="0C659C79" w14:textId="77777777" w:rsidR="000077AE" w:rsidRDefault="00D77C3B">
      <w:pPr>
        <w:widowControl w:val="0"/>
        <w:jc w:val="both"/>
        <w:rPr>
          <w:rFonts w:ascii="Arial" w:eastAsia="Arial" w:hAnsi="Arial" w:cs="Arial"/>
          <w:b/>
          <w:color w:val="000000"/>
          <w:sz w:val="22"/>
          <w:szCs w:val="22"/>
        </w:rPr>
      </w:pPr>
      <w:hyperlink r:id="rId20">
        <w:r>
          <w:rPr>
            <w:rFonts w:ascii="Arial" w:eastAsia="Arial" w:hAnsi="Arial" w:cs="Arial"/>
            <w:b/>
            <w:color w:val="0000FF"/>
            <w:sz w:val="22"/>
            <w:szCs w:val="22"/>
            <w:u w:val="single"/>
          </w:rPr>
          <w:t>https://www.thurstaston.org.uk/</w:t>
        </w:r>
      </w:hyperlink>
    </w:p>
    <w:p w14:paraId="31309105" w14:textId="77777777" w:rsidR="000077AE" w:rsidRDefault="00D77C3B">
      <w:pPr>
        <w:widowControl w:val="0"/>
        <w:jc w:val="both"/>
        <w:rPr>
          <w:rFonts w:ascii="Arial" w:eastAsia="Arial" w:hAnsi="Arial" w:cs="Arial"/>
          <w:b/>
          <w:color w:val="000000"/>
          <w:sz w:val="22"/>
          <w:szCs w:val="22"/>
        </w:rPr>
      </w:pPr>
      <w:r>
        <w:rPr>
          <w:rFonts w:ascii="Arial" w:eastAsia="Arial" w:hAnsi="Arial" w:cs="Arial"/>
          <w:b/>
          <w:color w:val="000000"/>
          <w:sz w:val="22"/>
          <w:szCs w:val="22"/>
        </w:rPr>
        <w:t>Email:</w:t>
      </w:r>
    </w:p>
    <w:p w14:paraId="2F383619" w14:textId="77777777" w:rsidR="000077AE" w:rsidRDefault="00D77C3B">
      <w:pPr>
        <w:widowControl w:val="0"/>
        <w:jc w:val="both"/>
        <w:rPr>
          <w:rFonts w:ascii="Arial" w:eastAsia="Arial" w:hAnsi="Arial" w:cs="Arial"/>
          <w:b/>
          <w:color w:val="000000"/>
          <w:sz w:val="22"/>
          <w:szCs w:val="22"/>
        </w:rPr>
      </w:pPr>
      <w:hyperlink r:id="rId21">
        <w:r>
          <w:rPr>
            <w:rFonts w:ascii="Arial" w:eastAsia="Arial" w:hAnsi="Arial" w:cs="Arial"/>
            <w:b/>
            <w:color w:val="0000FF"/>
            <w:sz w:val="22"/>
            <w:szCs w:val="22"/>
            <w:u w:val="single"/>
          </w:rPr>
          <w:t>office@thurstaston.org.uk</w:t>
        </w:r>
      </w:hyperlink>
    </w:p>
    <w:p w14:paraId="1A802949" w14:textId="77777777" w:rsidR="000077AE" w:rsidRDefault="00D77C3B">
      <w:pPr>
        <w:widowControl w:val="0"/>
        <w:jc w:val="both"/>
        <w:rPr>
          <w:rFonts w:ascii="Arial" w:eastAsia="Arial" w:hAnsi="Arial" w:cs="Arial"/>
          <w:b/>
          <w:color w:val="000000"/>
          <w:sz w:val="22"/>
          <w:szCs w:val="22"/>
        </w:rPr>
      </w:pPr>
      <w:r>
        <w:rPr>
          <w:rFonts w:ascii="Arial" w:eastAsia="Arial" w:hAnsi="Arial" w:cs="Arial"/>
          <w:b/>
          <w:color w:val="000000"/>
          <w:sz w:val="22"/>
          <w:szCs w:val="22"/>
        </w:rPr>
        <w:t>Facebook:</w:t>
      </w:r>
    </w:p>
    <w:p w14:paraId="41BCA4F2" w14:textId="77777777" w:rsidR="000077AE" w:rsidRDefault="00D77C3B">
      <w:pPr>
        <w:widowControl w:val="0"/>
        <w:jc w:val="both"/>
        <w:rPr>
          <w:rFonts w:ascii="Arial" w:eastAsia="Arial" w:hAnsi="Arial" w:cs="Arial"/>
          <w:b/>
          <w:color w:val="000000"/>
          <w:sz w:val="22"/>
          <w:szCs w:val="22"/>
        </w:rPr>
      </w:pPr>
      <w:hyperlink r:id="rId22">
        <w:r>
          <w:rPr>
            <w:rFonts w:ascii="Arial" w:eastAsia="Arial" w:hAnsi="Arial" w:cs="Arial"/>
            <w:b/>
            <w:color w:val="0000FF"/>
            <w:sz w:val="22"/>
            <w:szCs w:val="22"/>
            <w:u w:val="single"/>
          </w:rPr>
          <w:t>https://www.facebook.com/stchadsstbarts/</w:t>
        </w:r>
      </w:hyperlink>
    </w:p>
    <w:p w14:paraId="7D10A011" w14:textId="77777777" w:rsidR="000077AE" w:rsidRDefault="00D77C3B">
      <w:pPr>
        <w:widowControl w:val="0"/>
        <w:jc w:val="both"/>
        <w:rPr>
          <w:rFonts w:ascii="Arial" w:eastAsia="Arial" w:hAnsi="Arial" w:cs="Arial"/>
          <w:b/>
          <w:color w:val="000000"/>
          <w:sz w:val="22"/>
          <w:szCs w:val="22"/>
        </w:rPr>
      </w:pPr>
      <w:r>
        <w:rPr>
          <w:rFonts w:ascii="Arial" w:eastAsia="Arial" w:hAnsi="Arial" w:cs="Arial"/>
          <w:b/>
          <w:color w:val="000000"/>
          <w:sz w:val="22"/>
          <w:szCs w:val="22"/>
        </w:rPr>
        <w:t>Twitter:</w:t>
      </w:r>
    </w:p>
    <w:p w14:paraId="01D9A94F" w14:textId="77777777" w:rsidR="000077AE" w:rsidRDefault="00D77C3B">
      <w:pPr>
        <w:widowControl w:val="0"/>
        <w:jc w:val="both"/>
        <w:rPr>
          <w:sz w:val="22"/>
          <w:szCs w:val="22"/>
        </w:rPr>
      </w:pPr>
      <w:hyperlink r:id="rId23">
        <w:r>
          <w:rPr>
            <w:rFonts w:ascii="Arial" w:eastAsia="Arial" w:hAnsi="Arial" w:cs="Arial"/>
            <w:b/>
            <w:color w:val="0000FF"/>
            <w:sz w:val="22"/>
            <w:szCs w:val="22"/>
            <w:u w:val="single"/>
          </w:rPr>
          <w:t>https://twitter.com/StBartsStChads</w:t>
        </w:r>
      </w:hyperlink>
    </w:p>
    <w:p w14:paraId="1640FC5D" w14:textId="77777777" w:rsidR="000077AE" w:rsidRDefault="000077AE">
      <w:pPr>
        <w:widowControl w:val="0"/>
        <w:jc w:val="both"/>
        <w:rPr>
          <w:sz w:val="22"/>
          <w:szCs w:val="22"/>
        </w:rPr>
      </w:pPr>
    </w:p>
    <w:p w14:paraId="561E4C42" w14:textId="77777777" w:rsidR="000077AE" w:rsidRDefault="000077AE">
      <w:pPr>
        <w:widowControl w:val="0"/>
        <w:jc w:val="both"/>
        <w:rPr>
          <w:sz w:val="22"/>
          <w:szCs w:val="22"/>
        </w:rPr>
      </w:pPr>
    </w:p>
    <w:sectPr w:rsidR="000077AE">
      <w:headerReference w:type="even" r:id="rId24"/>
      <w:headerReference w:type="default" r:id="rId25"/>
      <w:footerReference w:type="even" r:id="rId26"/>
      <w:footerReference w:type="default" r:id="rId27"/>
      <w:headerReference w:type="first" r:id="rId28"/>
      <w:footerReference w:type="first" r:id="rId29"/>
      <w:pgSz w:w="11906" w:h="16838"/>
      <w:pgMar w:top="1440" w:right="424" w:bottom="568" w:left="567" w:header="720" w:footer="720" w:gutter="0"/>
      <w:pgNumType w:start="1"/>
      <w:cols w:num="2" w:space="720" w:equalWidth="0">
        <w:col w:w="5097" w:space="720"/>
        <w:col w:w="509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FA95A" w14:textId="77777777" w:rsidR="00D77C3B" w:rsidRDefault="00D77C3B">
      <w:r>
        <w:separator/>
      </w:r>
    </w:p>
  </w:endnote>
  <w:endnote w:type="continuationSeparator" w:id="0">
    <w:p w14:paraId="3FC70820" w14:textId="77777777" w:rsidR="00D77C3B" w:rsidRDefault="00D7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3BADAD5A-3505-4205-A5F4-70B5CDE837D4}"/>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embedRegular r:id="rId2" w:fontKey="{12BDD9D5-B6D7-41A9-A88F-89482AD543DA}"/>
    <w:embedBold r:id="rId3" w:fontKey="{DA3F7071-DE6A-4DE1-8B5F-C7DD00DB2486}"/>
  </w:font>
  <w:font w:name="Tahoma">
    <w:panose1 w:val="020B0604030504040204"/>
    <w:charset w:val="00"/>
    <w:family w:val="roman"/>
    <w:pitch w:val="default"/>
    <w:embedRegular r:id="rId4" w:fontKey="{3CD67FC7-1F37-47F3-A919-84BBD9426121}"/>
  </w:font>
  <w:font w:name="Rockwell Extra Bold">
    <w:panose1 w:val="02060903040505020403"/>
    <w:charset w:val="00"/>
    <w:family w:val="roman"/>
    <w:pitch w:val="default"/>
    <w:embedRegular r:id="rId5" w:fontKey="{9C30659D-4E8E-4DE5-84A3-ED02A84B97C0}"/>
  </w:font>
  <w:font w:name="Calibri">
    <w:panose1 w:val="020F0502020204030204"/>
    <w:charset w:val="00"/>
    <w:family w:val="swiss"/>
    <w:pitch w:val="variable"/>
    <w:sig w:usb0="E4002EFF" w:usb1="C000247B" w:usb2="00000009" w:usb3="00000000" w:csb0="000001FF" w:csb1="00000000"/>
    <w:embedRegular r:id="rId6" w:fontKey="{FD860FF4-AA22-4D65-B5E6-DCC3CF682F7B}"/>
    <w:embedBold r:id="rId7" w:fontKey="{C9AC1DFD-3B63-4715-8276-1DB57A551D0E}"/>
  </w:font>
  <w:font w:name="Times">
    <w:panose1 w:val="02020603050405020304"/>
    <w:charset w:val="00"/>
    <w:family w:val="roman"/>
    <w:pitch w:val="variable"/>
    <w:sig w:usb0="E0002EFF" w:usb1="C000785B" w:usb2="00000009" w:usb3="00000000" w:csb0="000001FF" w:csb1="00000000"/>
    <w:embedRegular r:id="rId8" w:fontKey="{67D285C8-F52B-4176-80D5-EF8CAB240A8F}"/>
  </w:font>
  <w:font w:name="Calibri Light">
    <w:panose1 w:val="020F0302020204030204"/>
    <w:charset w:val="00"/>
    <w:family w:val="swiss"/>
    <w:pitch w:val="variable"/>
    <w:sig w:usb0="E4002EFF" w:usb1="C000247B" w:usb2="00000009" w:usb3="00000000" w:csb0="000001FF" w:csb1="00000000"/>
    <w:embedRegular r:id="rId9" w:fontKey="{093B3F8F-8DC2-49DC-B6E1-DC730BA70A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3B885" w14:textId="77777777" w:rsidR="000077AE" w:rsidRDefault="000077AE">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9E2C1" w14:textId="77777777" w:rsidR="000077AE" w:rsidRDefault="000077AE">
    <w:pPr>
      <w:pBdr>
        <w:top w:val="nil"/>
        <w:left w:val="nil"/>
        <w:bottom w:val="nil"/>
        <w:right w:val="nil"/>
        <w:between w:val="nil"/>
      </w:pBdr>
      <w:tabs>
        <w:tab w:val="center" w:pos="4153"/>
        <w:tab w:val="right" w:pos="8306"/>
        <w:tab w:val="left" w:pos="4608"/>
      </w:tabs>
      <w:rPr>
        <w:color w:val="000000"/>
        <w:sz w:val="28"/>
        <w:szCs w:val="28"/>
      </w:rPr>
    </w:pPr>
  </w:p>
  <w:p w14:paraId="28CCD8E9" w14:textId="77777777" w:rsidR="000077AE" w:rsidRDefault="00D77C3B">
    <w:pPr>
      <w:pBdr>
        <w:top w:val="nil"/>
        <w:left w:val="nil"/>
        <w:bottom w:val="nil"/>
        <w:right w:val="nil"/>
        <w:between w:val="nil"/>
      </w:pBdr>
      <w:tabs>
        <w:tab w:val="center" w:pos="4153"/>
        <w:tab w:val="right" w:pos="8306"/>
        <w:tab w:val="center" w:pos="5457"/>
      </w:tabs>
      <w:rPr>
        <w:color w:val="000000"/>
        <w:sz w:val="28"/>
        <w:szCs w:val="28"/>
      </w:rPr>
    </w:pPr>
    <w:r>
      <w:rPr>
        <w:noProof/>
      </w:rPr>
      <mc:AlternateContent>
        <mc:Choice Requires="wps">
          <w:drawing>
            <wp:anchor distT="0" distB="0" distL="114300" distR="114300" simplePos="0" relativeHeight="251658240" behindDoc="0" locked="0" layoutInCell="1" hidden="0" allowOverlap="1" wp14:anchorId="7D92A815" wp14:editId="7E471F71">
              <wp:simplePos x="0" y="0"/>
              <wp:positionH relativeFrom="column">
                <wp:posOffset>-213040</wp:posOffset>
              </wp:positionH>
              <wp:positionV relativeFrom="paragraph">
                <wp:posOffset>104458</wp:posOffset>
              </wp:positionV>
              <wp:extent cx="2540" cy="28575"/>
              <wp:effectExtent l="0" t="0" r="0" b="0"/>
              <wp:wrapNone/>
              <wp:docPr id="1510862726" name="Straight Arrow Connector 1510862726"/>
              <wp:cNvGraphicFramePr/>
              <a:graphic xmlns:a="http://schemas.openxmlformats.org/drawingml/2006/main">
                <a:graphicData uri="http://schemas.microsoft.com/office/word/2010/wordprocessingShape">
                  <wps:wsp>
                    <wps:cNvCnPr/>
                    <wps:spPr>
                      <a:xfrm rot="10800000" flipH="1">
                        <a:off x="1739518" y="3778730"/>
                        <a:ext cx="7212965" cy="2540"/>
                      </a:xfrm>
                      <a:prstGeom prst="straightConnector1">
                        <a:avLst/>
                      </a:prstGeom>
                      <a:noFill/>
                      <a:ln w="28575"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-213040</wp:posOffset>
              </wp:positionH>
              <wp:positionV relativeFrom="paragraph">
                <wp:posOffset>104458</wp:posOffset>
              </wp:positionV>
              <wp:extent cx="2540" cy="28575"/>
              <wp:effectExtent b="0" l="0" r="0" t="0"/>
              <wp:wrapNone/>
              <wp:docPr id="1510862726" name="image14.png"/>
              <a:graphic>
                <a:graphicData uri="http://schemas.openxmlformats.org/drawingml/2006/picture">
                  <pic:pic>
                    <pic:nvPicPr>
                      <pic:cNvPr id="0" name="image14.png"/>
                      <pic:cNvPicPr preferRelativeResize="0"/>
                    </pic:nvPicPr>
                    <pic:blipFill>
                      <a:blip r:embed="rId3"/>
                      <a:srcRect/>
                      <a:stretch>
                        <a:fillRect/>
                      </a:stretch>
                    </pic:blipFill>
                    <pic:spPr>
                      <a:xfrm>
                        <a:off x="0" y="0"/>
                        <a:ext cx="2540" cy="28575"/>
                      </a:xfrm>
                      <a:prstGeom prst="rect"/>
                      <a:ln/>
                    </pic:spPr>
                  </pic:pic>
                </a:graphicData>
              </a:graphic>
            </wp:anchor>
          </w:drawing>
        </mc:Fallback>
      </mc:AlternateContent>
    </w:r>
    <w:r>
      <w:rPr>
        <w:noProof/>
      </w:rPr>
      <mc:AlternateContent>
        <mc:Choice Requires="wps">
          <w:drawing>
            <wp:anchor distT="0" distB="0" distL="114300" distR="114300" simplePos="0" relativeHeight="251659264" behindDoc="0" locked="0" layoutInCell="1" hidden="0" allowOverlap="1" wp14:anchorId="098E2EF6" wp14:editId="2EAC3F0D">
              <wp:simplePos x="0" y="0"/>
              <wp:positionH relativeFrom="column">
                <wp:posOffset>5947622</wp:posOffset>
              </wp:positionH>
              <wp:positionV relativeFrom="paragraph">
                <wp:posOffset>199813</wp:posOffset>
              </wp:positionV>
              <wp:extent cx="1066165" cy="474134"/>
              <wp:effectExtent l="0" t="0" r="0" b="0"/>
              <wp:wrapNone/>
              <wp:docPr id="1510862725" name="Text Box 1510862725"/>
              <wp:cNvGraphicFramePr/>
              <a:graphic xmlns:a="http://schemas.openxmlformats.org/drawingml/2006/main">
                <a:graphicData uri="http://schemas.microsoft.com/office/word/2010/wordprocessingShape">
                  <wps:wsp>
                    <wps:cNvSpPr txBox="1"/>
                    <wps:spPr>
                      <a:xfrm>
                        <a:off x="0" y="0"/>
                        <a:ext cx="1066165" cy="474134"/>
                      </a:xfrm>
                      <a:prstGeom prst="rect">
                        <a:avLst/>
                      </a:prstGeom>
                      <a:noFill/>
                      <a:ln w="6350">
                        <a:noFill/>
                      </a:ln>
                    </wps:spPr>
                    <wps:txbx>
                      <w:txbxContent>
                        <w:p w14:paraId="61238EAA" w14:textId="77777777" w:rsidR="00D77C3B" w:rsidRDefault="00D77C3B">
                          <w:r>
                            <w:rPr>
                              <w:noProof/>
                            </w:rPr>
                            <w:drawing>
                              <wp:inline distT="0" distB="0" distL="0" distR="0" wp14:anchorId="764A1AB3" wp14:editId="13EF38CB">
                                <wp:extent cx="876935" cy="367030"/>
                                <wp:effectExtent l="0" t="0" r="0" b="127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4"/>
                                        <a:stretch>
                                          <a:fillRect/>
                                        </a:stretch>
                                      </pic:blipFill>
                                      <pic:spPr>
                                        <a:xfrm>
                                          <a:off x="0" y="0"/>
                                          <a:ext cx="878713" cy="3677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5947622</wp:posOffset>
              </wp:positionH>
              <wp:positionV relativeFrom="paragraph">
                <wp:posOffset>199813</wp:posOffset>
              </wp:positionV>
              <wp:extent cx="1066165" cy="474134"/>
              <wp:effectExtent b="0" l="0" r="0" t="0"/>
              <wp:wrapNone/>
              <wp:docPr id="1510862725" name="image3.png"/>
              <a:graphic>
                <a:graphicData uri="http://schemas.openxmlformats.org/drawingml/2006/picture">
                  <pic:pic>
                    <pic:nvPicPr>
                      <pic:cNvPr id="0" name="image3.png"/>
                      <pic:cNvPicPr preferRelativeResize="0"/>
                    </pic:nvPicPr>
                    <pic:blipFill>
                      <a:blip r:embed="rId5"/>
                      <a:srcRect b="0" l="0" r="0" t="0"/>
                      <a:stretch>
                        <a:fillRect/>
                      </a:stretch>
                    </pic:blipFill>
                    <pic:spPr>
                      <a:xfrm>
                        <a:off x="0" y="0"/>
                        <a:ext cx="1066165" cy="474134"/>
                      </a:xfrm>
                      <a:prstGeom prst="rect"/>
                      <a:ln/>
                    </pic:spPr>
                  </pic:pic>
                </a:graphicData>
              </a:graphic>
            </wp:anchor>
          </w:drawing>
        </mc:Fallback>
      </mc:AlternateContent>
    </w:r>
  </w:p>
  <w:p w14:paraId="55AA3178" w14:textId="77777777" w:rsidR="000077AE" w:rsidRDefault="00D77C3B">
    <w:pPr>
      <w:pBdr>
        <w:top w:val="nil"/>
        <w:left w:val="nil"/>
        <w:bottom w:val="nil"/>
        <w:right w:val="nil"/>
        <w:between w:val="nil"/>
      </w:pBdr>
      <w:tabs>
        <w:tab w:val="center" w:pos="4153"/>
        <w:tab w:val="right" w:pos="8306"/>
        <w:tab w:val="center" w:pos="5457"/>
      </w:tabs>
      <w:rPr>
        <w:b/>
        <w:i/>
        <w:color w:val="000000"/>
      </w:rPr>
    </w:pPr>
    <w:r>
      <w:rPr>
        <w:b/>
        <w:i/>
        <w:color w:val="000000"/>
      </w:rPr>
      <w:t xml:space="preserve">‘For I know the plans I have for you,’ declares the Lord. ‘Plans to prosper you </w:t>
    </w:r>
  </w:p>
  <w:p w14:paraId="7D38A5BA" w14:textId="77777777" w:rsidR="000077AE" w:rsidRDefault="00D77C3B">
    <w:pPr>
      <w:pBdr>
        <w:top w:val="nil"/>
        <w:left w:val="nil"/>
        <w:bottom w:val="nil"/>
        <w:right w:val="nil"/>
        <w:between w:val="nil"/>
      </w:pBdr>
      <w:tabs>
        <w:tab w:val="center" w:pos="4153"/>
        <w:tab w:val="right" w:pos="8306"/>
        <w:tab w:val="center" w:pos="5457"/>
      </w:tabs>
      <w:rPr>
        <w:b/>
        <w:i/>
        <w:color w:val="000000"/>
      </w:rPr>
    </w:pPr>
    <w:r>
      <w:rPr>
        <w:b/>
        <w:i/>
        <w:color w:val="000000"/>
      </w:rPr>
      <w:t>and not to harm you. Plans to give you hope and a future.’ (Jeremiah 29:11)</w:t>
    </w:r>
  </w:p>
  <w:p w14:paraId="013AC84F" w14:textId="77777777" w:rsidR="000077AE" w:rsidRDefault="000077AE">
    <w:pPr>
      <w:pBdr>
        <w:top w:val="nil"/>
        <w:left w:val="nil"/>
        <w:bottom w:val="nil"/>
        <w:right w:val="nil"/>
        <w:between w:val="nil"/>
      </w:pBdr>
      <w:tabs>
        <w:tab w:val="center" w:pos="4153"/>
        <w:tab w:val="right" w:pos="8306"/>
        <w:tab w:val="center" w:pos="5457"/>
      </w:tabs>
      <w:jc w:val="center"/>
      <w:rPr>
        <w:b/>
        <w:color w:val="000000"/>
        <w:sz w:val="28"/>
        <w:szCs w:val="28"/>
      </w:rPr>
    </w:pPr>
  </w:p>
  <w:p w14:paraId="47233C5D" w14:textId="77777777" w:rsidR="000077AE" w:rsidRDefault="00D77C3B">
    <w:pPr>
      <w:pBdr>
        <w:top w:val="nil"/>
        <w:left w:val="nil"/>
        <w:bottom w:val="nil"/>
        <w:right w:val="nil"/>
        <w:between w:val="nil"/>
      </w:pBdr>
      <w:tabs>
        <w:tab w:val="center" w:pos="4153"/>
        <w:tab w:val="right" w:pos="8306"/>
        <w:tab w:val="center" w:pos="5457"/>
      </w:tabs>
      <w:rPr>
        <w:b/>
        <w:color w:val="000000"/>
        <w:sz w:val="22"/>
        <w:szCs w:val="22"/>
      </w:rPr>
    </w:pPr>
    <w:hyperlink r:id="rId6">
      <w:r>
        <w:rPr>
          <w:b/>
          <w:color w:val="0000FF"/>
          <w:sz w:val="22"/>
          <w:szCs w:val="22"/>
          <w:u w:val="single"/>
        </w:rPr>
        <w:t>www.dawpool-ce.eschools.co.uk</w:t>
      </w:r>
    </w:hyperlink>
    <w:r>
      <w:rPr>
        <w:b/>
        <w:color w:val="000000"/>
        <w:sz w:val="22"/>
        <w:szCs w:val="22"/>
      </w:rPr>
      <w:t xml:space="preserve">          0151 648 3412          </w:t>
    </w:r>
    <w:hyperlink r:id="rId7">
      <w:r>
        <w:rPr>
          <w:b/>
          <w:color w:val="0000FF"/>
          <w:sz w:val="22"/>
          <w:szCs w:val="22"/>
          <w:u w:val="single"/>
        </w:rPr>
        <w:t>@DawpoolCofE</w:t>
      </w:r>
    </w:hyperlink>
    <w:r>
      <w:rPr>
        <w:b/>
        <w:color w:val="000000"/>
        <w:sz w:val="22"/>
        <w:szCs w:val="22"/>
      </w:rPr>
      <w:t xml:space="preserve">             </w:t>
    </w:r>
    <w:hyperlink r:id="rId8">
      <w:r>
        <w:rPr>
          <w:b/>
          <w:color w:val="0000FF"/>
          <w:sz w:val="22"/>
          <w:szCs w:val="22"/>
          <w:u w:val="single"/>
        </w:rPr>
        <w:t>www.thurstaston.org.uk</w:t>
      </w:r>
    </w:hyperlink>
    <w:r>
      <w:rPr>
        <w:b/>
        <w:color w:val="000000"/>
        <w:sz w:val="22"/>
        <w:szCs w:val="22"/>
      </w:rPr>
      <w:t xml:space="preserve"> </w:t>
    </w:r>
  </w:p>
  <w:p w14:paraId="2DCFA86F" w14:textId="77777777" w:rsidR="000077AE" w:rsidRDefault="000077AE">
    <w:pPr>
      <w:pBdr>
        <w:top w:val="nil"/>
        <w:left w:val="nil"/>
        <w:bottom w:val="nil"/>
        <w:right w:val="nil"/>
        <w:between w:val="nil"/>
      </w:pBdr>
      <w:tabs>
        <w:tab w:val="center" w:pos="4153"/>
        <w:tab w:val="right" w:pos="8306"/>
        <w:tab w:val="center" w:pos="5457"/>
      </w:tabs>
      <w:jc w:val="center"/>
      <w:rPr>
        <w:b/>
        <w:color w:val="000000"/>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FEEF8" w14:textId="77777777" w:rsidR="000077AE" w:rsidRDefault="000077AE">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1CD74" w14:textId="77777777" w:rsidR="00D77C3B" w:rsidRDefault="00D77C3B">
      <w:r>
        <w:separator/>
      </w:r>
    </w:p>
  </w:footnote>
  <w:footnote w:type="continuationSeparator" w:id="0">
    <w:p w14:paraId="5E953218" w14:textId="77777777" w:rsidR="00D77C3B" w:rsidRDefault="00D77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62B9A" w14:textId="77777777" w:rsidR="000077AE" w:rsidRDefault="00D77C3B">
    <w:pPr>
      <w:pBdr>
        <w:top w:val="nil"/>
        <w:left w:val="nil"/>
        <w:bottom w:val="nil"/>
        <w:right w:val="nil"/>
        <w:between w:val="nil"/>
      </w:pBdr>
      <w:tabs>
        <w:tab w:val="center" w:pos="4153"/>
        <w:tab w:val="right" w:pos="8306"/>
      </w:tabs>
      <w:rPr>
        <w:color w:val="000000"/>
      </w:rPr>
    </w:pPr>
    <w:r>
      <w:rPr>
        <w:color w:val="000000"/>
      </w:rPr>
      <w:pict w14:anchorId="42E936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Snip20160609_4" style="position:absolute;margin-left:0;margin-top:0;width:1323pt;height:918pt;z-index:-251654144;mso-position-horizontal:center;mso-position-horizontal-relative:margin;mso-position-vertical:center;mso-position-vertical-relative:margin">
          <v:imagedata r:id="rId1" o:title="image1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26C2" w14:textId="77777777" w:rsidR="000077AE" w:rsidRDefault="00D77C3B">
    <w:pPr>
      <w:pBdr>
        <w:top w:val="nil"/>
        <w:left w:val="nil"/>
        <w:bottom w:val="nil"/>
        <w:right w:val="nil"/>
        <w:between w:val="nil"/>
      </w:pBdr>
      <w:tabs>
        <w:tab w:val="center" w:pos="4153"/>
        <w:tab w:val="right" w:pos="8306"/>
      </w:tabs>
      <w:jc w:val="center"/>
      <w:rPr>
        <w:b/>
        <w:color w:val="000000"/>
        <w:sz w:val="36"/>
        <w:szCs w:val="36"/>
      </w:rPr>
    </w:pPr>
    <w:r>
      <w:rPr>
        <w:color w:val="000000"/>
        <w:sz w:val="84"/>
        <w:szCs w:val="84"/>
      </w:rPr>
      <w:pict w14:anchorId="07ED66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Snip20160609_4" style="position:absolute;left:0;text-align:left;margin-left:-418.2pt;margin-top:-172.65pt;width:1323pt;height:918pt;z-index:-251656192;mso-position-horizontal:absolute;mso-position-horizontal-relative:margin;mso-position-vertical:absolute;mso-position-vertical-relative:margin">
          <v:imagedata r:id="rId1" o:title="image12"/>
          <w10:wrap anchorx="margin" anchory="margin"/>
        </v:shape>
      </w:pict>
    </w:r>
    <w:r>
      <w:rPr>
        <w:b/>
        <w:color w:val="000000"/>
        <w:sz w:val="36"/>
        <w:szCs w:val="36"/>
      </w:rPr>
      <w:t xml:space="preserve">1                               </w:t>
    </w:r>
    <w:r>
      <w:rPr>
        <w:b/>
        <w:color w:val="000000"/>
        <w:sz w:val="28"/>
        <w:szCs w:val="28"/>
      </w:rPr>
      <w:t>DAWPOOL CHURCH OF ENGLAND PRIMARY SCHOOL</w:t>
    </w:r>
    <w:r>
      <w:rPr>
        <w:noProof/>
      </w:rPr>
      <mc:AlternateContent>
        <mc:Choice Requires="wps">
          <w:drawing>
            <wp:anchor distT="0" distB="0" distL="114300" distR="114300" simplePos="0" relativeHeight="251653120" behindDoc="0" locked="0" layoutInCell="1" hidden="0" allowOverlap="1" wp14:anchorId="39817FF5" wp14:editId="3816BCD6">
              <wp:simplePos x="0" y="0"/>
              <wp:positionH relativeFrom="column">
                <wp:posOffset>1848802</wp:posOffset>
              </wp:positionH>
              <wp:positionV relativeFrom="paragraph">
                <wp:posOffset>-133030</wp:posOffset>
              </wp:positionV>
              <wp:extent cx="7620" cy="28575"/>
              <wp:effectExtent l="0" t="0" r="0" b="0"/>
              <wp:wrapNone/>
              <wp:docPr id="1510862728" name="Straight Arrow Connector 1510862728"/>
              <wp:cNvGraphicFramePr/>
              <a:graphic xmlns:a="http://schemas.openxmlformats.org/drawingml/2006/main">
                <a:graphicData uri="http://schemas.microsoft.com/office/word/2010/wordprocessingShape">
                  <wps:wsp>
                    <wps:cNvCnPr/>
                    <wps:spPr>
                      <a:xfrm rot="10800000" flipH="1">
                        <a:off x="2836163" y="3776190"/>
                        <a:ext cx="5019675" cy="7620"/>
                      </a:xfrm>
                      <a:prstGeom prst="straightConnector1">
                        <a:avLst/>
                      </a:prstGeom>
                      <a:noFill/>
                      <a:ln w="28575"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1848802</wp:posOffset>
              </wp:positionH>
              <wp:positionV relativeFrom="paragraph">
                <wp:posOffset>-133030</wp:posOffset>
              </wp:positionV>
              <wp:extent cx="7620" cy="28575"/>
              <wp:effectExtent b="0" l="0" r="0" t="0"/>
              <wp:wrapNone/>
              <wp:docPr id="1510862728" name="image16.png"/>
              <a:graphic>
                <a:graphicData uri="http://schemas.openxmlformats.org/drawingml/2006/picture">
                  <pic:pic>
                    <pic:nvPicPr>
                      <pic:cNvPr id="0" name="image16.png"/>
                      <pic:cNvPicPr preferRelativeResize="0"/>
                    </pic:nvPicPr>
                    <pic:blipFill>
                      <a:blip r:embed="rId4"/>
                      <a:srcRect/>
                      <a:stretch>
                        <a:fillRect/>
                      </a:stretch>
                    </pic:blipFill>
                    <pic:spPr>
                      <a:xfrm>
                        <a:off x="0" y="0"/>
                        <a:ext cx="7620" cy="28575"/>
                      </a:xfrm>
                      <a:prstGeom prst="rect"/>
                      <a:ln/>
                    </pic:spPr>
                  </pic:pic>
                </a:graphicData>
              </a:graphic>
            </wp:anchor>
          </w:drawing>
        </mc:Fallback>
      </mc:AlternateContent>
    </w:r>
    <w:r>
      <w:rPr>
        <w:noProof/>
      </w:rPr>
      <mc:AlternateContent>
        <mc:Choice Requires="wps">
          <w:drawing>
            <wp:anchor distT="0" distB="0" distL="114300" distR="114300" simplePos="0" relativeHeight="251654144" behindDoc="0" locked="0" layoutInCell="1" hidden="0" allowOverlap="1" wp14:anchorId="5B57279F" wp14:editId="3997DC59">
              <wp:simplePos x="0" y="0"/>
              <wp:positionH relativeFrom="column">
                <wp:posOffset>-307576</wp:posOffset>
              </wp:positionH>
              <wp:positionV relativeFrom="paragraph">
                <wp:posOffset>-164890</wp:posOffset>
              </wp:positionV>
              <wp:extent cx="2173573" cy="1603948"/>
              <wp:effectExtent l="0" t="0" r="0" b="0"/>
              <wp:wrapNone/>
              <wp:docPr id="1510862724" name="Text Box 1510862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573" cy="1603948"/>
                      </a:xfrm>
                      <a:prstGeom prst="rect">
                        <a:avLst/>
                      </a:prstGeom>
                      <a:noFill/>
                      <a:ln>
                        <a:noFill/>
                      </a:ln>
                    </wps:spPr>
                    <wps:txbx>
                      <w:txbxContent>
                        <w:p w14:paraId="71F29FD6" w14:textId="77777777" w:rsidR="00D77C3B" w:rsidRDefault="00D77C3B">
                          <w:r>
                            <w:rPr>
                              <w:noProof/>
                            </w:rPr>
                            <w:drawing>
                              <wp:inline distT="0" distB="0" distL="0" distR="0" wp14:anchorId="5D90651F" wp14:editId="0784374C">
                                <wp:extent cx="1735760" cy="1403131"/>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awpool School copy.jpg"/>
                                        <pic:cNvPicPr/>
                                      </pic:nvPicPr>
                                      <pic:blipFill>
                                        <a:blip r:embed="rId5"/>
                                        <a:stretch>
                                          <a:fillRect/>
                                        </a:stretch>
                                      </pic:blipFill>
                                      <pic:spPr>
                                        <a:xfrm>
                                          <a:off x="0" y="0"/>
                                          <a:ext cx="1760883" cy="142344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-307576</wp:posOffset>
              </wp:positionH>
              <wp:positionV relativeFrom="paragraph">
                <wp:posOffset>-164890</wp:posOffset>
              </wp:positionV>
              <wp:extent cx="2173573" cy="1603948"/>
              <wp:effectExtent b="0" l="0" r="0" t="0"/>
              <wp:wrapNone/>
              <wp:docPr id="1510862724" name="image19.jpg"/>
              <a:graphic>
                <a:graphicData uri="http://schemas.openxmlformats.org/drawingml/2006/picture">
                  <pic:pic>
                    <pic:nvPicPr>
                      <pic:cNvPr id="0" name="image19.jpg"/>
                      <pic:cNvPicPr preferRelativeResize="0"/>
                    </pic:nvPicPr>
                    <pic:blipFill>
                      <a:blip r:embed="rId6"/>
                      <a:srcRect b="0" l="0" r="0" t="0"/>
                      <a:stretch>
                        <a:fillRect/>
                      </a:stretch>
                    </pic:blipFill>
                    <pic:spPr>
                      <a:xfrm>
                        <a:off x="0" y="0"/>
                        <a:ext cx="2173573" cy="1603948"/>
                      </a:xfrm>
                      <a:prstGeom prst="rect"/>
                      <a:ln/>
                    </pic:spPr>
                  </pic:pic>
                </a:graphicData>
              </a:graphic>
            </wp:anchor>
          </w:drawing>
        </mc:Fallback>
      </mc:AlternateContent>
    </w:r>
  </w:p>
  <w:p w14:paraId="1B75C2C9" w14:textId="77777777" w:rsidR="000077AE" w:rsidRDefault="00D77C3B">
    <w:pPr>
      <w:pBdr>
        <w:top w:val="nil"/>
        <w:left w:val="nil"/>
        <w:bottom w:val="nil"/>
        <w:right w:val="nil"/>
        <w:between w:val="nil"/>
      </w:pBdr>
      <w:tabs>
        <w:tab w:val="center" w:pos="4153"/>
        <w:tab w:val="right" w:pos="8306"/>
      </w:tabs>
      <w:rPr>
        <w:b/>
        <w:i/>
        <w:color w:val="000000"/>
        <w:sz w:val="32"/>
        <w:szCs w:val="32"/>
      </w:rPr>
    </w:pPr>
    <w:r>
      <w:rPr>
        <w:b/>
        <w:i/>
        <w:color w:val="000000"/>
        <w:sz w:val="32"/>
        <w:szCs w:val="32"/>
      </w:rPr>
      <w:t xml:space="preserve">                                                  </w:t>
    </w:r>
    <w:r>
      <w:rPr>
        <w:b/>
        <w:i/>
        <w:color w:val="000000"/>
        <w:sz w:val="28"/>
        <w:szCs w:val="28"/>
      </w:rPr>
      <w:t>. . . The Abundant Life that Jesus Offers</w:t>
    </w:r>
  </w:p>
  <w:p w14:paraId="0FBE587D" w14:textId="77777777" w:rsidR="000077AE" w:rsidRDefault="00D77C3B">
    <w:pPr>
      <w:pBdr>
        <w:top w:val="nil"/>
        <w:left w:val="nil"/>
        <w:bottom w:val="nil"/>
        <w:right w:val="nil"/>
        <w:between w:val="nil"/>
      </w:pBdr>
      <w:tabs>
        <w:tab w:val="center" w:pos="4153"/>
        <w:tab w:val="right" w:pos="8306"/>
      </w:tabs>
      <w:jc w:val="center"/>
      <w:rPr>
        <w:b/>
        <w:color w:val="000000"/>
        <w:sz w:val="32"/>
        <w:szCs w:val="32"/>
      </w:rPr>
    </w:pPr>
    <w:r>
      <w:rPr>
        <w:noProof/>
      </w:rPr>
      <mc:AlternateContent>
        <mc:Choice Requires="wpg">
          <w:drawing>
            <wp:anchor distT="0" distB="0" distL="114300" distR="114300" simplePos="0" relativeHeight="251655168" behindDoc="0" locked="0" layoutInCell="1" hidden="0" allowOverlap="1" wp14:anchorId="11ED1727" wp14:editId="4F9DFE52">
              <wp:simplePos x="0" y="0"/>
              <wp:positionH relativeFrom="column">
                <wp:posOffset>1834515</wp:posOffset>
              </wp:positionH>
              <wp:positionV relativeFrom="paragraph">
                <wp:posOffset>24766</wp:posOffset>
              </wp:positionV>
              <wp:extent cx="5091430" cy="86360"/>
              <wp:effectExtent l="0" t="0" r="0" b="0"/>
              <wp:wrapNone/>
              <wp:docPr id="1510862727" name="Straight Arrow Connector 1510862727"/>
              <wp:cNvGraphicFramePr/>
              <a:graphic xmlns:a="http://schemas.openxmlformats.org/drawingml/2006/main">
                <a:graphicData uri="http://schemas.microsoft.com/office/word/2010/wordprocessingShape">
                  <wps:wsp>
                    <wps:cNvCnPr/>
                    <wps:spPr>
                      <a:xfrm rot="10800000" flipH="1">
                        <a:off x="2828860" y="3765395"/>
                        <a:ext cx="5034280" cy="29210"/>
                      </a:xfrm>
                      <a:prstGeom prst="straightConnector1">
                        <a:avLst/>
                      </a:prstGeom>
                      <a:noFill/>
                      <a:ln w="28575"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1834515</wp:posOffset>
              </wp:positionH>
              <wp:positionV relativeFrom="paragraph">
                <wp:posOffset>24766</wp:posOffset>
              </wp:positionV>
              <wp:extent cx="5091430" cy="86360"/>
              <wp:effectExtent b="0" l="0" r="0" t="0"/>
              <wp:wrapNone/>
              <wp:docPr id="1510862727" name="image15.png"/>
              <a:graphic>
                <a:graphicData uri="http://schemas.openxmlformats.org/drawingml/2006/picture">
                  <pic:pic>
                    <pic:nvPicPr>
                      <pic:cNvPr id="0" name="image15.png"/>
                      <pic:cNvPicPr preferRelativeResize="0"/>
                    </pic:nvPicPr>
                    <pic:blipFill>
                      <a:blip r:embed="rId4"/>
                      <a:srcRect/>
                      <a:stretch>
                        <a:fillRect/>
                      </a:stretch>
                    </pic:blipFill>
                    <pic:spPr>
                      <a:xfrm>
                        <a:off x="0" y="0"/>
                        <a:ext cx="5091430" cy="86360"/>
                      </a:xfrm>
                      <a:prstGeom prst="rect"/>
                      <a:ln/>
                    </pic:spPr>
                  </pic:pic>
                </a:graphicData>
              </a:graphic>
            </wp:anchor>
          </w:drawing>
        </mc:Fallback>
      </mc:AlternateContent>
    </w:r>
  </w:p>
  <w:p w14:paraId="1455611F" w14:textId="77777777" w:rsidR="000077AE" w:rsidRDefault="00D77C3B">
    <w:pPr>
      <w:pBdr>
        <w:top w:val="nil"/>
        <w:left w:val="nil"/>
        <w:bottom w:val="nil"/>
        <w:right w:val="nil"/>
        <w:between w:val="nil"/>
      </w:pBdr>
      <w:tabs>
        <w:tab w:val="center" w:pos="4153"/>
        <w:tab w:val="right" w:pos="8306"/>
      </w:tabs>
      <w:jc w:val="center"/>
      <w:rPr>
        <w:b/>
        <w:color w:val="000000"/>
        <w:sz w:val="32"/>
        <w:szCs w:val="32"/>
      </w:rPr>
    </w:pPr>
    <w:r>
      <w:rPr>
        <w:b/>
        <w:color w:val="000000"/>
        <w:sz w:val="36"/>
        <w:szCs w:val="36"/>
      </w:rPr>
      <w:t xml:space="preserve">                                </w:t>
    </w:r>
    <w:r>
      <w:rPr>
        <w:b/>
        <w:color w:val="000000"/>
        <w:sz w:val="32"/>
        <w:szCs w:val="32"/>
      </w:rPr>
      <w:t>DAWPOOL NEWS</w:t>
    </w:r>
  </w:p>
  <w:p w14:paraId="2A7B8E19" w14:textId="77777777" w:rsidR="000077AE" w:rsidRDefault="00D77C3B">
    <w:pPr>
      <w:pBdr>
        <w:top w:val="nil"/>
        <w:left w:val="nil"/>
        <w:bottom w:val="nil"/>
        <w:right w:val="nil"/>
        <w:between w:val="nil"/>
      </w:pBdr>
      <w:tabs>
        <w:tab w:val="center" w:pos="4153"/>
        <w:tab w:val="right" w:pos="8306"/>
      </w:tabs>
      <w:jc w:val="center"/>
      <w:rPr>
        <w:b/>
        <w:color w:val="000000"/>
        <w:sz w:val="32"/>
        <w:szCs w:val="32"/>
      </w:rPr>
    </w:pPr>
    <w:r>
      <w:rPr>
        <w:b/>
        <w:color w:val="000000"/>
        <w:sz w:val="32"/>
        <w:szCs w:val="32"/>
      </w:rPr>
      <w:t xml:space="preserve">                                ISSUE 22 5</w:t>
    </w:r>
    <w:r>
      <w:rPr>
        <w:b/>
        <w:color w:val="000000"/>
        <w:sz w:val="32"/>
        <w:szCs w:val="32"/>
        <w:vertAlign w:val="superscript"/>
      </w:rPr>
      <w:t>th</w:t>
    </w:r>
    <w:r>
      <w:rPr>
        <w:b/>
        <w:color w:val="000000"/>
        <w:sz w:val="32"/>
        <w:szCs w:val="32"/>
      </w:rPr>
      <w:t xml:space="preserve"> September 2025</w:t>
    </w:r>
  </w:p>
  <w:p w14:paraId="61071286" w14:textId="77777777" w:rsidR="000077AE" w:rsidRDefault="00D77C3B">
    <w:pPr>
      <w:pBdr>
        <w:top w:val="nil"/>
        <w:left w:val="nil"/>
        <w:bottom w:val="nil"/>
        <w:right w:val="nil"/>
        <w:between w:val="nil"/>
      </w:pBdr>
      <w:tabs>
        <w:tab w:val="center" w:pos="4153"/>
        <w:tab w:val="right" w:pos="8306"/>
        <w:tab w:val="left" w:pos="4305"/>
        <w:tab w:val="center" w:pos="5457"/>
      </w:tabs>
      <w:rPr>
        <w:b/>
        <w:color w:val="000000"/>
        <w:sz w:val="36"/>
        <w:szCs w:val="36"/>
      </w:rPr>
    </w:pPr>
    <w:r>
      <w:rPr>
        <w:b/>
        <w:color w:val="000000"/>
        <w:sz w:val="36"/>
        <w:szCs w:val="36"/>
      </w:rPr>
      <w:tab/>
    </w:r>
    <w:r>
      <w:rPr>
        <w:b/>
        <w:color w:val="000000"/>
        <w:sz w:val="36"/>
        <w:szCs w:val="36"/>
      </w:rPr>
      <w:tab/>
    </w:r>
    <w:r>
      <w:rPr>
        <w:b/>
        <w:color w:val="000000"/>
        <w:sz w:val="36"/>
        <w:szCs w:val="36"/>
      </w:rPr>
      <w:tab/>
    </w:r>
    <w:r>
      <w:rPr>
        <w:noProof/>
      </w:rPr>
      <mc:AlternateContent>
        <mc:Choice Requires="wps">
          <w:drawing>
            <wp:anchor distT="0" distB="0" distL="114300" distR="114300" simplePos="0" relativeHeight="251656192" behindDoc="0" locked="0" layoutInCell="1" hidden="0" allowOverlap="1" wp14:anchorId="7B3270BE" wp14:editId="591C2ADF">
              <wp:simplePos x="0" y="0"/>
              <wp:positionH relativeFrom="column">
                <wp:posOffset>1849438</wp:posOffset>
              </wp:positionH>
              <wp:positionV relativeFrom="paragraph">
                <wp:posOffset>114617</wp:posOffset>
              </wp:positionV>
              <wp:extent cx="635" cy="28575"/>
              <wp:effectExtent l="0" t="0" r="0" b="0"/>
              <wp:wrapNone/>
              <wp:docPr id="1510862730" name="Straight Arrow Connector 1510862730"/>
              <wp:cNvGraphicFramePr/>
              <a:graphic xmlns:a="http://schemas.openxmlformats.org/drawingml/2006/main">
                <a:graphicData uri="http://schemas.microsoft.com/office/word/2010/wordprocessingShape">
                  <wps:wsp>
                    <wps:cNvCnPr/>
                    <wps:spPr>
                      <a:xfrm rot="10800000" flipH="1">
                        <a:off x="2837115" y="3779683"/>
                        <a:ext cx="5017770" cy="635"/>
                      </a:xfrm>
                      <a:prstGeom prst="straightConnector1">
                        <a:avLst/>
                      </a:prstGeom>
                      <a:noFill/>
                      <a:ln w="28575"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1849438</wp:posOffset>
              </wp:positionH>
              <wp:positionV relativeFrom="paragraph">
                <wp:posOffset>114617</wp:posOffset>
              </wp:positionV>
              <wp:extent cx="635" cy="28575"/>
              <wp:effectExtent b="0" l="0" r="0" t="0"/>
              <wp:wrapNone/>
              <wp:docPr id="1510862730" name="image18.png"/>
              <a:graphic>
                <a:graphicData uri="http://schemas.openxmlformats.org/drawingml/2006/picture">
                  <pic:pic>
                    <pic:nvPicPr>
                      <pic:cNvPr id="0" name="image18.png"/>
                      <pic:cNvPicPr preferRelativeResize="0"/>
                    </pic:nvPicPr>
                    <pic:blipFill>
                      <a:blip r:embed="rId4"/>
                      <a:srcRect/>
                      <a:stretch>
                        <a:fillRect/>
                      </a:stretch>
                    </pic:blipFill>
                    <pic:spPr>
                      <a:xfrm>
                        <a:off x="0" y="0"/>
                        <a:ext cx="635" cy="28575"/>
                      </a:xfrm>
                      <a:prstGeom prst="rect"/>
                      <a:ln/>
                    </pic:spPr>
                  </pic:pic>
                </a:graphicData>
              </a:graphic>
            </wp:anchor>
          </w:drawing>
        </mc:Fallback>
      </mc:AlternateContent>
    </w:r>
  </w:p>
  <w:p w14:paraId="675E766B" w14:textId="77777777" w:rsidR="000077AE" w:rsidRDefault="00D77C3B">
    <w:pPr>
      <w:jc w:val="both"/>
      <w:rPr>
        <w:rFonts w:ascii="Arial" w:eastAsia="Arial" w:hAnsi="Arial" w:cs="Arial"/>
        <w:i/>
        <w:sz w:val="22"/>
        <w:szCs w:val="22"/>
      </w:rPr>
    </w:pPr>
    <w:r>
      <w:rPr>
        <w:rFonts w:ascii="Arial" w:eastAsia="Arial" w:hAnsi="Arial" w:cs="Arial"/>
        <w:b/>
        <w:sz w:val="22"/>
        <w:szCs w:val="22"/>
      </w:rPr>
      <w:t xml:space="preserve">School Vision: </w:t>
    </w:r>
    <w:r>
      <w:rPr>
        <w:rFonts w:ascii="Arial" w:eastAsia="Arial" w:hAnsi="Arial" w:cs="Arial"/>
        <w:i/>
        <w:sz w:val="22"/>
        <w:szCs w:val="22"/>
      </w:rPr>
      <w:t>The Dawpool community are united in their ambition to create a school which embodies the person, love and work of Jesus Christ: a school which enables Christian values to flourish and where all children may experience the abundant life that Jesus offers.</w:t>
    </w:r>
  </w:p>
  <w:p w14:paraId="2DF1DB9C" w14:textId="77777777" w:rsidR="000077AE" w:rsidRDefault="00D77C3B">
    <w:pPr>
      <w:widowControl w:val="0"/>
      <w:spacing w:after="240"/>
      <w:jc w:val="center"/>
      <w:rPr>
        <w:rFonts w:ascii="Times" w:eastAsia="Times" w:hAnsi="Times" w:cs="Times"/>
        <w:sz w:val="28"/>
        <w:szCs w:val="28"/>
      </w:rPr>
    </w:pPr>
    <w:r>
      <w:rPr>
        <w:noProof/>
      </w:rPr>
      <mc:AlternateContent>
        <mc:Choice Requires="wps">
          <w:drawing>
            <wp:anchor distT="0" distB="0" distL="114300" distR="114300" simplePos="0" relativeHeight="251657216" behindDoc="0" locked="0" layoutInCell="1" hidden="0" allowOverlap="1" wp14:anchorId="28A5A4F9" wp14:editId="75B6B6E0">
              <wp:simplePos x="0" y="0"/>
              <wp:positionH relativeFrom="column">
                <wp:posOffset>-208595</wp:posOffset>
              </wp:positionH>
              <wp:positionV relativeFrom="paragraph">
                <wp:posOffset>61278</wp:posOffset>
              </wp:positionV>
              <wp:extent cx="1270" cy="28575"/>
              <wp:effectExtent l="0" t="0" r="0" b="0"/>
              <wp:wrapNone/>
              <wp:docPr id="1510862729" name="Straight Arrow Connector 1510862729"/>
              <wp:cNvGraphicFramePr/>
              <a:graphic xmlns:a="http://schemas.openxmlformats.org/drawingml/2006/main">
                <a:graphicData uri="http://schemas.microsoft.com/office/word/2010/wordprocessingShape">
                  <wps:wsp>
                    <wps:cNvCnPr/>
                    <wps:spPr>
                      <a:xfrm>
                        <a:off x="1808733" y="3779365"/>
                        <a:ext cx="7074535" cy="1270"/>
                      </a:xfrm>
                      <a:prstGeom prst="straightConnector1">
                        <a:avLst/>
                      </a:prstGeom>
                      <a:noFill/>
                      <a:ln w="28575" cap="flat" cmpd="sng">
                        <a:solidFill>
                          <a:schemeClr val="accent2"/>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-208595</wp:posOffset>
              </wp:positionH>
              <wp:positionV relativeFrom="paragraph">
                <wp:posOffset>61278</wp:posOffset>
              </wp:positionV>
              <wp:extent cx="1270" cy="28575"/>
              <wp:effectExtent b="0" l="0" r="0" t="0"/>
              <wp:wrapNone/>
              <wp:docPr id="1510862729" name="image17.png"/>
              <a:graphic>
                <a:graphicData uri="http://schemas.openxmlformats.org/drawingml/2006/picture">
                  <pic:pic>
                    <pic:nvPicPr>
                      <pic:cNvPr id="0" name="image17.png"/>
                      <pic:cNvPicPr preferRelativeResize="0"/>
                    </pic:nvPicPr>
                    <pic:blipFill>
                      <a:blip r:embed="rId4"/>
                      <a:srcRect/>
                      <a:stretch>
                        <a:fillRect/>
                      </a:stretch>
                    </pic:blipFill>
                    <pic:spPr>
                      <a:xfrm>
                        <a:off x="0" y="0"/>
                        <a:ext cx="1270" cy="28575"/>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9C644" w14:textId="77777777" w:rsidR="000077AE" w:rsidRDefault="00D77C3B">
    <w:pPr>
      <w:pBdr>
        <w:top w:val="nil"/>
        <w:left w:val="nil"/>
        <w:bottom w:val="nil"/>
        <w:right w:val="nil"/>
        <w:between w:val="nil"/>
      </w:pBdr>
      <w:tabs>
        <w:tab w:val="center" w:pos="4153"/>
        <w:tab w:val="right" w:pos="8306"/>
      </w:tabs>
      <w:rPr>
        <w:color w:val="000000"/>
      </w:rPr>
    </w:pPr>
    <w:r>
      <w:rPr>
        <w:color w:val="000000"/>
      </w:rPr>
      <w:pict w14:anchorId="20FBAB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Snip20160609_4" style="position:absolute;margin-left:0;margin-top:0;width:1323pt;height:918pt;z-index:-251655168;mso-position-horizontal:center;mso-position-horizontal-relative:margin;mso-position-vertical:center;mso-position-vertical-relative:margin">
          <v:imagedata r:id="rId1" o:title="image1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FF008C"/>
    <w:multiLevelType w:val="multilevel"/>
    <w:tmpl w:val="48C64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FBB747D"/>
    <w:multiLevelType w:val="multilevel"/>
    <w:tmpl w:val="F44220C6"/>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16cid:durableId="1341544600">
    <w:abstractNumId w:val="1"/>
  </w:num>
  <w:num w:numId="2" w16cid:durableId="923146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7AE"/>
    <w:rsid w:val="000077AE"/>
    <w:rsid w:val="001838C9"/>
    <w:rsid w:val="00D77C3B"/>
    <w:rsid w:val="00E910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F2DAD37"/>
  <w15:docId w15:val="{94AD4C7C-F998-453C-9DD7-BDA6CD1CD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b/>
      <w:sz w:val="28"/>
      <w:szCs w:val="28"/>
    </w:rPr>
  </w:style>
  <w:style w:type="paragraph" w:styleId="Heading2">
    <w:name w:val="heading 2"/>
    <w:basedOn w:val="Normal"/>
    <w:next w:val="Normal"/>
    <w:uiPriority w:val="9"/>
    <w:semiHidden/>
    <w:unhideWhenUsed/>
    <w:qFormat/>
    <w:pPr>
      <w:keepNext/>
      <w:jc w:val="center"/>
      <w:outlineLvl w:val="1"/>
    </w:pPr>
    <w:rPr>
      <w:b/>
      <w:sz w:val="28"/>
      <w:szCs w:val="28"/>
      <w:u w:val="single"/>
    </w:rPr>
  </w:style>
  <w:style w:type="paragraph" w:styleId="Heading3">
    <w:name w:val="heading 3"/>
    <w:basedOn w:val="Normal"/>
    <w:next w:val="Normal"/>
    <w:uiPriority w:val="9"/>
    <w:semiHidden/>
    <w:unhideWhenUsed/>
    <w:qFormat/>
    <w:pPr>
      <w:keepNext/>
      <w:outlineLvl w:val="2"/>
    </w:pPr>
    <w:rPr>
      <w:rFonts w:ascii="Arial" w:eastAsia="Arial" w:hAnsi="Arial" w:cs="Arial"/>
      <w:b/>
      <w:sz w:val="28"/>
      <w:szCs w:val="28"/>
    </w:rPr>
  </w:style>
  <w:style w:type="paragraph" w:styleId="Heading4">
    <w:name w:val="heading 4"/>
    <w:basedOn w:val="Normal"/>
    <w:next w:val="Normal"/>
    <w:link w:val="Heading4Char1"/>
    <w:uiPriority w:val="9"/>
    <w:semiHidden/>
    <w:unhideWhenUsed/>
    <w:qFormat/>
    <w:pPr>
      <w:keepNext/>
      <w:jc w:val="center"/>
      <w:outlineLvl w:val="3"/>
    </w:pPr>
    <w:rPr>
      <w:rFonts w:ascii="Rockwell" w:eastAsia="Rockwell" w:hAnsi="Rockwell" w:cs="Rockwell"/>
      <w:b/>
      <w:sz w:val="32"/>
      <w:szCs w:val="32"/>
    </w:rPr>
  </w:style>
  <w:style w:type="paragraph" w:styleId="Heading5">
    <w:name w:val="heading 5"/>
    <w:basedOn w:val="Normal"/>
    <w:next w:val="Normal"/>
    <w:uiPriority w:val="9"/>
    <w:semiHidden/>
    <w:unhideWhenUsed/>
    <w:qFormat/>
    <w:pPr>
      <w:keepNext/>
      <w:jc w:val="both"/>
      <w:outlineLvl w:val="4"/>
    </w:pPr>
    <w:rPr>
      <w:rFonts w:ascii="Arial" w:eastAsia="Arial" w:hAnsi="Arial" w:cs="Arial"/>
      <w:b/>
      <w:sz w:val="28"/>
      <w:szCs w:val="28"/>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Rockwell" w:eastAsia="Rockwell" w:hAnsi="Rockwell" w:cs="Rockwell"/>
      <w:b/>
      <w:sz w:val="72"/>
      <w:szCs w:val="72"/>
    </w:rPr>
  </w:style>
  <w:style w:type="table" w:customStyle="1" w:styleId="TableNormal1">
    <w:name w:val="TableNormal"/>
    <w:tblPr>
      <w:tblCellMar>
        <w:top w:w="100" w:type="dxa"/>
        <w:left w:w="100" w:type="dxa"/>
        <w:bottom w:w="100" w:type="dxa"/>
        <w:right w:w="100" w:type="dxa"/>
      </w:tblCellMar>
    </w:tblPr>
  </w:style>
  <w:style w:type="paragraph" w:styleId="BodyText">
    <w:name w:val="Body Text"/>
    <w:basedOn w:val="Normal"/>
    <w:rsid w:val="005A5B23"/>
    <w:rPr>
      <w:sz w:val="28"/>
      <w:lang w:eastAsia="en-US"/>
    </w:rPr>
  </w:style>
  <w:style w:type="paragraph" w:styleId="Header">
    <w:name w:val="header"/>
    <w:basedOn w:val="Normal"/>
    <w:link w:val="HeaderChar1"/>
    <w:uiPriority w:val="99"/>
    <w:rsid w:val="005A5B23"/>
    <w:pPr>
      <w:tabs>
        <w:tab w:val="center" w:pos="4153"/>
        <w:tab w:val="right" w:pos="8306"/>
      </w:tabs>
    </w:pPr>
    <w:rPr>
      <w:lang w:eastAsia="en-US"/>
    </w:rPr>
  </w:style>
  <w:style w:type="paragraph" w:styleId="Footer">
    <w:name w:val="footer"/>
    <w:basedOn w:val="Normal"/>
    <w:rsid w:val="005A5B23"/>
    <w:pPr>
      <w:tabs>
        <w:tab w:val="center" w:pos="4153"/>
        <w:tab w:val="right" w:pos="8306"/>
      </w:tabs>
    </w:pPr>
    <w:rPr>
      <w:lang w:eastAsia="en-US"/>
    </w:rPr>
  </w:style>
  <w:style w:type="paragraph" w:styleId="BodyText2">
    <w:name w:val="Body Text 2"/>
    <w:basedOn w:val="Normal"/>
    <w:rsid w:val="005A5B23"/>
    <w:pPr>
      <w:jc w:val="center"/>
    </w:pPr>
    <w:rPr>
      <w:rFonts w:ascii="Arial" w:hAnsi="Arial" w:cs="Arial"/>
      <w:b/>
      <w:bCs/>
      <w:sz w:val="28"/>
      <w:u w:val="single"/>
      <w:lang w:eastAsia="en-US"/>
    </w:rPr>
  </w:style>
  <w:style w:type="paragraph" w:styleId="BalloonText">
    <w:name w:val="Balloon Text"/>
    <w:basedOn w:val="Normal"/>
    <w:semiHidden/>
    <w:rsid w:val="0049118C"/>
    <w:rPr>
      <w:rFonts w:ascii="Tahoma" w:hAnsi="Tahoma" w:cs="Tahoma"/>
      <w:sz w:val="16"/>
      <w:szCs w:val="16"/>
      <w:lang w:eastAsia="en-US"/>
    </w:rPr>
  </w:style>
  <w:style w:type="character" w:customStyle="1" w:styleId="Heading4Char1">
    <w:name w:val="Heading 4 Char1"/>
    <w:link w:val="Heading4"/>
    <w:semiHidden/>
    <w:locked/>
    <w:rsid w:val="002704C5"/>
    <w:rPr>
      <w:rFonts w:ascii="Rockwell Extra Bold" w:hAnsi="Rockwell Extra Bold"/>
      <w:sz w:val="32"/>
      <w:lang w:val="en-GB" w:eastAsia="en-US" w:bidi="ar-SA"/>
    </w:rPr>
  </w:style>
  <w:style w:type="character" w:customStyle="1" w:styleId="HeaderChar1">
    <w:name w:val="Header Char1"/>
    <w:link w:val="Header"/>
    <w:uiPriority w:val="99"/>
    <w:locked/>
    <w:rsid w:val="002704C5"/>
    <w:rPr>
      <w:lang w:val="en-GB" w:eastAsia="en-US" w:bidi="ar-SA"/>
    </w:rPr>
  </w:style>
  <w:style w:type="character" w:styleId="Hyperlink">
    <w:name w:val="Hyperlink"/>
    <w:rsid w:val="00C70A97"/>
    <w:rPr>
      <w:color w:val="0000FF"/>
      <w:u w:val="single"/>
    </w:rPr>
  </w:style>
  <w:style w:type="character" w:customStyle="1" w:styleId="HeaderChar">
    <w:name w:val="Header Char"/>
    <w:locked/>
    <w:rsid w:val="00643F7B"/>
    <w:rPr>
      <w:rFonts w:cs="Times New Roman"/>
      <w:sz w:val="20"/>
      <w:szCs w:val="20"/>
      <w:lang w:eastAsia="en-US"/>
    </w:rPr>
  </w:style>
  <w:style w:type="character" w:customStyle="1" w:styleId="Heading4Char">
    <w:name w:val="Heading 4 Char"/>
    <w:semiHidden/>
    <w:locked/>
    <w:rsid w:val="00DB5826"/>
    <w:rPr>
      <w:rFonts w:ascii="Calibri" w:hAnsi="Calibri" w:cs="Times New Roman"/>
      <w:b/>
      <w:bCs/>
      <w:sz w:val="28"/>
      <w:szCs w:val="28"/>
      <w:lang w:eastAsia="en-US"/>
    </w:rPr>
  </w:style>
  <w:style w:type="character" w:styleId="Strong">
    <w:name w:val="Strong"/>
    <w:uiPriority w:val="22"/>
    <w:qFormat/>
    <w:rsid w:val="007D4192"/>
    <w:rPr>
      <w:b/>
      <w:bCs/>
    </w:rPr>
  </w:style>
  <w:style w:type="paragraph" w:styleId="NormalWeb">
    <w:name w:val="Normal (Web)"/>
    <w:basedOn w:val="Normal"/>
    <w:uiPriority w:val="99"/>
    <w:rsid w:val="006C7031"/>
    <w:pPr>
      <w:spacing w:before="100" w:beforeAutospacing="1" w:after="100" w:afterAutospacing="1"/>
    </w:pPr>
  </w:style>
  <w:style w:type="paragraph" w:styleId="BlockText">
    <w:name w:val="Block Text"/>
    <w:basedOn w:val="Normal"/>
    <w:rsid w:val="0080544D"/>
    <w:pPr>
      <w:tabs>
        <w:tab w:val="right" w:pos="1080"/>
        <w:tab w:val="left" w:pos="1296"/>
        <w:tab w:val="left" w:pos="3544"/>
        <w:tab w:val="left" w:pos="8820"/>
      </w:tabs>
      <w:spacing w:line="240" w:lineRule="exact"/>
      <w:ind w:left="1281" w:right="-6"/>
    </w:pPr>
    <w:rPr>
      <w:rFonts w:ascii="Arial" w:hAnsi="Arial"/>
      <w:lang w:eastAsia="en-US"/>
    </w:rPr>
  </w:style>
  <w:style w:type="character" w:styleId="FollowedHyperlink">
    <w:name w:val="FollowedHyperlink"/>
    <w:rsid w:val="00374844"/>
    <w:rPr>
      <w:color w:val="800080"/>
      <w:u w:val="single"/>
    </w:rPr>
  </w:style>
  <w:style w:type="paragraph" w:styleId="NoSpacing">
    <w:name w:val="No Spacing"/>
    <w:uiPriority w:val="1"/>
    <w:qFormat/>
    <w:rsid w:val="00CD401C"/>
  </w:style>
  <w:style w:type="character" w:styleId="HTMLCite">
    <w:name w:val="HTML Cite"/>
    <w:uiPriority w:val="99"/>
    <w:unhideWhenUsed/>
    <w:rsid w:val="0034472A"/>
    <w:rPr>
      <w:i/>
      <w:iCs/>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5000CB"/>
    <w:pPr>
      <w:ind w:left="720"/>
      <w:contextualSpacing/>
    </w:pPr>
    <w:rPr>
      <w:rFonts w:asciiTheme="minorHAnsi" w:eastAsiaTheme="minorHAnsi" w:hAnsiTheme="minorHAnsi" w:cstheme="minorBidi"/>
      <w:noProof/>
      <w:lang w:eastAsia="en-US"/>
    </w:rPr>
  </w:style>
  <w:style w:type="paragraph" w:customStyle="1" w:styleId="Default">
    <w:name w:val="Default"/>
    <w:rsid w:val="00B00AF0"/>
    <w:pPr>
      <w:autoSpaceDE w:val="0"/>
      <w:autoSpaceDN w:val="0"/>
      <w:adjustRightInd w:val="0"/>
    </w:pPr>
    <w:rPr>
      <w:rFonts w:ascii="Arial" w:hAnsi="Arial" w:cs="Arial"/>
      <w:color w:val="000000"/>
    </w:rPr>
  </w:style>
  <w:style w:type="paragraph" w:customStyle="1" w:styleId="m5143872742567535118msonormal">
    <w:name w:val="m_5143872742567535118msonormal"/>
    <w:basedOn w:val="Normal"/>
    <w:rsid w:val="00A57CD7"/>
    <w:pPr>
      <w:spacing w:before="100" w:beforeAutospacing="1" w:after="100" w:afterAutospacing="1"/>
    </w:pPr>
  </w:style>
  <w:style w:type="character" w:customStyle="1" w:styleId="apple-converted-space">
    <w:name w:val="apple-converted-space"/>
    <w:basedOn w:val="DefaultParagraphFont"/>
    <w:rsid w:val="00A57CD7"/>
  </w:style>
  <w:style w:type="character" w:styleId="Emphasis">
    <w:name w:val="Emphasis"/>
    <w:basedOn w:val="DefaultParagraphFont"/>
    <w:qFormat/>
    <w:rsid w:val="005106B5"/>
    <w:rPr>
      <w:i/>
      <w:iCs/>
    </w:rPr>
  </w:style>
  <w:style w:type="character" w:customStyle="1" w:styleId="caps">
    <w:name w:val="caps"/>
    <w:basedOn w:val="DefaultParagraphFont"/>
    <w:rsid w:val="003928BB"/>
  </w:style>
  <w:style w:type="character" w:customStyle="1" w:styleId="UnresolvedMention1">
    <w:name w:val="Unresolved Mention1"/>
    <w:basedOn w:val="DefaultParagraphFont"/>
    <w:rsid w:val="00FD4853"/>
    <w:rPr>
      <w:color w:val="605E5C"/>
      <w:shd w:val="clear" w:color="auto" w:fill="E1DFDD"/>
    </w:rPr>
  </w:style>
  <w:style w:type="character" w:customStyle="1" w:styleId="UnresolvedMention2">
    <w:name w:val="Unresolved Mention2"/>
    <w:basedOn w:val="DefaultParagraphFont"/>
    <w:uiPriority w:val="99"/>
    <w:semiHidden/>
    <w:unhideWhenUsed/>
    <w:rsid w:val="000F5F4F"/>
    <w:rPr>
      <w:color w:val="605E5C"/>
      <w:shd w:val="clear" w:color="auto" w:fill="E1DFDD"/>
    </w:rPr>
  </w:style>
  <w:style w:type="character" w:customStyle="1" w:styleId="UnresolvedMention3">
    <w:name w:val="Unresolved Mention3"/>
    <w:basedOn w:val="DefaultParagraphFont"/>
    <w:uiPriority w:val="99"/>
    <w:semiHidden/>
    <w:unhideWhenUsed/>
    <w:rsid w:val="00352E7D"/>
    <w:rPr>
      <w:color w:val="605E5C"/>
      <w:shd w:val="clear" w:color="auto" w:fill="E1DFDD"/>
    </w:rPr>
  </w:style>
  <w:style w:type="character" w:customStyle="1" w:styleId="UnresolvedMention4">
    <w:name w:val="Unresolved Mention4"/>
    <w:basedOn w:val="DefaultParagraphFont"/>
    <w:uiPriority w:val="99"/>
    <w:semiHidden/>
    <w:unhideWhenUsed/>
    <w:rsid w:val="00C25BC7"/>
    <w:rPr>
      <w:color w:val="605E5C"/>
      <w:shd w:val="clear" w:color="auto" w:fill="E1DFDD"/>
    </w:rPr>
  </w:style>
  <w:style w:type="character" w:customStyle="1" w:styleId="UnresolvedMention5">
    <w:name w:val="Unresolved Mention5"/>
    <w:basedOn w:val="DefaultParagraphFont"/>
    <w:uiPriority w:val="99"/>
    <w:semiHidden/>
    <w:unhideWhenUsed/>
    <w:rsid w:val="00C22057"/>
    <w:rPr>
      <w:color w:val="605E5C"/>
      <w:shd w:val="clear" w:color="auto" w:fill="E1DFDD"/>
    </w:rPr>
  </w:style>
  <w:style w:type="character" w:customStyle="1" w:styleId="SubtitleChar">
    <w:name w:val="Subtitle Char"/>
    <w:basedOn w:val="DefaultParagraphFont"/>
    <w:link w:val="Subtitle"/>
    <w:rsid w:val="003B0DBC"/>
    <w:rPr>
      <w:rFonts w:ascii="Arial" w:hAnsi="Arial"/>
      <w:sz w:val="28"/>
      <w:lang w:val="en-GB"/>
    </w:rPr>
  </w:style>
  <w:style w:type="character" w:customStyle="1" w:styleId="UnresolvedMention6">
    <w:name w:val="Unresolved Mention6"/>
    <w:basedOn w:val="DefaultParagraphFont"/>
    <w:uiPriority w:val="99"/>
    <w:semiHidden/>
    <w:unhideWhenUsed/>
    <w:rsid w:val="00536D1D"/>
    <w:rPr>
      <w:color w:val="605E5C"/>
      <w:shd w:val="clear" w:color="auto" w:fill="E1DFDD"/>
    </w:rPr>
  </w:style>
  <w:style w:type="character" w:customStyle="1" w:styleId="UnresolvedMention7">
    <w:name w:val="Unresolved Mention7"/>
    <w:basedOn w:val="DefaultParagraphFont"/>
    <w:uiPriority w:val="99"/>
    <w:semiHidden/>
    <w:unhideWhenUsed/>
    <w:rsid w:val="000C5C3F"/>
    <w:rPr>
      <w:color w:val="605E5C"/>
      <w:shd w:val="clear" w:color="auto" w:fill="E1DFDD"/>
    </w:rPr>
  </w:style>
  <w:style w:type="character" w:customStyle="1" w:styleId="UnresolvedMention8">
    <w:name w:val="Unresolved Mention8"/>
    <w:basedOn w:val="DefaultParagraphFont"/>
    <w:uiPriority w:val="99"/>
    <w:semiHidden/>
    <w:unhideWhenUsed/>
    <w:rsid w:val="006325CD"/>
    <w:rPr>
      <w:color w:val="605E5C"/>
      <w:shd w:val="clear" w:color="auto" w:fill="E1DFDD"/>
    </w:rPr>
  </w:style>
  <w:style w:type="character" w:customStyle="1" w:styleId="UnresolvedMention9">
    <w:name w:val="Unresolved Mention9"/>
    <w:basedOn w:val="DefaultParagraphFont"/>
    <w:uiPriority w:val="99"/>
    <w:semiHidden/>
    <w:unhideWhenUsed/>
    <w:rsid w:val="00DC5A4B"/>
    <w:rPr>
      <w:color w:val="605E5C"/>
      <w:shd w:val="clear" w:color="auto" w:fill="E1DFDD"/>
    </w:rPr>
  </w:style>
  <w:style w:type="character" w:customStyle="1" w:styleId="UnresolvedMention10">
    <w:name w:val="Unresolved Mention10"/>
    <w:basedOn w:val="DefaultParagraphFont"/>
    <w:uiPriority w:val="99"/>
    <w:semiHidden/>
    <w:unhideWhenUsed/>
    <w:rsid w:val="0051744A"/>
    <w:rPr>
      <w:color w:val="605E5C"/>
      <w:shd w:val="clear" w:color="auto" w:fill="E1DFDD"/>
    </w:rPr>
  </w:style>
  <w:style w:type="character" w:customStyle="1" w:styleId="UnresolvedMention11">
    <w:name w:val="Unresolved Mention11"/>
    <w:basedOn w:val="DefaultParagraphFont"/>
    <w:uiPriority w:val="99"/>
    <w:semiHidden/>
    <w:unhideWhenUsed/>
    <w:rsid w:val="00F72B9C"/>
    <w:rPr>
      <w:color w:val="605E5C"/>
      <w:shd w:val="clear" w:color="auto" w:fill="E1DFDD"/>
    </w:rPr>
  </w:style>
  <w:style w:type="character" w:customStyle="1" w:styleId="UnresolvedMention12">
    <w:name w:val="Unresolved Mention12"/>
    <w:basedOn w:val="DefaultParagraphFont"/>
    <w:uiPriority w:val="99"/>
    <w:semiHidden/>
    <w:unhideWhenUsed/>
    <w:rsid w:val="00BA6853"/>
    <w:rPr>
      <w:color w:val="605E5C"/>
      <w:shd w:val="clear" w:color="auto" w:fill="E1DFDD"/>
    </w:rPr>
  </w:style>
  <w:style w:type="character" w:customStyle="1" w:styleId="UnresolvedMention13">
    <w:name w:val="Unresolved Mention13"/>
    <w:basedOn w:val="DefaultParagraphFont"/>
    <w:uiPriority w:val="99"/>
    <w:semiHidden/>
    <w:unhideWhenUsed/>
    <w:rsid w:val="00D7505C"/>
    <w:rPr>
      <w:color w:val="605E5C"/>
      <w:shd w:val="clear" w:color="auto" w:fill="E1DFDD"/>
    </w:rPr>
  </w:style>
  <w:style w:type="character" w:customStyle="1" w:styleId="UnresolvedMention14">
    <w:name w:val="Unresolved Mention14"/>
    <w:basedOn w:val="DefaultParagraphFont"/>
    <w:uiPriority w:val="99"/>
    <w:semiHidden/>
    <w:unhideWhenUsed/>
    <w:rsid w:val="006B5B85"/>
    <w:rPr>
      <w:color w:val="605E5C"/>
      <w:shd w:val="clear" w:color="auto" w:fill="E1DFDD"/>
    </w:rPr>
  </w:style>
  <w:style w:type="character" w:customStyle="1" w:styleId="UnresolvedMention15">
    <w:name w:val="Unresolved Mention15"/>
    <w:basedOn w:val="DefaultParagraphFont"/>
    <w:uiPriority w:val="99"/>
    <w:semiHidden/>
    <w:unhideWhenUsed/>
    <w:rsid w:val="008E0A62"/>
    <w:rPr>
      <w:color w:val="605E5C"/>
      <w:shd w:val="clear" w:color="auto" w:fill="E1DFDD"/>
    </w:rPr>
  </w:style>
  <w:style w:type="character" w:customStyle="1" w:styleId="UnresolvedMention16">
    <w:name w:val="Unresolved Mention16"/>
    <w:basedOn w:val="DefaultParagraphFont"/>
    <w:uiPriority w:val="99"/>
    <w:semiHidden/>
    <w:unhideWhenUsed/>
    <w:rsid w:val="000C07B9"/>
    <w:rPr>
      <w:color w:val="605E5C"/>
      <w:shd w:val="clear" w:color="auto" w:fill="E1DFDD"/>
    </w:rPr>
  </w:style>
  <w:style w:type="character" w:customStyle="1" w:styleId="UnresolvedMention17">
    <w:name w:val="Unresolved Mention17"/>
    <w:basedOn w:val="DefaultParagraphFont"/>
    <w:uiPriority w:val="99"/>
    <w:semiHidden/>
    <w:unhideWhenUsed/>
    <w:rsid w:val="0090688F"/>
    <w:rPr>
      <w:color w:val="605E5C"/>
      <w:shd w:val="clear" w:color="auto" w:fill="E1DFDD"/>
    </w:rPr>
  </w:style>
  <w:style w:type="character" w:customStyle="1" w:styleId="UnresolvedMention18">
    <w:name w:val="Unresolved Mention18"/>
    <w:basedOn w:val="DefaultParagraphFont"/>
    <w:uiPriority w:val="99"/>
    <w:semiHidden/>
    <w:unhideWhenUsed/>
    <w:rsid w:val="00BB2932"/>
    <w:rPr>
      <w:color w:val="605E5C"/>
      <w:shd w:val="clear" w:color="auto" w:fill="E1DFDD"/>
    </w:rPr>
  </w:style>
  <w:style w:type="character" w:customStyle="1" w:styleId="UnresolvedMention19">
    <w:name w:val="Unresolved Mention19"/>
    <w:basedOn w:val="DefaultParagraphFont"/>
    <w:uiPriority w:val="99"/>
    <w:semiHidden/>
    <w:unhideWhenUsed/>
    <w:rsid w:val="00DD36FF"/>
    <w:rPr>
      <w:color w:val="605E5C"/>
      <w:shd w:val="clear" w:color="auto" w:fill="E1DFDD"/>
    </w:rPr>
  </w:style>
  <w:style w:type="character" w:customStyle="1" w:styleId="UnresolvedMention20">
    <w:name w:val="Unresolved Mention20"/>
    <w:basedOn w:val="DefaultParagraphFont"/>
    <w:uiPriority w:val="99"/>
    <w:semiHidden/>
    <w:unhideWhenUsed/>
    <w:rsid w:val="002E0C2B"/>
    <w:rPr>
      <w:color w:val="605E5C"/>
      <w:shd w:val="clear" w:color="auto" w:fill="E1DFDD"/>
    </w:rPr>
  </w:style>
  <w:style w:type="character" w:customStyle="1" w:styleId="UnresolvedMention21">
    <w:name w:val="Unresolved Mention21"/>
    <w:basedOn w:val="DefaultParagraphFont"/>
    <w:uiPriority w:val="99"/>
    <w:semiHidden/>
    <w:unhideWhenUsed/>
    <w:rsid w:val="008E3595"/>
    <w:rPr>
      <w:color w:val="605E5C"/>
      <w:shd w:val="clear" w:color="auto" w:fill="E1DFDD"/>
    </w:rPr>
  </w:style>
  <w:style w:type="character" w:customStyle="1" w:styleId="UnresolvedMention22">
    <w:name w:val="Unresolved Mention22"/>
    <w:basedOn w:val="DefaultParagraphFont"/>
    <w:uiPriority w:val="99"/>
    <w:semiHidden/>
    <w:unhideWhenUsed/>
    <w:rsid w:val="00C7789B"/>
    <w:rPr>
      <w:color w:val="605E5C"/>
      <w:shd w:val="clear" w:color="auto" w:fill="E1DFDD"/>
    </w:rPr>
  </w:style>
  <w:style w:type="character" w:customStyle="1" w:styleId="UnresolvedMention23">
    <w:name w:val="Unresolved Mention23"/>
    <w:basedOn w:val="DefaultParagraphFont"/>
    <w:uiPriority w:val="99"/>
    <w:semiHidden/>
    <w:unhideWhenUsed/>
    <w:rsid w:val="005D4895"/>
    <w:rPr>
      <w:color w:val="605E5C"/>
      <w:shd w:val="clear" w:color="auto" w:fill="E1DFDD"/>
    </w:rPr>
  </w:style>
  <w:style w:type="character" w:customStyle="1" w:styleId="UnresolvedMention24">
    <w:name w:val="Unresolved Mention24"/>
    <w:basedOn w:val="DefaultParagraphFont"/>
    <w:uiPriority w:val="99"/>
    <w:semiHidden/>
    <w:unhideWhenUsed/>
    <w:rsid w:val="003C284C"/>
    <w:rPr>
      <w:color w:val="605E5C"/>
      <w:shd w:val="clear" w:color="auto" w:fill="E1DFDD"/>
    </w:rPr>
  </w:style>
  <w:style w:type="character" w:customStyle="1" w:styleId="UnresolvedMention25">
    <w:name w:val="Unresolved Mention25"/>
    <w:basedOn w:val="DefaultParagraphFont"/>
    <w:uiPriority w:val="99"/>
    <w:semiHidden/>
    <w:unhideWhenUsed/>
    <w:rsid w:val="009A4E6F"/>
    <w:rPr>
      <w:color w:val="605E5C"/>
      <w:shd w:val="clear" w:color="auto" w:fill="E1DFDD"/>
    </w:rPr>
  </w:style>
  <w:style w:type="character" w:customStyle="1" w:styleId="UnresolvedMention26">
    <w:name w:val="Unresolved Mention26"/>
    <w:basedOn w:val="DefaultParagraphFont"/>
    <w:uiPriority w:val="99"/>
    <w:semiHidden/>
    <w:unhideWhenUsed/>
    <w:rsid w:val="00DD2023"/>
    <w:rPr>
      <w:color w:val="605E5C"/>
      <w:shd w:val="clear" w:color="auto" w:fill="E1DFDD"/>
    </w:rPr>
  </w:style>
  <w:style w:type="table" w:styleId="TableGrid">
    <w:name w:val="Table Grid"/>
    <w:basedOn w:val="TableNormal"/>
    <w:uiPriority w:val="39"/>
    <w:rsid w:val="00652C92"/>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ixui-rich-texttext">
    <w:name w:val="wixui-rich-text__text"/>
    <w:basedOn w:val="DefaultParagraphFont"/>
    <w:rsid w:val="00003F80"/>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835FFE"/>
    <w:rPr>
      <w:rFonts w:asciiTheme="minorHAnsi" w:eastAsiaTheme="minorHAnsi" w:hAnsiTheme="minorHAnsi" w:cstheme="minorBidi"/>
      <w:noProof/>
      <w:lang w:val="en-GB"/>
    </w:rPr>
  </w:style>
  <w:style w:type="character" w:customStyle="1" w:styleId="normaltextrun">
    <w:name w:val="normaltextrun"/>
    <w:basedOn w:val="DefaultParagraphFont"/>
    <w:rsid w:val="00835FFE"/>
  </w:style>
  <w:style w:type="character" w:styleId="CommentReference">
    <w:name w:val="annotation reference"/>
    <w:basedOn w:val="DefaultParagraphFont"/>
    <w:semiHidden/>
    <w:unhideWhenUsed/>
    <w:rsid w:val="006A59C3"/>
    <w:rPr>
      <w:sz w:val="16"/>
      <w:szCs w:val="16"/>
    </w:rPr>
  </w:style>
  <w:style w:type="paragraph" w:styleId="CommentText">
    <w:name w:val="annotation text"/>
    <w:basedOn w:val="Normal"/>
    <w:link w:val="CommentTextChar"/>
    <w:semiHidden/>
    <w:unhideWhenUsed/>
    <w:rsid w:val="006A59C3"/>
    <w:rPr>
      <w:sz w:val="20"/>
      <w:szCs w:val="20"/>
    </w:rPr>
  </w:style>
  <w:style w:type="character" w:customStyle="1" w:styleId="CommentTextChar">
    <w:name w:val="Comment Text Char"/>
    <w:basedOn w:val="DefaultParagraphFont"/>
    <w:link w:val="CommentText"/>
    <w:semiHidden/>
    <w:rsid w:val="006A59C3"/>
    <w:rPr>
      <w:sz w:val="20"/>
      <w:szCs w:val="20"/>
      <w:lang w:val="en-GB" w:eastAsia="en-GB"/>
    </w:rPr>
  </w:style>
  <w:style w:type="paragraph" w:styleId="CommentSubject">
    <w:name w:val="annotation subject"/>
    <w:basedOn w:val="CommentText"/>
    <w:next w:val="CommentText"/>
    <w:link w:val="CommentSubjectChar"/>
    <w:semiHidden/>
    <w:unhideWhenUsed/>
    <w:rsid w:val="006A59C3"/>
    <w:rPr>
      <w:b/>
      <w:bCs/>
    </w:rPr>
  </w:style>
  <w:style w:type="character" w:customStyle="1" w:styleId="CommentSubjectChar">
    <w:name w:val="Comment Subject Char"/>
    <w:basedOn w:val="CommentTextChar"/>
    <w:link w:val="CommentSubject"/>
    <w:semiHidden/>
    <w:rsid w:val="006A59C3"/>
    <w:rPr>
      <w:b/>
      <w:bCs/>
      <w:sz w:val="20"/>
      <w:szCs w:val="20"/>
      <w:lang w:val="en-GB" w:eastAsia="en-GB"/>
    </w:rPr>
  </w:style>
  <w:style w:type="paragraph" w:customStyle="1" w:styleId="p1">
    <w:name w:val="p1"/>
    <w:basedOn w:val="Normal"/>
    <w:rsid w:val="00C77143"/>
    <w:pPr>
      <w:spacing w:before="100" w:beforeAutospacing="1" w:after="100" w:afterAutospacing="1"/>
    </w:pPr>
  </w:style>
  <w:style w:type="character" w:customStyle="1" w:styleId="s1">
    <w:name w:val="s1"/>
    <w:basedOn w:val="DefaultParagraphFont"/>
    <w:rsid w:val="00C77143"/>
  </w:style>
  <w:style w:type="character" w:customStyle="1" w:styleId="s2">
    <w:name w:val="s2"/>
    <w:basedOn w:val="DefaultParagraphFont"/>
    <w:rsid w:val="00C77143"/>
  </w:style>
  <w:style w:type="paragraph" w:customStyle="1" w:styleId="paragraph">
    <w:name w:val="paragraph"/>
    <w:basedOn w:val="Normal"/>
    <w:rsid w:val="004625A8"/>
    <w:pPr>
      <w:spacing w:before="100" w:beforeAutospacing="1" w:after="100" w:afterAutospacing="1"/>
    </w:pPr>
  </w:style>
  <w:style w:type="character" w:customStyle="1" w:styleId="eop">
    <w:name w:val="eop"/>
    <w:basedOn w:val="DefaultParagraphFont"/>
    <w:rsid w:val="004625A8"/>
  </w:style>
  <w:style w:type="character" w:customStyle="1" w:styleId="UnresolvedMention27">
    <w:name w:val="Unresolved Mention27"/>
    <w:basedOn w:val="DefaultParagraphFont"/>
    <w:uiPriority w:val="99"/>
    <w:semiHidden/>
    <w:unhideWhenUsed/>
    <w:rsid w:val="00456439"/>
    <w:rPr>
      <w:color w:val="605E5C"/>
      <w:shd w:val="clear" w:color="auto" w:fill="E1DFDD"/>
    </w:rPr>
  </w:style>
  <w:style w:type="character" w:customStyle="1" w:styleId="UnresolvedMention28">
    <w:name w:val="Unresolved Mention28"/>
    <w:basedOn w:val="DefaultParagraphFont"/>
    <w:uiPriority w:val="99"/>
    <w:semiHidden/>
    <w:unhideWhenUsed/>
    <w:rsid w:val="00067693"/>
    <w:rPr>
      <w:color w:val="605E5C"/>
      <w:shd w:val="clear" w:color="auto" w:fill="E1DFDD"/>
    </w:rPr>
  </w:style>
  <w:style w:type="character" w:customStyle="1" w:styleId="UnresolvedMention29">
    <w:name w:val="Unresolved Mention29"/>
    <w:basedOn w:val="DefaultParagraphFont"/>
    <w:uiPriority w:val="99"/>
    <w:semiHidden/>
    <w:unhideWhenUsed/>
    <w:rsid w:val="00CF17EB"/>
    <w:rPr>
      <w:color w:val="605E5C"/>
      <w:shd w:val="clear" w:color="auto" w:fill="E1DFDD"/>
    </w:rPr>
  </w:style>
  <w:style w:type="character" w:customStyle="1" w:styleId="UnresolvedMention30">
    <w:name w:val="Unresolved Mention30"/>
    <w:basedOn w:val="DefaultParagraphFont"/>
    <w:uiPriority w:val="99"/>
    <w:semiHidden/>
    <w:unhideWhenUsed/>
    <w:rsid w:val="000D4317"/>
    <w:rPr>
      <w:color w:val="605E5C"/>
      <w:shd w:val="clear" w:color="auto" w:fill="E1DFDD"/>
    </w:rPr>
  </w:style>
  <w:style w:type="character" w:customStyle="1" w:styleId="UnresolvedMention31">
    <w:name w:val="Unresolved Mention31"/>
    <w:basedOn w:val="DefaultParagraphFont"/>
    <w:uiPriority w:val="99"/>
    <w:semiHidden/>
    <w:unhideWhenUsed/>
    <w:rsid w:val="00AE0413"/>
    <w:rPr>
      <w:color w:val="605E5C"/>
      <w:shd w:val="clear" w:color="auto" w:fill="E1DFDD"/>
    </w:rPr>
  </w:style>
  <w:style w:type="character" w:customStyle="1" w:styleId="UnresolvedMention32">
    <w:name w:val="Unresolved Mention32"/>
    <w:basedOn w:val="DefaultParagraphFont"/>
    <w:uiPriority w:val="99"/>
    <w:semiHidden/>
    <w:unhideWhenUsed/>
    <w:rsid w:val="00DB55B5"/>
    <w:rPr>
      <w:color w:val="605E5C"/>
      <w:shd w:val="clear" w:color="auto" w:fill="E1DFDD"/>
    </w:rPr>
  </w:style>
  <w:style w:type="character" w:customStyle="1" w:styleId="UnresolvedMention33">
    <w:name w:val="Unresolved Mention33"/>
    <w:basedOn w:val="DefaultParagraphFont"/>
    <w:uiPriority w:val="99"/>
    <w:semiHidden/>
    <w:unhideWhenUsed/>
    <w:rsid w:val="002A4B35"/>
    <w:rPr>
      <w:color w:val="605E5C"/>
      <w:shd w:val="clear" w:color="auto" w:fill="E1DFDD"/>
    </w:rPr>
  </w:style>
  <w:style w:type="character" w:customStyle="1" w:styleId="UnresolvedMention34">
    <w:name w:val="Unresolved Mention34"/>
    <w:basedOn w:val="DefaultParagraphFont"/>
    <w:uiPriority w:val="99"/>
    <w:semiHidden/>
    <w:unhideWhenUsed/>
    <w:rsid w:val="00C20642"/>
    <w:rPr>
      <w:color w:val="605E5C"/>
      <w:shd w:val="clear" w:color="auto" w:fill="E1DFDD"/>
    </w:rPr>
  </w:style>
  <w:style w:type="character" w:customStyle="1" w:styleId="UnresolvedMention35">
    <w:name w:val="Unresolved Mention35"/>
    <w:basedOn w:val="DefaultParagraphFont"/>
    <w:uiPriority w:val="99"/>
    <w:semiHidden/>
    <w:unhideWhenUsed/>
    <w:rsid w:val="00111052"/>
    <w:rPr>
      <w:color w:val="605E5C"/>
      <w:shd w:val="clear" w:color="auto" w:fill="E1DFDD"/>
    </w:rPr>
  </w:style>
  <w:style w:type="character" w:styleId="UnresolvedMention">
    <w:name w:val="Unresolved Mention"/>
    <w:basedOn w:val="DefaultParagraphFont"/>
    <w:uiPriority w:val="99"/>
    <w:semiHidden/>
    <w:unhideWhenUsed/>
    <w:rsid w:val="008E4391"/>
    <w:rPr>
      <w:color w:val="605E5C"/>
      <w:shd w:val="clear" w:color="auto" w:fill="E1DFDD"/>
    </w:rPr>
  </w:style>
  <w:style w:type="paragraph" w:styleId="Subtitle">
    <w:name w:val="Subtitle"/>
    <w:basedOn w:val="Normal"/>
    <w:next w:val="Normal"/>
    <w:link w:val="SubtitleChar"/>
    <w:uiPriority w:val="11"/>
    <w:qFormat/>
    <w:pPr>
      <w:jc w:val="center"/>
    </w:pPr>
    <w:rPr>
      <w:rFonts w:ascii="Arial" w:eastAsia="Arial"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office@thurstaston.org.uk" TargetMode="External"/><Relationship Id="rId7" Type="http://schemas.openxmlformats.org/officeDocument/2006/relationships/endnotes" Target="endnotes.xml"/><Relationship Id="rId12" Type="http://schemas.openxmlformats.org/officeDocument/2006/relationships/hyperlink" Target="https://www.wirral.gov.uk/schools-and-learning/school-holidays-and-term-dates" TargetMode="External"/><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eventbrite.co.uk/e/maggies-fest-2025-tickets-1263843864019" TargetMode="External"/><Relationship Id="rId20" Type="http://schemas.openxmlformats.org/officeDocument/2006/relationships/hyperlink" Target="https://www.thurstaston.org.uk/"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mparr@dawpool.wirral.sch.uk" TargetMode="External"/><Relationship Id="rId23" Type="http://schemas.openxmlformats.org/officeDocument/2006/relationships/hyperlink" Target="https://twitter.com/StBartsStChads" TargetMode="External"/><Relationship Id="rId28"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g"/><Relationship Id="rId22" Type="http://schemas.openxmlformats.org/officeDocument/2006/relationships/hyperlink" Target="https://www.facebook.com/stchadsstbarts/" TargetMode="External"/><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8" Type="http://schemas.openxmlformats.org/officeDocument/2006/relationships/hyperlink" Target="http://www.thurstaston.org.uk" TargetMode="External"/><Relationship Id="rId3" Type="http://schemas.openxmlformats.org/officeDocument/2006/relationships/image" Target="media/image16.png"/><Relationship Id="rId7" Type="http://schemas.openxmlformats.org/officeDocument/2006/relationships/hyperlink" Target="http://@dawpoolcofe" TargetMode="External"/><Relationship Id="rId6" Type="http://schemas.openxmlformats.org/officeDocument/2006/relationships/hyperlink" Target="http://www.dawpool-ce.eschools.co.uk" TargetMode="External"/><Relationship Id="rId5" Type="http://schemas.openxmlformats.org/officeDocument/2006/relationships/image" Target="media/image30.png"/><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 Id="rId6" Type="http://schemas.openxmlformats.org/officeDocument/2006/relationships/image" Target="media/image19.jpg"/><Relationship Id="rId5" Type="http://schemas.openxmlformats.org/officeDocument/2006/relationships/image" Target="media/image11.jpg"/><Relationship Id="rId4"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0o0iX88TwPnVqc5q1E6nBvc4CQ==">CgMxLjAyDmgubGpudWF2c3dnamlnOAByITFxZFNDdl9LTjZzTHQwTnotQjVJQzViZl9zT0VldlVMXw==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1577</Words>
  <Characters>8993</Characters>
  <Application>Microsoft Office Word</Application>
  <DocSecurity>0</DocSecurity>
  <Lines>74</Lines>
  <Paragraphs>21</Paragraphs>
  <ScaleCrop>false</ScaleCrop>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Parr</dc:creator>
  <cp:lastModifiedBy>Mandy Parr</cp:lastModifiedBy>
  <cp:revision>3</cp:revision>
  <dcterms:created xsi:type="dcterms:W3CDTF">2025-09-05T16:27:00Z</dcterms:created>
  <dcterms:modified xsi:type="dcterms:W3CDTF">2025-09-05T16:28:00Z</dcterms:modified>
</cp:coreProperties>
</file>