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u w:val="single"/>
        </w:rPr>
      </w:pPr>
      <w:bookmarkStart w:colFirst="0" w:colLast="0" w:name="_heading=h.2tmeevm6kxjo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Year 4 Weekly Timetable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 Au Week 6 Commencing: 05.10.26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4518482</wp:posOffset>
                </wp:positionH>
                <wp:positionV relativeFrom="paragraph">
                  <wp:posOffset>-143818</wp:posOffset>
                </wp:positionV>
                <wp:extent cx="3942292" cy="47942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contact your child’s class teacher, please email	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467886"/>
                                <w:sz w:val="20"/>
                                <w:u w:val="single"/>
                                <w:vertAlign w:val="baseline"/>
                              </w:rPr>
                              <w:t xml:space="preserve">schooloffice@dawpool.wirral.sch.uk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4518482</wp:posOffset>
                </wp:positionH>
                <wp:positionV relativeFrom="paragraph">
                  <wp:posOffset>-143818</wp:posOffset>
                </wp:positionV>
                <wp:extent cx="3942292" cy="479425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2292" cy="479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-244470</wp:posOffset>
                </wp:positionV>
                <wp:extent cx="1701209" cy="871870"/>
                <wp:wrapNone/>
                <wp:docPr id="12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35547" w:rsidDel="00000000" w:rsidP="00035547" w:rsidRDefault="00035547" w:rsidRPr="00404307" w14:paraId="029208A7" w14:textId="77777777">
                            <w:pPr>
                              <w:jc w:val="center"/>
                            </w:pPr>
                            <w:r w:rsidDel="00000000" w:rsidR="00000000" w:rsidRPr="00000000">
                              <w:rPr>
                                <w:noProof w:val="1"/>
                                <w:lang w:eastAsia="en-GB"/>
                              </w:rPr>
                              <w:drawing>
                                <wp:inline distB="0" distT="0" distL="0" distR="0">
                                  <wp:extent cx="762654" cy="484963"/>
                                  <wp:effectExtent b="0" l="0" r="0" t="0"/>
                                  <wp:docPr id="2" name="Pictur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/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-244470</wp:posOffset>
                </wp:positionV>
                <wp:extent cx="1701209" cy="871870"/>
                <wp:effectExtent b="0" l="0" r="0" t="0"/>
                <wp:wrapNone/>
                <wp:docPr id="12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209" cy="8718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45"/>
        <w:gridCol w:w="2973"/>
        <w:gridCol w:w="268"/>
        <w:gridCol w:w="3167"/>
        <w:gridCol w:w="268"/>
        <w:gridCol w:w="3041"/>
        <w:gridCol w:w="4129"/>
        <w:tblGridChange w:id="0">
          <w:tblGrid>
            <w:gridCol w:w="1645"/>
            <w:gridCol w:w="2973"/>
            <w:gridCol w:w="268"/>
            <w:gridCol w:w="3167"/>
            <w:gridCol w:w="268"/>
            <w:gridCol w:w="3041"/>
            <w:gridCol w:w="4129"/>
          </w:tblGrid>
        </w:tblGridChange>
      </w:tblGrid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Lessons 09:00 – 10:30 </w:t>
            </w:r>
          </w:p>
        </w:tc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Lessons 10:45 – 12:15</w:t>
            </w:r>
          </w:p>
        </w:tc>
        <w:tc>
          <w:tcPr>
            <w:vMerge w:val="restart"/>
            <w:shd w:fill="d9d9d9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Lessons 13:15 – 15:30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7"/>
                <w:szCs w:val="17"/>
                <w:rtl w:val="0"/>
              </w:rPr>
              <w:t xml:space="preserve">(Incorporating 15-minute break)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f2d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Additional Tasks</w:t>
            </w:r>
          </w:p>
        </w:tc>
      </w:tr>
      <w:tr>
        <w:trPr>
          <w:cantSplit w:val="0"/>
          <w:trHeight w:val="1474.86328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Place value Magma Assessment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Collective Worship 10:10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The Lemmings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Writing 1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Write a compelling narrative opening.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Computing 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Enhancing simple animation 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1A">
            <w:pPr>
              <w:pStyle w:val="Heading2"/>
              <w:keepNext w:val="0"/>
              <w:keepLines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after="240" w:before="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bookmarkStart w:colFirst="0" w:colLast="0" w:name="_heading=h.3xas0lhm6eqd" w:id="1"/>
            <w:bookmarkEnd w:id="1"/>
            <w:r w:rsidDel="00000000" w:rsidR="00000000" w:rsidRPr="00000000">
              <w:rPr>
                <w:rFonts w:ascii="Arial" w:cs="Arial" w:eastAsia="Arial" w:hAnsi="Arial"/>
                <w:color w:val="38761d"/>
                <w:sz w:val="18"/>
                <w:szCs w:val="18"/>
                <w:rtl w:val="0"/>
              </w:rPr>
              <w:t xml:space="preserve">What is the purpose of sacred buildings?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d9f2d0" w:val="clea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Useful Links / Other Recommended Activities</w:t>
            </w:r>
          </w:p>
          <w:p w:rsidR="00000000" w:rsidDel="00000000" w:rsidP="00000000" w:rsidRDefault="00000000" w:rsidRPr="00000000" w14:paraId="0000001C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Oak National Academy</w:t>
            </w:r>
          </w:p>
          <w:p w:rsidR="00000000" w:rsidDel="00000000" w:rsidP="00000000" w:rsidRDefault="00000000" w:rsidRPr="00000000" w14:paraId="0000001E">
            <w:pPr>
              <w:jc w:val="both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https://classroom.thenational.academy/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BBC Bitesize</w:t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https://www.bbc.co.uk/bitesize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Purple Mash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Arial" w:cs="Arial" w:eastAsia="Arial" w:hAnsi="Arial"/>
                <w:color w:val="467886"/>
                <w:sz w:val="20"/>
                <w:szCs w:val="20"/>
                <w:u w:val="single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https://www.purplemash.com/sch/dawpo</w:t>
              </w:r>
            </w:hyperlink>
            <w:hyperlink r:id="rId13">
              <w:r w:rsidDel="00000000" w:rsidR="00000000" w:rsidRPr="00000000">
                <w:rPr>
                  <w:rFonts w:ascii="Arial" w:cs="Arial" w:eastAsia="Arial" w:hAnsi="Arial"/>
                  <w:color w:val="467886"/>
                  <w:sz w:val="20"/>
                  <w:szCs w:val="20"/>
                  <w:u w:val="single"/>
                  <w:rtl w:val="0"/>
                </w:rPr>
                <w:t xml:space="preserve">ol#/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both"/>
              <w:rPr>
                <w:color w:val="46788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both"/>
              <w:rPr>
                <w:b w:val="1"/>
                <w:bCs w:val="1"/>
                <w:color w:val="00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u w:val="none"/>
                <w:rtl w:val="0"/>
              </w:rPr>
              <w:t xml:space="preserve">Times table practise: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color w:val="0070c0"/>
                  <w:sz w:val="20"/>
                  <w:szCs w:val="20"/>
                  <w:u w:val="single"/>
                  <w:rtl w:val="0"/>
                </w:rPr>
                <w:t xml:space="preserve">https://www.timestables.co.uk/multiplication-tables-check/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Hit the button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https://www.topmarks.co.uk/maths-games/hit-the-button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Tuesday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Forest School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Forest School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18"/>
                <w:szCs w:val="18"/>
                <w:rtl w:val="0"/>
              </w:rPr>
              <w:t xml:space="preserve">Plant Art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Develop printing skills.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.542236328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Wednesday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Christmas Cards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3E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Ukulele</w:t>
            </w:r>
          </w:p>
          <w:p w:rsidR="00000000" w:rsidDel="00000000" w:rsidP="00000000" w:rsidRDefault="00000000" w:rsidRPr="00000000" w14:paraId="0000003F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 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The Lemmings 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Writing 2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Write the build up and arrival of the disruptive character.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Rivers 3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Use the language of rivers to describe the key features of a river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9.863281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Thursday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Sing worship 9:10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Addition and Subtraction 1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How to add and subtract in 1’s, 10’s, 100’s, 1000’s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Class based worship: Heart Smart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The Lemmings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Writing 3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Convey character conflict through punctuated dialogue and action.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Game sense invasion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Spanish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38761d"/>
                <w:sz w:val="20"/>
                <w:szCs w:val="20"/>
                <w:rtl w:val="0"/>
              </w:rPr>
              <w:t xml:space="preserve">Write the name  of rooms in school</w:t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.9362792968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Addition and Subtraction 2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70c0"/>
                <w:sz w:val="20"/>
                <w:szCs w:val="20"/>
                <w:rtl w:val="0"/>
              </w:rPr>
              <w:t xml:space="preserve">Add numbers with up to 4 digits..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160" w:line="259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Celebration worship 10:10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The Lemmings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Writing 4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color w:val="1155cc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1155cc"/>
                <w:sz w:val="20"/>
                <w:szCs w:val="20"/>
                <w:rtl w:val="0"/>
              </w:rPr>
              <w:t xml:space="preserve">Write a resolution where characters compromise and adapt.</w:t>
            </w:r>
          </w:p>
        </w:tc>
        <w:tc>
          <w:tcPr>
            <w:vMerge w:val="continue"/>
            <w:shd w:fill="d9d9d9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4c94d8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Science 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Identify different animals faeces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Spelling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Homophones or near homophones</w:t>
            </w:r>
          </w:p>
        </w:tc>
        <w:tc>
          <w:tcPr>
            <w:vMerge w:val="continue"/>
            <w:shd w:fill="d9f2d0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headerReference r:id="rId15" w:type="default"/>
      <w:pgSz w:h="11900" w:w="16840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2" w:subsetted="0"/>
    <w:embedBold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03554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03554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03554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03554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03554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3554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3554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035547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035547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035547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035547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035547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03554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03554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3554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35547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035547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035547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3554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35547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035547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035547"/>
    <w:pPr>
      <w:spacing w:after="0" w:line="240" w:lineRule="auto"/>
    </w:pPr>
    <w:rPr>
      <w:kern w:val="0"/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035547"/>
    <w:rPr>
      <w:color w:val="467886" w:themeColor="hyperlink"/>
      <w:u w:val="single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bbc.co.uk/bitesize" TargetMode="External"/><Relationship Id="rId10" Type="http://schemas.openxmlformats.org/officeDocument/2006/relationships/hyperlink" Target="https://classroom.thenational.academy/" TargetMode="External"/><Relationship Id="rId13" Type="http://schemas.openxmlformats.org/officeDocument/2006/relationships/hyperlink" Target="https://www.purplemash.com/sch/dawpool#/" TargetMode="External"/><Relationship Id="rId12" Type="http://schemas.openxmlformats.org/officeDocument/2006/relationships/hyperlink" Target="https://www.purplemash.com/sch/dawpool#/" TargetMode="External"/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.jpg"/><Relationship Id="rId15" Type="http://schemas.openxmlformats.org/officeDocument/2006/relationships/header" Target="header1.xml"/><Relationship Id="rId14" Type="http://schemas.openxmlformats.org/officeDocument/2006/relationships/hyperlink" Target="https://www.timestables.co.uk/multiplication-tables-check/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Play-regular.ttf"/><Relationship Id="rId3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o1TrlSQpRIE36U5u/VJeXpx6Sg==">CgMxLjAyDmguMnRtZWV2bTZreGpvMg5oLjN4YXMwbGhtNmVxZDgAciExbnZpUlZVMDRBbjRPejM5TGdwSDR5NDY1aDRhaFA5UU8=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2026-03-22T17:24:00Z</dcterms:created>
  <dc:creator>Laura Brown</dc:creator>
</cp:coreProperties>
</file>