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BF64F2" w14:textId="3D4C25BC" w:rsidR="00D57F5D" w:rsidRDefault="004D55CC" w:rsidP="00072322">
      <w:pPr>
        <w:rPr>
          <w:noProof/>
        </w:rPr>
      </w:pPr>
      <w:r>
        <w:rPr>
          <w:noProof/>
          <w:lang w:eastAsia="en-GB"/>
        </w:rPr>
        <mc:AlternateContent>
          <mc:Choice Requires="wps">
            <w:drawing>
              <wp:anchor distT="0" distB="0" distL="114300" distR="114300" simplePos="0" relativeHeight="251660288" behindDoc="0" locked="0" layoutInCell="1" allowOverlap="1" wp14:anchorId="07FD71D0" wp14:editId="48042D01">
                <wp:simplePos x="0" y="0"/>
                <wp:positionH relativeFrom="page">
                  <wp:posOffset>3207755</wp:posOffset>
                </wp:positionH>
                <wp:positionV relativeFrom="page">
                  <wp:posOffset>683895</wp:posOffset>
                </wp:positionV>
                <wp:extent cx="3392805" cy="802640"/>
                <wp:effectExtent l="0" t="0" r="3175" b="10160"/>
                <wp:wrapNone/>
                <wp:docPr id="1" name="Text Box 1"/>
                <wp:cNvGraphicFramePr/>
                <a:graphic xmlns:a="http://schemas.openxmlformats.org/drawingml/2006/main">
                  <a:graphicData uri="http://schemas.microsoft.com/office/word/2010/wordprocessingShape">
                    <wps:wsp>
                      <wps:cNvSpPr txBox="1"/>
                      <wps:spPr>
                        <a:xfrm>
                          <a:off x="0" y="0"/>
                          <a:ext cx="3392805" cy="8026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FC7E44" w14:textId="1058417E" w:rsidR="006B46A3" w:rsidRDefault="006B46A3" w:rsidP="00231218">
                            <w:pPr>
                              <w:pStyle w:val="NoSpacing"/>
                              <w:jc w:val="center"/>
                              <w:rPr>
                                <w:rFonts w:asciiTheme="majorHAnsi" w:eastAsiaTheme="majorEastAsia" w:hAnsiTheme="majorHAnsi" w:cstheme="majorBidi"/>
                                <w:color w:val="262626" w:themeColor="text1" w:themeTint="D9"/>
                                <w:sz w:val="48"/>
                                <w:szCs w:val="48"/>
                                <w:lang w:val="en-US"/>
                              </w:rPr>
                            </w:pPr>
                            <w:r>
                              <w:rPr>
                                <w:rFonts w:asciiTheme="majorHAnsi" w:eastAsiaTheme="majorEastAsia" w:hAnsiTheme="majorHAnsi" w:cstheme="majorBidi"/>
                                <w:color w:val="262626" w:themeColor="text1" w:themeTint="D9"/>
                                <w:sz w:val="48"/>
                                <w:szCs w:val="48"/>
                                <w:lang w:val="en-US"/>
                              </w:rPr>
                              <w:t>Dawpool C.E. (Aided)</w:t>
                            </w:r>
                          </w:p>
                          <w:p w14:paraId="04E64100" w14:textId="24D543DC" w:rsidR="006B46A3" w:rsidRPr="001C0545" w:rsidRDefault="006B46A3" w:rsidP="00231218">
                            <w:pPr>
                              <w:pStyle w:val="NoSpacing"/>
                              <w:jc w:val="center"/>
                              <w:rPr>
                                <w:rFonts w:asciiTheme="majorHAnsi" w:eastAsiaTheme="majorEastAsia" w:hAnsiTheme="majorHAnsi" w:cstheme="majorBidi"/>
                                <w:color w:val="262626" w:themeColor="text1" w:themeTint="D9"/>
                                <w:sz w:val="48"/>
                                <w:szCs w:val="48"/>
                                <w:u w:val="single"/>
                              </w:rPr>
                            </w:pPr>
                            <w:r>
                              <w:rPr>
                                <w:rFonts w:asciiTheme="majorHAnsi" w:eastAsiaTheme="majorEastAsia" w:hAnsiTheme="majorHAnsi" w:cstheme="majorBidi"/>
                                <w:color w:val="262626" w:themeColor="text1" w:themeTint="D9"/>
                                <w:sz w:val="48"/>
                                <w:szCs w:val="48"/>
                                <w:lang w:val="en-US"/>
                              </w:rPr>
                              <w:t>Primary School</w:t>
                            </w:r>
                          </w:p>
                          <w:p w14:paraId="7884D0EA" w14:textId="4C4F0143" w:rsidR="006B46A3" w:rsidRDefault="00511275">
                            <w:pPr>
                              <w:spacing w:before="120"/>
                              <w:rPr>
                                <w:color w:val="404040" w:themeColor="text1" w:themeTint="BF"/>
                                <w:sz w:val="36"/>
                                <w:szCs w:val="36"/>
                              </w:rPr>
                            </w:pPr>
                            <w:sdt>
                              <w:sdtPr>
                                <w:rPr>
                                  <w:color w:val="404040" w:themeColor="text1" w:themeTint="BF"/>
                                  <w:sz w:val="36"/>
                                  <w:szCs w:val="36"/>
                                </w:rPr>
                                <w:alias w:val="Subtitle"/>
                                <w:tag w:val=""/>
                                <w:id w:val="-1365506845"/>
                                <w:showingPlcHdr/>
                                <w:dataBinding w:prefixMappings="xmlns:ns0='http://purl.org/dc/elements/1.1/' xmlns:ns1='http://schemas.openxmlformats.org/package/2006/metadata/core-properties' " w:xpath="/ns1:coreProperties[1]/ns0:subject[1]" w:storeItemID="{6C3C8BC8-F283-45AE-878A-BAB7291924A1}"/>
                                <w:text/>
                              </w:sdtPr>
                              <w:sdtEndPr/>
                              <w:sdtContent>
                                <w:r w:rsidR="006B46A3">
                                  <w:rPr>
                                    <w:color w:val="404040" w:themeColor="text1" w:themeTint="BF"/>
                                    <w:sz w:val="36"/>
                                    <w:szCs w:val="36"/>
                                  </w:rPr>
                                  <w:t xml:space="preserve">     </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52.6pt;margin-top:53.85pt;width:267.15pt;height:63.2pt;z-index:251660288;visibility:visible;mso-wrap-style:square;mso-width-percent:450;mso-height-percent:0;mso-wrap-distance-left:9pt;mso-wrap-distance-top:0;mso-wrap-distance-right:9pt;mso-wrap-distance-bottom:0;mso-position-horizontal:absolute;mso-position-horizontal-relative:page;mso-position-vertical:absolute;mso-position-vertical-relative:page;mso-width-percent:45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" filled="f" stroked="f" strokeweight=".5pt">
                <v:textbox inset="0,0,0,0">
                  <w:txbxContent>
                    <w:p w14:paraId="33FC7E44" w14:textId="1058417E" w:rsidR="006B46A3" w:rsidRDefault="006B46A3" w:rsidP="00231218">
                      <w:pPr>
                        <w:pStyle w:val="NoSpacing"/>
                        <w:jc w:val="center"/>
                        <w:rPr>
                          <w:rFonts w:asciiTheme="majorHAnsi" w:eastAsiaTheme="majorEastAsia" w:hAnsiTheme="majorHAnsi" w:cstheme="majorBidi"/>
                          <w:color w:val="262626" w:themeColor="text1" w:themeTint="D9"/>
                          <w:sz w:val="48"/>
                          <w:szCs w:val="48"/>
                          <w:lang w:val="en-US"/>
                        </w:rPr>
                      </w:pPr>
                      <w:r>
                        <w:rPr>
                          <w:rFonts w:asciiTheme="majorHAnsi" w:eastAsiaTheme="majorEastAsia" w:hAnsiTheme="majorHAnsi" w:cstheme="majorBidi"/>
                          <w:color w:val="262626" w:themeColor="text1" w:themeTint="D9"/>
                          <w:sz w:val="48"/>
                          <w:szCs w:val="48"/>
                          <w:lang w:val="en-US"/>
                        </w:rPr>
                        <w:t>Dawpool C.E. (Aided)</w:t>
                      </w:r>
                    </w:p>
                    <w:p w14:paraId="04E64100" w14:textId="24D543DC" w:rsidR="006B46A3" w:rsidRPr="001C0545" w:rsidRDefault="006B46A3" w:rsidP="00231218">
                      <w:pPr>
                        <w:pStyle w:val="NoSpacing"/>
                        <w:jc w:val="center"/>
                        <w:rPr>
                          <w:rFonts w:asciiTheme="majorHAnsi" w:eastAsiaTheme="majorEastAsia" w:hAnsiTheme="majorHAnsi" w:cstheme="majorBidi"/>
                          <w:color w:val="262626" w:themeColor="text1" w:themeTint="D9"/>
                          <w:sz w:val="48"/>
                          <w:szCs w:val="48"/>
                          <w:u w:val="single"/>
                        </w:rPr>
                      </w:pPr>
                      <w:r>
                        <w:rPr>
                          <w:rFonts w:asciiTheme="majorHAnsi" w:eastAsiaTheme="majorEastAsia" w:hAnsiTheme="majorHAnsi" w:cstheme="majorBidi"/>
                          <w:color w:val="262626" w:themeColor="text1" w:themeTint="D9"/>
                          <w:sz w:val="48"/>
                          <w:szCs w:val="48"/>
                          <w:lang w:val="en-US"/>
                        </w:rPr>
                        <w:t>Primary School</w:t>
                      </w:r>
                    </w:p>
                    <w:p w14:paraId="7884D0EA" w14:textId="4C4F0143" w:rsidR="006B46A3" w:rsidRDefault="00511275">
                      <w:pPr>
                        <w:spacing w:before="120"/>
                        <w:rPr>
                          <w:color w:val="404040" w:themeColor="text1" w:themeTint="BF"/>
                          <w:sz w:val="36"/>
                          <w:szCs w:val="36"/>
                        </w:rPr>
                      </w:pPr>
                      <w:sdt>
                        <w:sdtPr>
                          <w:rPr>
                            <w:color w:val="404040" w:themeColor="text1" w:themeTint="BF"/>
                            <w:sz w:val="36"/>
                            <w:szCs w:val="36"/>
                          </w:rPr>
                          <w:alias w:val="Subtitle"/>
                          <w:tag w:val=""/>
                          <w:id w:val="-1365506845"/>
                          <w:showingPlcHdr/>
                          <w:dataBinding w:prefixMappings="xmlns:ns0='http://purl.org/dc/elements/1.1/' xmlns:ns1='http://schemas.openxmlformats.org/package/2006/metadata/core-properties' " w:xpath="/ns1:coreProperties[1]/ns0:subject[1]" w:storeItemID="{6C3C8BC8-F283-45AE-878A-BAB7291924A1}"/>
                          <w:text/>
                        </w:sdtPr>
                        <w:sdtEndPr/>
                        <w:sdtContent>
                          <w:r w:rsidR="006B46A3">
                            <w:rPr>
                              <w:color w:val="404040" w:themeColor="text1" w:themeTint="BF"/>
                              <w:sz w:val="36"/>
                              <w:szCs w:val="36"/>
                            </w:rPr>
                            <w:t xml:space="preserve">     </w:t>
                          </w:r>
                        </w:sdtContent>
                      </w:sdt>
                    </w:p>
                  </w:txbxContent>
                </v:textbox>
                <w10:wrap anchorx="page" anchory="page"/>
              </v:shape>
            </w:pict>
          </mc:Fallback>
        </mc:AlternateContent>
      </w:r>
      <w:r w:rsidR="00D57F5D">
        <w:rPr>
          <w:noProof/>
          <w:lang w:eastAsia="en-GB"/>
        </w:rPr>
        <mc:AlternateContent>
          <mc:Choice Requires="wps">
            <w:drawing>
              <wp:anchor distT="0" distB="0" distL="114300" distR="114300" simplePos="0" relativeHeight="251673600" behindDoc="0" locked="0" layoutInCell="1" allowOverlap="1" wp14:anchorId="5620CC96" wp14:editId="4355866F">
                <wp:simplePos x="0" y="0"/>
                <wp:positionH relativeFrom="column">
                  <wp:posOffset>0</wp:posOffset>
                </wp:positionH>
                <wp:positionV relativeFrom="paragraph">
                  <wp:posOffset>0</wp:posOffset>
                </wp:positionV>
                <wp:extent cx="1289842" cy="993228"/>
                <wp:effectExtent l="0" t="0" r="5715" b="0"/>
                <wp:wrapNone/>
                <wp:docPr id="43" name="Text Box 43"/>
                <wp:cNvGraphicFramePr/>
                <a:graphic xmlns:a="http://schemas.openxmlformats.org/drawingml/2006/main">
                  <a:graphicData uri="http://schemas.microsoft.com/office/word/2010/wordprocessingShape">
                    <wps:wsp>
                      <wps:cNvSpPr txBox="1"/>
                      <wps:spPr>
                        <a:xfrm>
                          <a:off x="0" y="0"/>
                          <a:ext cx="1289842" cy="993228"/>
                        </a:xfrm>
                        <a:prstGeom prst="rect">
                          <a:avLst/>
                        </a:prstGeom>
                        <a:solidFill>
                          <a:schemeClr val="lt1"/>
                        </a:solidFill>
                        <a:ln w="6350">
                          <a:noFill/>
                        </a:ln>
                      </wps:spPr>
                      <wps:txbx>
                        <w:txbxContent>
                          <w:p w14:paraId="51B8C5CC" w14:textId="77777777" w:rsidR="006B46A3" w:rsidRDefault="006B46A3" w:rsidP="00D57F5D">
                            <w:r>
                              <w:rPr>
                                <w:noProof/>
                                <w:lang w:eastAsia="en-GB"/>
                              </w:rPr>
                              <w:drawing>
                                <wp:inline distT="0" distB="0" distL="0" distR="0" wp14:anchorId="3888FA07" wp14:editId="79ECACFD">
                                  <wp:extent cx="1124585" cy="839470"/>
                                  <wp:effectExtent l="0" t="0" r="571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Dawpool Logo.png"/>
                                          <pic:cNvPicPr/>
                                        </pic:nvPicPr>
                                        <pic:blipFill>
                                          <a:blip r:embed="rId10">
                                            <a:extLst>
                                              <a:ext uri="{28A0092B-C50C-407E-A947-70E740481C1C}">
                                                <a14:useLocalDpi xmlns:a14="http://schemas.microsoft.com/office/drawing/2010/main" val="0"/>
                                              </a:ext>
                                            </a:extLst>
                                          </a:blip>
                                          <a:stretch>
                                            <a:fillRect/>
                                          </a:stretch>
                                        </pic:blipFill>
                                        <pic:spPr>
                                          <a:xfrm>
                                            <a:off x="0" y="0"/>
                                            <a:ext cx="1124585" cy="839470"/>
                                          </a:xfrm>
                                          <a:prstGeom prst="rect">
                                            <a:avLst/>
                                          </a:prstGeom>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3" o:spid="_x0000_s1027" type="#_x0000_t202" style="position:absolute;margin-left:0;margin-top:0;width:101.55pt;height:7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" fillcolor="white [3201]" stroked="f" strokeweight=".5pt">
                <v:textbox>
                  <w:txbxContent>
                    <w:p w14:paraId="51B8C5CC" w14:textId="77777777" w:rsidR="006B46A3" w:rsidRDefault="006B46A3" w:rsidP="00D57F5D">
                      <w:r>
                        <w:rPr>
                          <w:noProof/>
                          <w:lang w:eastAsia="en-GB"/>
                        </w:rPr>
                        <w:drawing>
                          <wp:inline distT="0" distB="0" distL="0" distR="0" wp14:anchorId="3888FA07" wp14:editId="79ECACFD">
                            <wp:extent cx="1124585" cy="839470"/>
                            <wp:effectExtent l="0" t="0" r="571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Dawpool Logo.png"/>
                                    <pic:cNvPicPr/>
                                  </pic:nvPicPr>
                                  <pic:blipFill>
                                    <a:blip r:embed="rId10">
                                      <a:extLst>
                                        <a:ext uri="{28A0092B-C50C-407E-A947-70E740481C1C}">
                                          <a14:useLocalDpi xmlns:a14="http://schemas.microsoft.com/office/drawing/2010/main" val="0"/>
                                        </a:ext>
                                      </a:extLst>
                                    </a:blip>
                                    <a:stretch>
                                      <a:fillRect/>
                                    </a:stretch>
                                  </pic:blipFill>
                                  <pic:spPr>
                                    <a:xfrm>
                                      <a:off x="0" y="0"/>
                                      <a:ext cx="1124585" cy="839470"/>
                                    </a:xfrm>
                                    <a:prstGeom prst="rect">
                                      <a:avLst/>
                                    </a:prstGeom>
                                    <a:ln>
                                      <a:noFill/>
                                    </a:ln>
                                  </pic:spPr>
                                </pic:pic>
                              </a:graphicData>
                            </a:graphic>
                          </wp:inline>
                        </w:drawing>
                      </w:r>
                    </w:p>
                  </w:txbxContent>
                </v:textbox>
              </v:shape>
            </w:pict>
          </mc:Fallback>
        </mc:AlternateContent>
      </w:r>
    </w:p>
    <w:sdt>
      <w:sdtPr>
        <w:rPr>
          <w:noProof/>
          <w:sz w:val="22"/>
          <w:szCs w:val="22"/>
        </w:rPr>
        <w:id w:val="-13392859"/>
        <w:docPartObj>
          <w:docPartGallery w:val="Cover Pages"/>
          <w:docPartUnique/>
        </w:docPartObj>
      </w:sdtPr>
      <w:sdtEndPr>
        <w:rPr>
          <w:rFonts w:ascii="Arial" w:hAnsi="Arial" w:cs="Arial"/>
          <w:noProof w:val="0"/>
          <w:u w:val="single"/>
        </w:rPr>
      </w:sdtEndPr>
      <w:sdtContent>
        <w:p w14:paraId="7A27FA89" w14:textId="7E73D8AB" w:rsidR="00C421A8" w:rsidRDefault="00C421A8">
          <w:pPr>
            <w:pStyle w:val="NoSpacing"/>
          </w:pPr>
          <w:r>
            <w:rPr>
              <w:noProof/>
              <w:lang w:eastAsia="en-GB"/>
            </w:rPr>
            <mc:AlternateContent>
              <mc:Choice Requires="wpg">
                <w:drawing>
                  <wp:anchor distT="0" distB="0" distL="114300" distR="114300" simplePos="0" relativeHeight="251659264" behindDoc="1" locked="0" layoutInCell="1" allowOverlap="1" wp14:anchorId="6AC35732" wp14:editId="174B7FA2">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0" b="127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a:solidFill>
                              <a:srgbClr val="0070C0"/>
                            </a:solidFill>
                          </wpg:grpSpPr>
                          <wps:wsp>
                            <wps:cNvPr id="3" name="Rectangle 3"/>
                            <wps:cNvSpPr/>
                            <wps:spPr>
                              <a:xfrm>
                                <a:off x="0" y="0"/>
                                <a:ext cx="194535" cy="9125712"/>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i/>
                                      <w:color w:val="FFFFFF" w:themeColor="background1"/>
                                      <w:sz w:val="28"/>
                                      <w:szCs w:val="28"/>
                                    </w:rPr>
                                    <w:alias w:val="Date"/>
                                    <w:tag w:val=""/>
                                    <w:id w:val="2098591575"/>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2C6D74D1" w14:textId="15863CBA" w:rsidR="006B46A3" w:rsidRPr="008C591A" w:rsidRDefault="006B46A3">
                                      <w:pPr>
                                        <w:pStyle w:val="NoSpacing"/>
                                        <w:jc w:val="right"/>
                                        <w:rPr>
                                          <w:i/>
                                          <w:color w:val="FFFFFF" w:themeColor="background1"/>
                                          <w:sz w:val="28"/>
                                          <w:szCs w:val="28"/>
                                        </w:rPr>
                                      </w:pPr>
                                      <w:r w:rsidRPr="008C591A">
                                        <w:rPr>
                                          <w:i/>
                                          <w:color w:val="FFFFFF" w:themeColor="background1"/>
                                          <w:sz w:val="28"/>
                                          <w:szCs w:val="28"/>
                                        </w:rPr>
                                        <w:t>DAWPOOL</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a:grpFill/>
                            </wpg:grpSpPr>
                            <wpg:grpSp>
                              <wpg:cNvPr id="6" name="Group 6"/>
                              <wpg:cNvGrpSpPr>
                                <a:grpSpLocks noChangeAspect="1"/>
                              </wpg:cNvGrpSpPr>
                              <wpg:grpSpPr>
                                <a:xfrm>
                                  <a:off x="141062" y="4211812"/>
                                  <a:ext cx="1047750" cy="3121026"/>
                                  <a:chOff x="141062" y="4211812"/>
                                  <a:chExt cx="1047750" cy="3121026"/>
                                </a:xfrm>
                                <a:grpFill/>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a:grpFill/>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id="Group 2" o:spid="_x0000_s1028"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">
                    <v:rect id="Rectangle 3" o:spid="_x0000_s1029" style="position:absolute;width:1945;height:9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gwFsIA&#10;AADaAAAADwAAAGRycy9kb3ducmV2LnhtbESPzWrDMBCE74G8g9hAbomcB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CDAWwgAAANoAAAAPAAAAAAAAAAAAAAAAAJgCAABkcnMvZG93&#10;bnJldi54bWxQSwUGAAAAAAQABAD1AAAAhwMAAAAA&#10;" filled="f"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30" type="#_x0000_t15" style="position:absolute;top:14668;width:21945;height:55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SnscAA&#10;AADaAAAADwAAAGRycy9kb3ducmV2LnhtbESPUYvCMBCE3wX/Q1jh3jRV5DirUUQQ5d7O8wcszdpU&#10;m01pVq3++suB4OMwM98wi1Xna3WjNlaBDYxHGSjiItiKSwPH3+3wC1QUZIt1YDLwoAirZb+3wNyG&#10;O//Q7SClShCOORpwIk2udSwceYyj0BAn7xRaj5JkW2rb4j3Bfa0nWfapPVacFhw2tHFUXA5Xb+Dp&#10;q+L77OS6czPJuvK4pedpbMzHoFvPQQl18g6/2ntrYAr/V9IN0M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kSnscAAAADaAAAADwAAAAAAAAAAAAAAAACYAgAAZHJzL2Rvd25y&#10;ZXYueG1sUEsFBgAAAAAEAAQA9QAAAIUDAAAAAA==&#10;" adj="18883" filled="f" stroked="f" strokeweight="1pt">
                      <v:textbox inset=",0,14.4pt,0">
                        <w:txbxContent>
                          <w:sdt>
                            <w:sdtPr>
                              <w:rPr>
                                <w:i/>
                                <w:color w:val="FFFFFF" w:themeColor="background1"/>
                                <w:sz w:val="28"/>
                                <w:szCs w:val="28"/>
                              </w:rPr>
                              <w:alias w:val="Date"/>
                              <w:tag w:val=""/>
                              <w:id w:val="2098591575"/>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2C6D74D1" w14:textId="15863CBA" w:rsidR="006B46A3" w:rsidRPr="008C591A" w:rsidRDefault="006B46A3">
                                <w:pPr>
                                  <w:pStyle w:val="NoSpacing"/>
                                  <w:jc w:val="right"/>
                                  <w:rPr>
                                    <w:i/>
                                    <w:color w:val="FFFFFF" w:themeColor="background1"/>
                                    <w:sz w:val="28"/>
                                    <w:szCs w:val="28"/>
                                  </w:rPr>
                                </w:pPr>
                                <w:r w:rsidRPr="008C591A">
                                  <w:rPr>
                                    <w:i/>
                                    <w:color w:val="FFFFFF" w:themeColor="background1"/>
                                    <w:sz w:val="28"/>
                                    <w:szCs w:val="28"/>
                                  </w:rPr>
                                  <w:t>DAWPOOL</w:t>
                                </w:r>
                              </w:p>
                            </w:sdtContent>
                          </w:sdt>
                        </w:txbxContent>
                      </v:textbox>
                    </v:shape>
                    <v:group id="Group 5" o:spid="_x0000_s1031"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Group 6" o:spid="_x0000_s1032"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o:lock v:ext="edit" aspectratio="t"/>
                        <v:shape id="Freeform 20" o:spid="_x0000_s1033"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L9fr8A&#10;AADbAAAADwAAAGRycy9kb3ducmV2LnhtbERPTYvCMBC9L/gfwgheFk3bg2g1igqCF1l0F8Hb0Ixt&#10;sJmUJtr67zcHwePjfS/Xva3Fk1pvHCtIJwkI4sJpw6WCv9/9eAbCB2SNtWNS8CIP69Xga4m5dh2f&#10;6HkOpYgh7HNUUIXQ5FL6oiKLfuIa4sjdXGsxRNiWUrfYxXBbyyxJptKi4dhQYUO7ior7+WEVcO0v&#10;h7kptuaUdtf053HM6DsoNRr2mwWIQH34iN/ug1aQxfXxS/wBcvU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ov1+vwAAANsAAAAPAAAAAAAAAAAAAAAAAJgCAABkcnMvZG93bnJl&#10;di54bWxQSwUGAAAAAAQABAD1AAAAhAMAAAAA&#10;" path="m,l39,152,84,304r38,113l122,440,76,306,39,180,6,53,,xe" filled="f" strokecolor="#44546a [3215]" strokeweight="0">
                          <v:path arrowok="t" o:connecttype="custom" o:connectlocs="0,0;61913,241300;133350,482600;193675,661988;193675,698500;120650,485775;61913,285750;9525,84138;0,0" o:connectangles="0,0,0,0,0,0,0,0,0"/>
                        </v:shape>
                        <v:shape id="Freeform 21" o:spid="_x0000_s1034"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IrucUA&#10;AADbAAAADwAAAGRycy9kb3ducmV2LnhtbESPQWvCQBSE70L/w/IKvUjd6EFs6iaI0KKEgk1L6/GR&#10;fSbB7NuQ3Sbx37sFweMwM98w63Q0jeipc7VlBfNZBIK4sLrmUsH319vzCoTzyBoby6TgQg7S5GGy&#10;xljbgT+pz30pAoRdjAoq79tYSldUZNDNbEscvJPtDPogu1LqDocAN41cRNFSGqw5LFTY0rai4pz/&#10;GQXvfPxg8+va3cuwn2bbQ9b/ZJlST4/j5hWEp9Hfw7f2TitYzOH/S/gBMr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giu5xQAAANsAAAAPAAAAAAAAAAAAAAAAAJgCAABkcnMv&#10;ZG93bnJldi54bWxQSwUGAAAAAAQABAD1AAAAigMAAAAA&#10;" path="m,l8,19,37,93r30,74l116,269r-8,l60,169,30,98,1,25,,xe" filled="f" strokecolor="#44546a [3215]" strokeweight="0">
                          <v:path arrowok="t" o:connecttype="custom" o:connectlocs="0,0;12700,30163;58738,147638;106363,265113;184150,427038;171450,427038;95250,268288;47625,155575;1588,39688;0,0" o:connectangles="0,0,0,0,0,0,0,0,0,0"/>
                        </v:shape>
                        <v:shape id="Freeform 22" o:spid="_x0000_s1035"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Dl6cYA&#10;AADbAAAADwAAAGRycy9kb3ducmV2LnhtbESPQWvCQBSE74X+h+UVequbBiqSukpptS14EKM59PbI&#10;vmZDs2/D7hrTf+8KgsdhZr5h5svRdmIgH1rHCp4nGQji2umWGwWH/fppBiJEZI2dY1LwTwGWi/u7&#10;ORbanXhHQxkbkSAcClRgYuwLKUNtyGKYuJ44eb/OW4xJ+kZqj6cEt53Ms2wqLbacFgz29G6o/iuP&#10;VoEftz/TKn/5Oqw2q6o0u4+h+twr9fgwvr2CiDTGW/ja/tYK8hwuX9IPkIs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oDl6cYAAADbAAAADwAAAAAAAAAAAAAAAACYAgAAZHJz&#10;L2Rvd25yZXYueG1sUEsFBgAAAAAEAAQA9QAAAIsDAAAAAA==&#10;" path="m,l,,1,79r2,80l12,317,23,476,39,634,58,792,83,948r24,138l135,1223r5,49l138,1262,105,1106,77,949,53,792,35,634,20,476,9,317,2,159,,79,,xe" filled="f"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6"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GBCr4A&#10;AADbAAAADwAAAGRycy9kb3ducmV2LnhtbESPQWsCMRSE70L/Q3hCL6JZFWRZjSKC4LVWPD+S5ya4&#10;eVmSVNd/3xQKHoeZ+YbZ7AbfiQfF5AIrmM8qEMQ6GMetgsv3cVqDSBnZYBeYFLwowW77MdpgY8KT&#10;v+hxzq0oEE4NKrA5942USVvymGahJy7eLUSPucjYShPxWeC+k4uqWkmPjsuCxZ4OlvT9/OMVuOtc&#10;m8nVRytNTuZQJ3dstVKf42G/BpFpyO/wf/tkFCyW8Pel/AC5/Q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DhgQq+AAAA2wAAAA8AAAAAAAAAAAAAAAAAmAIAAGRycy9kb3ducmV2&#10;LnhtbFBLBQYAAAAABAAEAPUAAACDAwAAAAA=&#10;" path="m45,r,l35,66r-9,67l14,267,6,401,3,534,6,669r8,134l18,854r,-3l9,814,8,803,1,669,,534,3,401,12,267,25,132,34,66,45,xe" filled="f"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7"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0ca78A&#10;AADbAAAADwAAAGRycy9kb3ducmV2LnhtbESPSwvCMBCE74L/IazgRTT1gUg1igii4MkHeF2atS02&#10;m9LEtv57Iwgeh5n5hlltWlOImiqXW1YwHkUgiBOrc04V3K774QKE88gaC8uk4E0ONutuZ4Wxtg2f&#10;qb74VAQIuxgVZN6XsZQuycigG9mSOHgPWxn0QVap1BU2AW4KOYmiuTSYc1jIsKRdRsnz8jIK5Hvw&#10;is7XepBw80As9/fTbHpQqt9rt0sQnlr/D//aR61gMoPvl/AD5P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9DRxrvwAAANsAAAAPAAAAAAAAAAAAAAAAAJgCAABkcnMvZG93bnJl&#10;di54bWxQSwUGAAAAAAQABAD1AAAAhAMAAAAA&#10;" path="m,l10,44r11,82l34,207r19,86l75,380r25,86l120,521r21,55l152,618r2,11l140,595,115,532,93,468,67,383,47,295,28,207,12,104,,xe" filled="f"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8"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izxsIA&#10;AADbAAAADwAAAGRycy9kb3ducmV2LnhtbESP0WrCQBRE3wv+w3IF3+quSkuJWUWkoXmt9gOu2WsS&#10;kr0bsqtJ/Hq3UOjjMDNnmHQ/2lbcqfe1Yw2rpQJBXDhTc6nh55y9foDwAdlg65g0TORhv5u9pJgY&#10;N/A33U+hFBHCPkENVQhdIqUvKrLol64jjt7V9RZDlH0pTY9DhNtWrpV6lxZrjgsVdnSsqGhON6vh&#10;PJWPQeVFc1Thky6X7Ks+TButF/PxsAURaAz/4b92bjSs3+D3S/wBcvc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GLPGwgAAANsAAAAPAAAAAAAAAAAAAAAAAJgCAABkcnMvZG93&#10;bnJldi54bWxQSwUGAAAAAAQABAD1AAAAhwMAAAAA&#10;" path="m,l33,69r-9,l12,35,,xe" filled="f" strokecolor="#44546a [3215]" strokeweight="0">
                          <v:path arrowok="t" o:connecttype="custom" o:connectlocs="0,0;52388,109538;38100,109538;19050,55563;0,0" o:connectangles="0,0,0,0,0"/>
                        </v:shape>
                        <v:shape id="Freeform 26" o:spid="_x0000_s1039"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NDV78A&#10;AADbAAAADwAAAGRycy9kb3ducmV2LnhtbESPzQrCMBCE74LvEFbwpqmCItUoIvh3rHrxtjRrW2w2&#10;pYm2+vRGEDwOM/MNs1i1phRPql1hWcFoGIEgTq0uOFNwOW8HMxDOI2ssLZOCFzlYLbudBcbaNpzQ&#10;8+QzESDsYlSQe1/FUro0J4NuaCvi4N1sbdAHWWdS19gEuCnlOIqm0mDBYSHHijY5pffTwyjYHfU1&#10;mYyK5n1NeL85V+Sa2UOpfq9dz0F4av0//GsftILxFL5fwg+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80NXvwAAANsAAAAPAAAAAAAAAAAAAAAAAJgCAABkcnMvZG93bnJl&#10;di54bWxQSwUGAAAAAAQABAD1AAAAhAMAAAAA&#10;" path="m,l9,37r,3l15,93,5,49,,xe" filled="f" strokecolor="#44546a [3215]" strokeweight="0">
                          <v:path arrowok="t" o:connecttype="custom" o:connectlocs="0,0;14288,58738;14288,63500;23813,147638;7938,77788;0,0" o:connectangles="0,0,0,0,0,0"/>
                        </v:shape>
                        <v:shape id="Freeform 27" o:spid="_x0000_s1040"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hExsQA&#10;AADbAAAADwAAAGRycy9kb3ducmV2LnhtbESPQWvCQBSE74X+h+UJvRTd6KEp0VWkYCntxWrx/Mg+&#10;syHZt2F3TWJ/fVcQehxm5htmtRltK3ryoXasYD7LQBCXTtdcKfg57qavIEJE1tg6JgVXCrBZPz6s&#10;sNBu4G/qD7ESCcKhQAUmxq6QMpSGLIaZ64iTd3beYkzSV1J7HBLctnKRZS/SYs1pwWBHb4bK5nCx&#10;CqT/3J/y5/ff5tr3dl4OX83e5Eo9TcbtEkSkMf6H7+0PrWCRw+1L+g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oRMbEAAAA2wAAAA8AAAAAAAAAAAAAAAAAmAIAAGRycy9k&#10;b3ducmV2LnhtbFBLBQYAAAAABAAEAPUAAACJAwAAAAA=&#10;" path="m394,r,l356,38,319,77r-35,40l249,160r-42,58l168,276r-37,63l98,402,69,467,45,535,26,604,14,673,7,746,6,766,,749r1,-5l7,673,21,603,40,533,65,466,94,400r33,-64l164,275r40,-60l248,158r34,-42l318,76,354,37,394,xe" filled="f"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41"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Up+cIA&#10;AADbAAAADwAAAGRycy9kb3ducmV2LnhtbERPTWvCQBC9F/wPywi9FN00B2tTV9FCRQqCWsHrNDsm&#10;0exskl2T9N+7h4LHx/ueLXpTipYaV1hW8DqOQBCnVhecKTj+fI2mIJxH1lhaJgV/5GAxHzzNMNG2&#10;4z21B5+JEMIuQQW591UipUtzMujGtiIO3Nk2Bn2ATSZ1g10IN6WMo2giDRYcGnKs6DOn9Hq4GQXL&#10;l8ubXf2+r0+7LX6fOK33LGulnof98gOEp94/xP/ujVYQh7HhS/g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VSn5wgAAANsAAAAPAAAAAAAAAAAAAAAAAJgCAABkcnMvZG93&#10;bnJldi54bWxQSwUGAAAAAAQABAD1AAAAhwMAAAAA&#10;" path="m,l6,16r1,3l11,80r9,52l33,185r3,9l21,161,15,145,5,81,1,41,,xe" filled="f" strokecolor="#44546a [3215]" strokeweight="0">
                          <v:path arrowok="t" o:connecttype="custom" o:connectlocs="0,0;9525,25400;11113,30163;17463,127000;31750,209550;52388,293688;57150,307975;33338,255588;23813,230188;7938,128588;1588,65088;0,0" o:connectangles="0,0,0,0,0,0,0,0,0,0,0,0"/>
                        </v:shape>
                        <v:shape id="Freeform 29" o:spid="_x0000_s1042"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5jQsUA&#10;AADbAAAADwAAAGRycy9kb3ducmV2LnhtbESPT2vCQBTE7wW/w/IEL0U3eigaXUX8AwWlaCKeH9nX&#10;JDT7NuyuJv323UKhx2FmfsOsNr1pxJOcry0rmE4SEMSF1TWXCm75cTwH4QOyxsYyKfgmD5v14GWF&#10;qbYdX+mZhVJECPsUFVQhtKmUvqjIoJ/Yljh6n9YZDFG6UmqHXYSbRs6S5E0arDkuVNjSrqLiK3sY&#10;Bdl8eupfz2e3y5IP1x0u+Une90qNhv12CSJQH/7Df+13rWC2gN8v8Qf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HmNCxQAAANsAAAAPAAAAAAAAAAAAAAAAAJgCAABkcnMv&#10;ZG93bnJldi54bWxQSwUGAAAAAAQABAD1AAAAigMAAAAA&#10;" path="m,l31,65r-8,l,xe" filled="f" strokecolor="#44546a [3215]" strokeweight="0">
                          <v:path arrowok="t" o:connecttype="custom" o:connectlocs="0,0;49213,103188;36513,103188;0,0" o:connectangles="0,0,0,0"/>
                        </v:shape>
                        <v:shape id="Freeform 30" o:spid="_x0000_s1043"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9ijr8A&#10;AADbAAAADwAAAGRycy9kb3ducmV2LnhtbERPzYrCMBC+C/sOYRb2pqmuSKlGkQVZQUGsPsDQjEmx&#10;mXSbqN23NwfB48f3v1j1rhF36kLtWcF4lIEgrryu2Sg4nzbDHESIyBobz6TgnwKslh+DBRbaP/hI&#10;9zIakUI4FKjAxtgWUobKksMw8i1x4i6+cxgT7IzUHT5SuGvkJMtm0mHNqcFiSz+Wqmt5cwpqbWfn&#10;vbn9/vl86/Pd6WKa6UGpr89+PQcRqY9v8cu91Qq+0/r0Jf0AuX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j2KOvwAAANsAAAAPAAAAAAAAAAAAAAAAAJgCAABkcnMvZG93bnJl&#10;di54bWxQSwUGAAAAAAQABAD1AAAAhAMAAAAA&#10;" path="m,l6,17,7,42,6,39,,23,,xe" filled="f" strokecolor="#44546a [3215]" strokeweight="0">
                          <v:path arrowok="t" o:connecttype="custom" o:connectlocs="0,0;9525,26988;11113,66675;9525,61913;0,36513;0,0" o:connectangles="0,0,0,0,0,0"/>
                        </v:shape>
                        <v:shape id="Freeform 31" o:spid="_x0000_s1044"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3H9cMA&#10;AADbAAAADwAAAGRycy9kb3ducmV2LnhtbESPQWvCQBSE74L/YXmF3nQTA1JS11AKgqAEYnNob4/s&#10;MxvMvg3ZVdN/7wqFHoeZ+YbZFJPtxY1G3zlWkC4TEMSN0x23Cuqv3eINhA/IGnvHpOCXPBTb+WyD&#10;uXZ3ruh2Cq2IEPY5KjAhDLmUvjFk0S/dQBy9sxsthijHVuoR7xFue7lKkrW02HFcMDjQp6Hmcrpa&#10;BYP9/ml8tq4vB8lldTSlrc5XpV5fpo93EIGm8B/+a++1giyF55f4A+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3H9cMAAADbAAAADwAAAAAAAAAAAAAAAACYAgAAZHJzL2Rv&#10;d25yZXYueG1sUEsFBgAAAAAEAAQA9QAAAIgDAAAAAA==&#10;" path="m,l6,16,21,49,33,84r12,34l44,118,13,53,11,42,,xe" filled="f" strokecolor="#44546a [3215]" strokeweight="0">
                          <v:path arrowok="t" o:connecttype="custom" o:connectlocs="0,0;9525,25400;33338,77788;52388,133350;71438,187325;69850,187325;20638,84138;17463,66675;0,0" o:connectangles="0,0,0,0,0,0,0,0,0"/>
                        </v:shape>
                      </v:group>
                      <v:group id="Group 7" o:spid="_x0000_s1045"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o:lock v:ext="edit" aspectratio="t"/>
                        <v:shape id="Freeform 8" o:spid="_x0000_s1046"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00j8AA&#10;AADaAAAADwAAAGRycy9kb3ducmV2LnhtbERPTYvCMBC9L/gfwgheZE3bg7rVKCoqIijorvehGdti&#10;MylNrN1/vzkIe3y87/myM5VoqXGlZQXxKAJBnFldcq7g53v3OQXhPLLGyjIp+CUHy0XvY46pti++&#10;UHv1uQgh7FJUUHhfp1K6rCCDbmRr4sDdbWPQB9jkUjf4CuGmkkkUjaXBkkNDgTVtCsoe16dRMN4P&#10;J7e4ex7Xh2T71d5OxG15VmrQ71YzEJ46/y9+uw9aQdgaroQbIB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I00j8AAAADaAAAADwAAAAAAAAAAAAAAAACYAgAAZHJzL2Rvd25y&#10;ZXYueG1sUEsFBgAAAAAEAAQA9QAAAIUDAAAAAA==&#10;" path="m,l41,155,86,309r39,116l125,450,79,311,41,183,7,54,,xe" filled="f" strokecolor="#44546a [3215]" strokeweight="0">
                          <v:stroke opacity="13107f"/>
                          <v:path arrowok="t" o:connecttype="custom" o:connectlocs="0,0;65088,246063;136525,490538;198438,674688;198438,714375;125413,493713;65088,290513;11113,85725;0,0" o:connectangles="0,0,0,0,0,0,0,0,0"/>
                        </v:shape>
                        <v:shape id="Freeform 9" o:spid="_x0000_s1047"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zCn8MA&#10;AADaAAAADwAAAGRycy9kb3ducmV2LnhtbESPQWvCQBSE74L/YXmCt2ZjxVqjq1RF0N4aa3t9ZJ9J&#10;MPs2ZFcT/71bKHgcZuYbZrHqTCVu1LjSsoJRFIMgzqwuOVfwfdy9vINwHlljZZkU3MnBatnvLTDR&#10;tuUvuqU+FwHCLkEFhfd1IqXLCjLoIlsTB+9sG4M+yCaXusE2wE0lX+P4TRosOSwUWNOmoOySXo2C&#10;yXq6OR3Wn9vdSR7a39T+1OOZUWo46D7mIDx1/hn+b++1ghn8XQk3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zCn8MAAADaAAAADwAAAAAAAAAAAAAAAACYAgAAZHJzL2Rv&#10;d25yZXYueG1sUEsFBgAAAAAEAAQA9QAAAIgDAAAAAA==&#10;" path="m,l8,20,37,96r32,74l118,275r-9,l61,174,30,100,,26,,xe" filled="f" strokecolor="#44546a [3215]" strokeweight="0">
                          <v:stroke opacity="13107f"/>
                          <v:path arrowok="t" o:connecttype="custom" o:connectlocs="0,0;12700,31750;58738,152400;109538,269875;187325,436563;173038,436563;96838,276225;47625,158750;0,41275;0,0" o:connectangles="0,0,0,0,0,0,0,0,0,0"/>
                        </v:shape>
                        <v:shape id="Freeform 10" o:spid="_x0000_s1048"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6oSMYA&#10;AADbAAAADwAAAGRycy9kb3ducmV2LnhtbESPQWvCQBCF70L/wzIFL6IbPUiJboJohVJEMPbS25Ad&#10;k2B2Ns1uNfXXdw6F3mZ4b977Zp0PrlU36kPj2cB8loAiLr1tuDLwcd5PX0CFiGyx9UwGfihAnj2N&#10;1phaf+cT3YpYKQnhkKKBOsYu1TqUNTkMM98Ri3bxvcMoa19p2+Ndwl2rF0my1A4bloYaO9rWVF6L&#10;b2fgdPS+vUzed5+P1+Om6YqD+9odjBk/D5sVqEhD/Df/Xb9ZwRd6+UUG0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L6oSMYAAADbAAAADwAAAAAAAAAAAAAAAACYAgAAZHJz&#10;L2Rvd25yZXYueG1sUEsFBgAAAAAEAAQA9QAAAIsDAAAAAA==&#10;" path="m,l16,72r4,49l18,112,,31,,xe" filled="f" strokecolor="#44546a [3215]" strokeweight="0">
                          <v:stroke opacity="13107f"/>
                          <v:path arrowok="t" o:connecttype="custom" o:connectlocs="0,0;25400,114300;31750,192088;28575,177800;0,49213;0,0" o:connectangles="0,0,0,0,0,0"/>
                        </v:shape>
                        <v:shape id="Freeform 12" o:spid="_x0000_s1049"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flccEA&#10;AADbAAAADwAAAGRycy9kb3ducmV2LnhtbERPS2vCQBC+C/6HZYTedGMORaKr2KZp9SL46H3ITpOQ&#10;7GzIbpP033cFwdt8fM/Z7EbTiJ46V1lWsFxEIIhzqysuFNyu2XwFwnlkjY1lUvBHDnbb6WSDibYD&#10;n6m/+EKEEHYJKii9bxMpXV6SQbewLXHgfmxn0AfYFVJ3OIRw08g4il6lwYpDQ4ktvZeU15dfo+Dr&#10;lNbHvU/rD50t81Nfme/r26dSL7NxvwbhafRP8cN90GF+DPdfwgFy+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35XHBAAAA2wAAAA8AAAAAAAAAAAAAAAAAmAIAAGRycy9kb3du&#10;cmV2LnhtbFBLBQYAAAAABAAEAPUAAACGAwAAAAA=&#10;" path="m,l11,46r11,83l36,211r19,90l76,389r27,87l123,533r21,55l155,632r3,11l142,608,118,544,95,478,69,391,47,302,29,212,13,107,,xe" filled="f" strokecolor="#44546a [3215]" strokeweight="0">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50"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Vf2cAA&#10;AADbAAAADwAAAGRycy9kb3ducmV2LnhtbERPS2vCQBC+C/0PyxR60019BI2uUiyVHH0dPA7ZMQlm&#10;Z0N2qum/7wqF3ubje85q07tG3akLtWcD76MEFHHhbc2lgfPpazgHFQTZYuOZDPxQgM36ZbDCzPoH&#10;H+h+lFLFEA4ZGqhE2kzrUFTkMIx8Sxy5q+8cSoRdqW2HjxjuGj1OklQ7rDk2VNjStqLidvx2Bj73&#10;k8Vtep2drUhBaW4v+a6ZGvP22n8sQQn18i/+c+c2zp/A85d4gF7/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YVf2cAAAADbAAAADwAAAAAAAAAAAAAAAACYAgAAZHJzL2Rvd25y&#10;ZXYueG1sUEsFBgAAAAAEAAQA9QAAAIUDAAAAAA==&#10;" path="m,l33,71r-9,l11,36,,xe" filled="f" strokecolor="#44546a [3215]" strokeweight="0">
                          <v:stroke opacity="13107f"/>
                          <v:path arrowok="t" o:connecttype="custom" o:connectlocs="0,0;52388,112713;38100,112713;17463,57150;0,0" o:connectangles="0,0,0,0,0"/>
                        </v:shape>
                        <v:shape id="Freeform 14" o:spid="_x0000_s1051"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Ui8IA&#10;AADbAAAADwAAAGRycy9kb3ducmV2LnhtbERPS4vCMBC+C/6HMMLeNFV2fXSNIhZB8KLtHvY4NGNb&#10;tpmUJmr1128Ewdt8fM9ZrjtTiyu1rrKsYDyKQBDnVldcKPjJdsM5COeRNdaWScGdHKxX/d4SY21v&#10;fKJr6gsRQtjFqKD0vomldHlJBt3INsSBO9vWoA+wLaRu8RbCTS0nUTSVBisODSU2tC0p/0svRsFX&#10;c7j8zh+T2TFLF+Nklzycd4lSH4Nu8w3CU+ff4pd7r8P8T3j+Eg6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6xSLwgAAANsAAAAPAAAAAAAAAAAAAAAAAJgCAABkcnMvZG93&#10;bnJldi54bWxQSwUGAAAAAAQABAD1AAAAhwMAAAAA&#10;" path="m,l8,37r,4l15,95,4,49,,xe" filled="f" strokecolor="#44546a [3215]" strokeweight="0">
                          <v:stroke opacity="13107f"/>
                          <v:path arrowok="t" o:connecttype="custom" o:connectlocs="0,0;12700,58738;12700,65088;23813,150813;6350,77788;0,0" o:connectangles="0,0,0,0,0,0"/>
                        </v:shape>
                        <v:shape id="Freeform 15" o:spid="_x0000_s1052"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RJ1cMA&#10;AADbAAAADwAAAGRycy9kb3ducmV2LnhtbERPTWvCQBC9C/0PyxS8mU1bLSXNRtpCIQcPNfagtyE7&#10;JsHsbNjdxvjvXaHgbR7vc/L1ZHoxkvOdZQVPSQqCuLa640bB7+578QbCB2SNvWVScCEP6+JhlmOm&#10;7Zm3NFahETGEfYYK2hCGTEpft2TQJ3YgjtzROoMhQtdI7fAcw00vn9P0VRrsODa0ONBXS/Wp+jMK&#10;lgfj9nQY63K7aS6fw4v/KfcbpeaP08c7iEBTuIv/3aWO81dw+yUeII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ZRJ1cMAAADbAAAADwAAAAAAAAAAAAAAAACYAgAAZHJzL2Rv&#10;d25yZXYueG1sUEsFBgAAAAAEAAQA9QAAAIgDAAAAAA==&#10;" path="m402,r,1l363,39,325,79r-35,42l255,164r-44,58l171,284r-38,62l100,411,71,478,45,546,27,617,13,689,7,761r,21l,765r1,-4l7,688,21,616,40,545,66,475,95,409r35,-66l167,281r42,-61l253,163r34,-43l324,78,362,38,402,xe" filled="f" strokecolor="#44546a [3215]" strokeweight="0">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3"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YQ0MAA&#10;AADbAAAADwAAAGRycy9kb3ducmV2LnhtbERPzWrCQBC+F/oOyxR6qxtzSEt0FbENFCoWow8wZMck&#10;mJ0Nu2uSvn1XELzNx/c7y/VkOjGQ861lBfNZAoK4srrlWsHpWLx9gPABWWNnmRT8kYf16vlpibm2&#10;Ix9oKEMtYgj7HBU0IfS5lL5qyKCf2Z44cmfrDIYIXS21wzGGm06mSZJJgy3HhgZ72jZUXcqrUWCu&#10;xc6lP7/0Hj6p3H/tRuyoVur1ZdosQASawkN8d3/rOD+D2y/x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xYQ0MAAAADbAAAADwAAAAAAAAAAAAAAAACYAgAAZHJzL2Rvd25y&#10;ZXYueG1sUEsFBgAAAAAEAAQA9QAAAIUDAAAAAA==&#10;" path="m,l6,15r1,3l12,80r9,54l33,188r4,8l22,162,15,146,5,81,1,40,,xe" filled="f" strokecolor="#44546a [3215]" strokeweight="0">
                          <v:stroke opacity="13107f"/>
                          <v:path arrowok="t" o:connecttype="custom" o:connectlocs="0,0;9525,23813;11113,28575;19050,127000;33338,212725;52388,298450;58738,311150;34925,257175;23813,231775;7938,128588;1588,63500;0,0" o:connectangles="0,0,0,0,0,0,0,0,0,0,0,0"/>
                        </v:shape>
                        <v:shape id="Freeform 17" o:spid="_x0000_s1054"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PB78A&#10;AADbAAAADwAAAGRycy9kb3ducmV2LnhtbERPy6rCMBDdC/5DGMGdpirotRpFREEQBKuLuxyasS02&#10;k9JErX69EQR3czjPmS8bU4o71a6wrGDQj0AQp1YXnCk4n7a9PxDOI2ssLZOCJzlYLtqtOcbaPvhI&#10;98RnIoSwi1FB7n0VS+nSnAy6vq2IA3extUEfYJ1JXeMjhJtSDqNoLA0WHBpyrGidU3pNbkbB7RDh&#10;psB9cnxu7fnyP31JNzop1e00qxkIT43/ib/unQ7zJ/D5JRwgF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648HvwAAANsAAAAPAAAAAAAAAAAAAAAAAJgCAABkcnMvZG93bnJl&#10;di54bWxQSwUGAAAAAAQABAD1AAAAhAMAAAAA&#10;" path="m,l31,66r-7,l,xe" filled="f" strokecolor="#44546a [3215]" strokeweight="0">
                          <v:stroke opacity="13107f"/>
                          <v:path arrowok="t" o:connecttype="custom" o:connectlocs="0,0;49213,104775;38100,104775;0,0" o:connectangles="0,0,0,0"/>
                        </v:shape>
                        <v:shape id="Freeform 18" o:spid="_x0000_s1055"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UPEsUA&#10;AADbAAAADwAAAGRycy9kb3ducmV2LnhtbESPzWrDQAyE74W8w6JCb/XahQbjZBNKfqC30tiX3IRX&#10;sZ14tY53m7h9+upQ6E1iRjOfluvJ9epGY+g8G8iSFBRx7W3HjYGq3D/noEJEtth7JgPfFGC9mj0s&#10;sbD+zp90O8RGSQiHAg20MQ6F1qFuyWFI/EAs2smPDqOsY6PtiHcJd71+SdO5dtixNLQ40Kal+nL4&#10;cgamn+NrPFnK5z7bZLt9ea4+rltjnh6ntwWoSFP8N/9dv1vBF1j5RQb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xQ8SxQAAANsAAAAPAAAAAAAAAAAAAAAAAJgCAABkcnMv&#10;ZG93bnJldi54bWxQSwUGAAAAAAQABAD1AAAAigMAAAAA&#10;" path="m,l7,17r,26l6,40,,25,,xe" filled="f" strokecolor="#44546a [3215]" strokeweight="0">
                          <v:stroke opacity="13107f"/>
                          <v:path arrowok="t" o:connecttype="custom" o:connectlocs="0,0;11113,26988;11113,68263;9525,63500;0,39688;0,0" o:connectangles="0,0,0,0,0,0"/>
                        </v:shape>
                        <v:shape id="Freeform 19" o:spid="_x0000_s1056"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Te+8IA&#10;AADbAAAADwAAAGRycy9kb3ducmV2LnhtbERP32vCMBB+F/wfwgl703TCxlqNMhRBnDDUDfHtaM42&#10;2lxKE7X+92Yw8O0+vp83nra2EldqvHGs4HWQgCDOnTZcKPjZLfofIHxA1lg5JgV38jCddDtjzLS7&#10;8Yau21CIGMI+QwVlCHUmpc9LsugHriaO3NE1FkOETSF1g7cYbis5TJJ3adFwbCixpllJ+Xl7sQq+&#10;9umqPbytk1/znerT4rw+mrlX6qXXfo5ABGrDU/zvXuo4P4W/X+IBcvI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BN77wgAAANsAAAAPAAAAAAAAAAAAAAAAAJgCAABkcnMvZG93&#10;bnJldi54bWxQSwUGAAAAAAQABAD1AAAAhwMAAAAA&#10;" path="m,l7,16,22,50,33,86r13,35l45,121,14,55,11,44,,xe" filled="f" strokecolor="#44546a [3215]" strokeweight="0">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4C140143" w14:textId="634ED2EE" w:rsidR="008C591A" w:rsidRDefault="004D55CC" w:rsidP="008C591A">
          <w:pPr>
            <w:jc w:val="both"/>
            <w:outlineLvl w:val="0"/>
            <w:rPr>
              <w:rFonts w:ascii="Arial" w:hAnsi="Arial" w:cs="Arial"/>
              <w:u w:val="single"/>
            </w:rPr>
          </w:pPr>
          <w:bookmarkStart w:id="0" w:name="_Toc457586924"/>
          <w:bookmarkStart w:id="1" w:name="_Toc460969585"/>
          <w:bookmarkStart w:id="2" w:name="_Toc460970129"/>
          <w:bookmarkStart w:id="3" w:name="_Toc461265697"/>
          <w:bookmarkStart w:id="4" w:name="_Toc461353597"/>
          <w:bookmarkStart w:id="5" w:name="_Toc461353687"/>
          <w:bookmarkStart w:id="6" w:name="_Toc461358212"/>
          <w:bookmarkStart w:id="7" w:name="_Toc17549856"/>
          <w:bookmarkStart w:id="8" w:name="_Toc56622616"/>
          <w:bookmarkStart w:id="9" w:name="_Toc81476130"/>
          <w:bookmarkStart w:id="10" w:name="_Toc113724704"/>
          <w:bookmarkStart w:id="11" w:name="_Toc183532019"/>
          <w:r>
            <w:rPr>
              <w:noProof/>
              <w:lang w:eastAsia="en-GB"/>
            </w:rPr>
            <mc:AlternateContent>
              <mc:Choice Requires="wps">
                <w:drawing>
                  <wp:anchor distT="0" distB="0" distL="114300" distR="114300" simplePos="0" relativeHeight="251667456" behindDoc="0" locked="0" layoutInCell="1" allowOverlap="1" wp14:anchorId="60B298D6" wp14:editId="5EE181AB">
                    <wp:simplePos x="0" y="0"/>
                    <wp:positionH relativeFrom="page">
                      <wp:posOffset>3208684</wp:posOffset>
                    </wp:positionH>
                    <wp:positionV relativeFrom="page">
                      <wp:posOffset>1557655</wp:posOffset>
                    </wp:positionV>
                    <wp:extent cx="3392805" cy="345440"/>
                    <wp:effectExtent l="0" t="0" r="3175" b="10160"/>
                    <wp:wrapNone/>
                    <wp:docPr id="41" name="Text Box 41"/>
                    <wp:cNvGraphicFramePr/>
                    <a:graphic xmlns:a="http://schemas.openxmlformats.org/drawingml/2006/main">
                      <a:graphicData uri="http://schemas.microsoft.com/office/word/2010/wordprocessingShape">
                        <wps:wsp>
                          <wps:cNvSpPr txBox="1"/>
                          <wps:spPr>
                            <a:xfrm>
                              <a:off x="0" y="0"/>
                              <a:ext cx="3392805" cy="3454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7438DF" w14:textId="1FD1883C" w:rsidR="006B46A3" w:rsidRPr="001C0545" w:rsidRDefault="00511275" w:rsidP="001C0545">
                                <w:pPr>
                                  <w:pStyle w:val="NoSpacing"/>
                                  <w:jc w:val="center"/>
                                  <w:rPr>
                                    <w:rFonts w:asciiTheme="majorHAnsi" w:eastAsiaTheme="majorEastAsia" w:hAnsiTheme="majorHAnsi" w:cstheme="majorBidi"/>
                                    <w:b/>
                                    <w:color w:val="262626" w:themeColor="text1" w:themeTint="D9"/>
                                    <w:sz w:val="36"/>
                                    <w:szCs w:val="36"/>
                                    <w:u w:val="single"/>
                                  </w:rPr>
                                </w:pPr>
                                <w:sdt>
                                  <w:sdtPr>
                                    <w:rPr>
                                      <w:rFonts w:asciiTheme="majorHAnsi" w:eastAsiaTheme="majorEastAsia" w:hAnsiTheme="majorHAnsi" w:cstheme="majorBidi"/>
                                      <w:b/>
                                      <w:color w:val="262626" w:themeColor="text1" w:themeTint="D9"/>
                                      <w:sz w:val="36"/>
                                      <w:szCs w:val="36"/>
                                    </w:rPr>
                                    <w:alias w:val="Title"/>
                                    <w:tag w:val=""/>
                                    <w:id w:val="921838469"/>
                                    <w:dataBinding w:prefixMappings="xmlns:ns0='http://purl.org/dc/elements/1.1/' xmlns:ns1='http://schemas.openxmlformats.org/package/2006/metadata/core-properties' " w:xpath="/ns1:coreProperties[1]/ns0:title[1]" w:storeItemID="{6C3C8BC8-F283-45AE-878A-BAB7291924A1}"/>
                                    <w:text/>
                                  </w:sdtPr>
                                  <w:sdtEndPr/>
                                  <w:sdtContent>
                                    <w:r w:rsidR="006B46A3">
                                      <w:rPr>
                                        <w:rFonts w:asciiTheme="majorHAnsi" w:eastAsiaTheme="majorEastAsia" w:hAnsiTheme="majorHAnsi" w:cstheme="majorBidi"/>
                                        <w:b/>
                                        <w:color w:val="262626" w:themeColor="text1" w:themeTint="D9"/>
                                        <w:sz w:val="36"/>
                                        <w:szCs w:val="36"/>
                                      </w:rPr>
                                      <w:t>Year 4 Curriculum</w:t>
                                    </w:r>
                                  </w:sdtContent>
                                </w:sdt>
                              </w:p>
                              <w:p w14:paraId="05B66149" w14:textId="0AD3D7C4" w:rsidR="006B46A3" w:rsidRDefault="00511275" w:rsidP="001C0545">
                                <w:pPr>
                                  <w:spacing w:before="120"/>
                                  <w:rPr>
                                    <w:color w:val="404040" w:themeColor="text1" w:themeTint="BF"/>
                                    <w:sz w:val="36"/>
                                    <w:szCs w:val="36"/>
                                  </w:rPr>
                                </w:pPr>
                                <w:sdt>
                                  <w:sdtPr>
                                    <w:rPr>
                                      <w:color w:val="404040" w:themeColor="text1" w:themeTint="BF"/>
                                      <w:sz w:val="36"/>
                                      <w:szCs w:val="36"/>
                                    </w:rPr>
                                    <w:alias w:val="Subtitle"/>
                                    <w:tag w:val=""/>
                                    <w:id w:val="-641574600"/>
                                    <w:showingPlcHdr/>
                                    <w:dataBinding w:prefixMappings="xmlns:ns0='http://purl.org/dc/elements/1.1/' xmlns:ns1='http://schemas.openxmlformats.org/package/2006/metadata/core-properties' " w:xpath="/ns1:coreProperties[1]/ns0:subject[1]" w:storeItemID="{6C3C8BC8-F283-45AE-878A-BAB7291924A1}"/>
                                    <w:text/>
                                  </w:sdtPr>
                                  <w:sdtEndPr/>
                                  <w:sdtContent>
                                    <w:r w:rsidR="006B46A3">
                                      <w:rPr>
                                        <w:color w:val="404040" w:themeColor="text1" w:themeTint="BF"/>
                                        <w:sz w:val="36"/>
                                        <w:szCs w:val="36"/>
                                      </w:rPr>
                                      <w:t xml:space="preserve">     </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45000</wp14:pctWidth>
                    </wp14:sizeRelH>
                    <wp14:sizeRelV relativeFrom="margin">
                      <wp14:pctHeight>0</wp14:pctHeight>
                    </wp14:sizeRelV>
                  </wp:anchor>
                </w:drawing>
              </mc:Choice>
              <mc:Fallback>
                <w:pict>
                  <v:shape id="Text Box 41" o:spid="_x0000_s1057" type="#_x0000_t202" style="position:absolute;left:0;text-align:left;margin-left:252.65pt;margin-top:122.65pt;width:267.15pt;height:27.2pt;z-index:251667456;visibility:visible;mso-wrap-style:square;mso-width-percent:450;mso-height-percent:0;mso-wrap-distance-left:9pt;mso-wrap-distance-top:0;mso-wrap-distance-right:9pt;mso-wrap-distance-bottom:0;mso-position-horizontal:absolute;mso-position-horizontal-relative:page;mso-position-vertical:absolute;mso-position-vertical-relative:page;mso-width-percent:45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" filled="f" stroked="f" strokeweight=".5pt">
                    <v:textbox inset="0,0,0,0">
                      <w:txbxContent>
                        <w:p w14:paraId="007438DF" w14:textId="1FD1883C" w:rsidR="006B46A3" w:rsidRPr="001C0545" w:rsidRDefault="00511275" w:rsidP="001C0545">
                          <w:pPr>
                            <w:pStyle w:val="NoSpacing"/>
                            <w:jc w:val="center"/>
                            <w:rPr>
                              <w:rFonts w:asciiTheme="majorHAnsi" w:eastAsiaTheme="majorEastAsia" w:hAnsiTheme="majorHAnsi" w:cstheme="majorBidi"/>
                              <w:b/>
                              <w:color w:val="262626" w:themeColor="text1" w:themeTint="D9"/>
                              <w:sz w:val="36"/>
                              <w:szCs w:val="36"/>
                              <w:u w:val="single"/>
                            </w:rPr>
                          </w:pPr>
                          <w:sdt>
                            <w:sdtPr>
                              <w:rPr>
                                <w:rFonts w:asciiTheme="majorHAnsi" w:eastAsiaTheme="majorEastAsia" w:hAnsiTheme="majorHAnsi" w:cstheme="majorBidi"/>
                                <w:b/>
                                <w:color w:val="262626" w:themeColor="text1" w:themeTint="D9"/>
                                <w:sz w:val="36"/>
                                <w:szCs w:val="36"/>
                              </w:rPr>
                              <w:alias w:val="Title"/>
                              <w:tag w:val=""/>
                              <w:id w:val="921838469"/>
                              <w:dataBinding w:prefixMappings="xmlns:ns0='http://purl.org/dc/elements/1.1/' xmlns:ns1='http://schemas.openxmlformats.org/package/2006/metadata/core-properties' " w:xpath="/ns1:coreProperties[1]/ns0:title[1]" w:storeItemID="{6C3C8BC8-F283-45AE-878A-BAB7291924A1}"/>
                              <w:text/>
                            </w:sdtPr>
                            <w:sdtEndPr/>
                            <w:sdtContent>
                              <w:r w:rsidR="006B46A3">
                                <w:rPr>
                                  <w:rFonts w:asciiTheme="majorHAnsi" w:eastAsiaTheme="majorEastAsia" w:hAnsiTheme="majorHAnsi" w:cstheme="majorBidi"/>
                                  <w:b/>
                                  <w:color w:val="262626" w:themeColor="text1" w:themeTint="D9"/>
                                  <w:sz w:val="36"/>
                                  <w:szCs w:val="36"/>
                                </w:rPr>
                                <w:t>Year 4 Curriculum</w:t>
                              </w:r>
                            </w:sdtContent>
                          </w:sdt>
                        </w:p>
                        <w:p w14:paraId="05B66149" w14:textId="0AD3D7C4" w:rsidR="006B46A3" w:rsidRDefault="00511275" w:rsidP="001C0545">
                          <w:pPr>
                            <w:spacing w:before="120"/>
                            <w:rPr>
                              <w:color w:val="404040" w:themeColor="text1" w:themeTint="BF"/>
                              <w:sz w:val="36"/>
                              <w:szCs w:val="36"/>
                            </w:rPr>
                          </w:pPr>
                          <w:sdt>
                            <w:sdtPr>
                              <w:rPr>
                                <w:color w:val="404040" w:themeColor="text1" w:themeTint="BF"/>
                                <w:sz w:val="36"/>
                                <w:szCs w:val="36"/>
                              </w:rPr>
                              <w:alias w:val="Subtitle"/>
                              <w:tag w:val=""/>
                              <w:id w:val="-641574600"/>
                              <w:showingPlcHdr/>
                              <w:dataBinding w:prefixMappings="xmlns:ns0='http://purl.org/dc/elements/1.1/' xmlns:ns1='http://schemas.openxmlformats.org/package/2006/metadata/core-properties' " w:xpath="/ns1:coreProperties[1]/ns0:subject[1]" w:storeItemID="{6C3C8BC8-F283-45AE-878A-BAB7291924A1}"/>
                              <w:text/>
                            </w:sdtPr>
                            <w:sdtEndPr/>
                            <w:sdtContent>
                              <w:r w:rsidR="006B46A3">
                                <w:rPr>
                                  <w:color w:val="404040" w:themeColor="text1" w:themeTint="BF"/>
                                  <w:sz w:val="36"/>
                                  <w:szCs w:val="36"/>
                                </w:rPr>
                                <w:t xml:space="preserve">     </w:t>
                              </w:r>
                            </w:sdtContent>
                          </w:sdt>
                        </w:p>
                      </w:txbxContent>
                    </v:textbox>
                    <w10:wrap anchorx="page" anchory="page"/>
                  </v:shape>
                </w:pict>
              </mc:Fallback>
            </mc:AlternateContent>
          </w:r>
          <w:r>
            <w:rPr>
              <w:rFonts w:ascii="Arial" w:hAnsi="Arial" w:cs="Arial"/>
              <w:noProof/>
              <w:u w:val="single"/>
              <w:lang w:eastAsia="en-GB"/>
            </w:rPr>
            <mc:AlternateContent>
              <mc:Choice Requires="wps">
                <w:drawing>
                  <wp:anchor distT="0" distB="0" distL="114300" distR="114300" simplePos="0" relativeHeight="251669504" behindDoc="0" locked="0" layoutInCell="1" allowOverlap="1" wp14:anchorId="3AE1ADA0" wp14:editId="4FEC89F0">
                    <wp:simplePos x="0" y="0"/>
                    <wp:positionH relativeFrom="column">
                      <wp:posOffset>2751283</wp:posOffset>
                    </wp:positionH>
                    <wp:positionV relativeFrom="paragraph">
                      <wp:posOffset>755650</wp:posOffset>
                    </wp:positionV>
                    <wp:extent cx="2442850" cy="359346"/>
                    <wp:effectExtent l="0" t="0" r="8255" b="9525"/>
                    <wp:wrapNone/>
                    <wp:docPr id="33" name="Text Box 33"/>
                    <wp:cNvGraphicFramePr/>
                    <a:graphic xmlns:a="http://schemas.openxmlformats.org/drawingml/2006/main">
                      <a:graphicData uri="http://schemas.microsoft.com/office/word/2010/wordprocessingShape">
                        <wps:wsp>
                          <wps:cNvSpPr txBox="1"/>
                          <wps:spPr>
                            <a:xfrm>
                              <a:off x="0" y="0"/>
                              <a:ext cx="2442850" cy="359346"/>
                            </a:xfrm>
                            <a:prstGeom prst="rect">
                              <a:avLst/>
                            </a:prstGeom>
                            <a:solidFill>
                              <a:schemeClr val="lt1"/>
                            </a:solidFill>
                            <a:ln w="6350">
                              <a:solidFill>
                                <a:prstClr val="black"/>
                              </a:solidFill>
                            </a:ln>
                          </wps:spPr>
                          <wps:txbx>
                            <w:txbxContent>
                              <w:p w14:paraId="2208087C" w14:textId="77777777" w:rsidR="006B46A3" w:rsidRPr="00CC6B56" w:rsidRDefault="006B46A3" w:rsidP="00D57F5D">
                                <w:pPr>
                                  <w:rPr>
                                    <w:rFonts w:asciiTheme="majorHAnsi" w:hAnsiTheme="majorHAnsi" w:cstheme="majorHAnsi"/>
                                    <w:b/>
                                    <w:bCs/>
                                    <w:sz w:val="28"/>
                                    <w:szCs w:val="28"/>
                                  </w:rPr>
                                </w:pPr>
                                <w:r w:rsidRPr="00CC6B56">
                                  <w:rPr>
                                    <w:rFonts w:asciiTheme="majorHAnsi" w:hAnsiTheme="majorHAnsi" w:cstheme="majorHAnsi"/>
                                    <w:b/>
                                    <w:bCs/>
                                    <w:sz w:val="28"/>
                                    <w:szCs w:val="28"/>
                                  </w:rPr>
                                  <w:t>Wisdom, Knowledge and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 o:spid="_x0000_s1058" type="#_x0000_t202" style="position:absolute;left:0;text-align:left;margin-left:216.65pt;margin-top:59.5pt;width:192.35pt;height:28.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" fillcolor="white [3201]" strokeweight=".5pt">
                    <v:textbox>
                      <w:txbxContent>
                        <w:p w14:paraId="2208087C" w14:textId="77777777" w:rsidR="006B46A3" w:rsidRPr="00CC6B56" w:rsidRDefault="006B46A3" w:rsidP="00D57F5D">
                          <w:pPr>
                            <w:rPr>
                              <w:rFonts w:asciiTheme="majorHAnsi" w:hAnsiTheme="majorHAnsi" w:cstheme="majorHAnsi"/>
                              <w:b/>
                              <w:bCs/>
                              <w:sz w:val="28"/>
                              <w:szCs w:val="28"/>
                            </w:rPr>
                          </w:pPr>
                          <w:r w:rsidRPr="00CC6B56">
                            <w:rPr>
                              <w:rFonts w:asciiTheme="majorHAnsi" w:hAnsiTheme="majorHAnsi" w:cstheme="majorHAnsi"/>
                              <w:b/>
                              <w:bCs/>
                              <w:sz w:val="28"/>
                              <w:szCs w:val="28"/>
                            </w:rPr>
                            <w:t>Wisdom, Knowledge and Skills</w:t>
                          </w:r>
                        </w:p>
                      </w:txbxContent>
                    </v:textbox>
                  </v:shape>
                </w:pict>
              </mc:Fallback>
            </mc:AlternateContent>
          </w:r>
          <w:r w:rsidR="00D57F5D">
            <w:rPr>
              <w:rFonts w:ascii="Arial" w:hAnsi="Arial" w:cs="Arial"/>
              <w:noProof/>
              <w:u w:val="single"/>
              <w:lang w:eastAsia="en-GB"/>
            </w:rPr>
            <mc:AlternateContent>
              <mc:Choice Requires="wps">
                <w:drawing>
                  <wp:anchor distT="0" distB="0" distL="114300" distR="114300" simplePos="0" relativeHeight="251665408" behindDoc="0" locked="0" layoutInCell="1" allowOverlap="1" wp14:anchorId="25211701" wp14:editId="1B78ECE2">
                    <wp:simplePos x="0" y="0"/>
                    <wp:positionH relativeFrom="column">
                      <wp:posOffset>2038022</wp:posOffset>
                    </wp:positionH>
                    <wp:positionV relativeFrom="paragraph">
                      <wp:posOffset>5563235</wp:posOffset>
                    </wp:positionV>
                    <wp:extent cx="3813175" cy="850900"/>
                    <wp:effectExtent l="0" t="0" r="0" b="0"/>
                    <wp:wrapSquare wrapText="bothSides"/>
                    <wp:docPr id="35" name="Text Box 35"/>
                    <wp:cNvGraphicFramePr/>
                    <a:graphic xmlns:a="http://schemas.openxmlformats.org/drawingml/2006/main">
                      <a:graphicData uri="http://schemas.microsoft.com/office/word/2010/wordprocessingShape">
                        <wps:wsp>
                          <wps:cNvSpPr txBox="1"/>
                          <wps:spPr>
                            <a:xfrm>
                              <a:off x="0" y="0"/>
                              <a:ext cx="3813175" cy="850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4C107B0" w14:textId="3D85A544" w:rsidR="006B46A3" w:rsidRPr="008C591A" w:rsidRDefault="006B46A3" w:rsidP="00D57F5D">
                                <w:pPr>
                                  <w:widowControl w:val="0"/>
                                  <w:autoSpaceDE w:val="0"/>
                                  <w:autoSpaceDN w:val="0"/>
                                  <w:adjustRightInd w:val="0"/>
                                  <w:spacing w:after="240" w:line="340" w:lineRule="atLeast"/>
                                  <w:jc w:val="center"/>
                                  <w:rPr>
                                    <w:rFonts w:ascii="Arial" w:hAnsi="Arial" w:cs="Arial"/>
                                    <w:bCs/>
                                    <w:i/>
                                    <w:color w:val="141414"/>
                                    <w:sz w:val="24"/>
                                    <w:szCs w:val="24"/>
                                    <w:lang w:val="en-US"/>
                                  </w:rPr>
                                </w:pPr>
                                <w:r w:rsidRPr="008C591A">
                                  <w:rPr>
                                    <w:rFonts w:ascii="Arial" w:hAnsi="Arial" w:cs="Arial"/>
                                    <w:bCs/>
                                    <w:i/>
                                    <w:color w:val="141414"/>
                                    <w:sz w:val="24"/>
                                    <w:szCs w:val="24"/>
                                    <w:lang w:val="en-US"/>
                                  </w:rPr>
                                  <w:t>‘The Fruit of the Spirit is Love, Joy, Peace, Patience, Kindness, Generosity, Faithfulness, Gentleness             and Self-Control’ (Galatians 5: 22-23).</w:t>
                                </w:r>
                              </w:p>
                              <w:p w14:paraId="605CF4B7" w14:textId="39190B6E" w:rsidR="006B46A3" w:rsidRDefault="006B46A3" w:rsidP="00E41EA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59" type="#_x0000_t202" style="position:absolute;left:0;text-align:left;margin-left:160.45pt;margin-top:438.05pt;width:300.25pt;height:6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" filled="f" stroked="f">
                    <v:textbox>
                      <w:txbxContent>
                        <w:p w14:paraId="04C107B0" w14:textId="3D85A544" w:rsidR="006B46A3" w:rsidRPr="008C591A" w:rsidRDefault="006B46A3" w:rsidP="00D57F5D">
                          <w:pPr>
                            <w:widowControl w:val="0"/>
                            <w:autoSpaceDE w:val="0"/>
                            <w:autoSpaceDN w:val="0"/>
                            <w:adjustRightInd w:val="0"/>
                            <w:spacing w:after="240" w:line="340" w:lineRule="atLeast"/>
                            <w:jc w:val="center"/>
                            <w:rPr>
                              <w:rFonts w:ascii="Arial" w:hAnsi="Arial" w:cs="Arial"/>
                              <w:bCs/>
                              <w:i/>
                              <w:color w:val="141414"/>
                              <w:sz w:val="24"/>
                              <w:szCs w:val="24"/>
                              <w:lang w:val="en-US"/>
                            </w:rPr>
                          </w:pPr>
                          <w:r w:rsidRPr="008C591A">
                            <w:rPr>
                              <w:rFonts w:ascii="Arial" w:hAnsi="Arial" w:cs="Arial"/>
                              <w:bCs/>
                              <w:i/>
                              <w:color w:val="141414"/>
                              <w:sz w:val="24"/>
                              <w:szCs w:val="24"/>
                              <w:lang w:val="en-US"/>
                            </w:rPr>
                            <w:t>‘The Fruit of the Spirit is Love, Joy, Peace, Patience, Kindness, Generosity, Faithfulness, Gentleness             and Self-Control’ (Galatians 5: 22-23).</w:t>
                          </w:r>
                        </w:p>
                        <w:p w14:paraId="605CF4B7" w14:textId="39190B6E" w:rsidR="006B46A3" w:rsidRDefault="006B46A3" w:rsidP="00E41EA6">
                          <w:pPr>
                            <w:jc w:val="center"/>
                          </w:pPr>
                        </w:p>
                      </w:txbxContent>
                    </v:textbox>
                    <w10:wrap type="square"/>
                  </v:shape>
                </w:pict>
              </mc:Fallback>
            </mc:AlternateContent>
          </w:r>
          <w:r w:rsidR="00D57F5D">
            <w:rPr>
              <w:rFonts w:ascii="Arial" w:hAnsi="Arial" w:cs="Arial"/>
              <w:noProof/>
              <w:color w:val="262626"/>
              <w:lang w:eastAsia="en-GB"/>
            </w:rPr>
            <mc:AlternateContent>
              <mc:Choice Requires="wps">
                <w:drawing>
                  <wp:anchor distT="0" distB="0" distL="114300" distR="114300" simplePos="0" relativeHeight="251671552" behindDoc="0" locked="0" layoutInCell="1" allowOverlap="1" wp14:anchorId="16AB347A" wp14:editId="0053414B">
                    <wp:simplePos x="0" y="0"/>
                    <wp:positionH relativeFrom="column">
                      <wp:posOffset>1447578</wp:posOffset>
                    </wp:positionH>
                    <wp:positionV relativeFrom="paragraph">
                      <wp:posOffset>4183874</wp:posOffset>
                    </wp:positionV>
                    <wp:extent cx="5025390" cy="1127760"/>
                    <wp:effectExtent l="0" t="0" r="16510" b="15240"/>
                    <wp:wrapSquare wrapText="bothSides"/>
                    <wp:docPr id="42" name="Text Box 42"/>
                    <wp:cNvGraphicFramePr/>
                    <a:graphic xmlns:a="http://schemas.openxmlformats.org/drawingml/2006/main">
                      <a:graphicData uri="http://schemas.microsoft.com/office/word/2010/wordprocessingShape">
                        <wps:wsp>
                          <wps:cNvSpPr txBox="1"/>
                          <wps:spPr>
                            <a:xfrm>
                              <a:off x="0" y="0"/>
                              <a:ext cx="5025390" cy="1127760"/>
                            </a:xfrm>
                            <a:prstGeom prst="rect">
                              <a:avLst/>
                            </a:prstGeom>
                            <a:no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869FCB7" w14:textId="77777777" w:rsidR="006B46A3" w:rsidRPr="00802AC1" w:rsidRDefault="006B46A3" w:rsidP="00D57F5D">
                                <w:pPr>
                                  <w:jc w:val="center"/>
                                  <w:rPr>
                                    <w:rFonts w:ascii="Arial" w:hAnsi="Arial" w:cs="Arial"/>
                                    <w:b/>
                                  </w:rPr>
                                </w:pPr>
                                <w:r w:rsidRPr="00802AC1">
                                  <w:rPr>
                                    <w:rFonts w:ascii="Arial" w:hAnsi="Arial" w:cs="Arial"/>
                                    <w:b/>
                                  </w:rPr>
                                  <w:t>Vision Statement</w:t>
                                </w:r>
                              </w:p>
                              <w:p w14:paraId="4510F9E2" w14:textId="77777777" w:rsidR="006B46A3" w:rsidRPr="00802AC1" w:rsidRDefault="006B46A3" w:rsidP="00D57F5D">
                                <w:pPr>
                                  <w:jc w:val="center"/>
                                  <w:rPr>
                                    <w:rFonts w:ascii="Arial" w:hAnsi="Arial" w:cs="Arial"/>
                                    <w:b/>
                                  </w:rPr>
                                </w:pPr>
                                <w:r w:rsidRPr="00802AC1">
                                  <w:rPr>
                                    <w:rFonts w:ascii="Arial" w:hAnsi="Arial" w:cs="Arial"/>
                                    <w:b/>
                                  </w:rPr>
                                  <w:t>‘The Dawpool community are united in their ambition to create a school which embodies the person</w:t>
                                </w:r>
                                <w:r>
                                  <w:rPr>
                                    <w:rFonts w:ascii="Arial" w:hAnsi="Arial" w:cs="Arial"/>
                                    <w:b/>
                                  </w:rPr>
                                  <w:t>, love</w:t>
                                </w:r>
                                <w:r w:rsidRPr="00802AC1">
                                  <w:rPr>
                                    <w:rFonts w:ascii="Arial" w:hAnsi="Arial" w:cs="Arial"/>
                                    <w:b/>
                                  </w:rPr>
                                  <w:t xml:space="preserve"> and work of Jesus Christ: a school which enables Christian values to flourish and where all children may experience the abundant life that Jesus offers.’</w:t>
                                </w:r>
                              </w:p>
                              <w:p w14:paraId="374F212D" w14:textId="77777777" w:rsidR="006B46A3" w:rsidRDefault="006B46A3" w:rsidP="00D57F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2" o:spid="_x0000_s1060" type="#_x0000_t202" style="position:absolute;left:0;text-align:left;margin-left:114pt;margin-top:329.45pt;width:395.7pt;height:88.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" filled="f" strokecolor="black [3213]">
                    <v:textbox>
                      <w:txbxContent>
                        <w:p w14:paraId="6869FCB7" w14:textId="77777777" w:rsidR="006B46A3" w:rsidRPr="00802AC1" w:rsidRDefault="006B46A3" w:rsidP="00D57F5D">
                          <w:pPr>
                            <w:jc w:val="center"/>
                            <w:rPr>
                              <w:rFonts w:ascii="Arial" w:hAnsi="Arial" w:cs="Arial"/>
                              <w:b/>
                            </w:rPr>
                          </w:pPr>
                          <w:r w:rsidRPr="00802AC1">
                            <w:rPr>
                              <w:rFonts w:ascii="Arial" w:hAnsi="Arial" w:cs="Arial"/>
                              <w:b/>
                            </w:rPr>
                            <w:t>Vision Statement</w:t>
                          </w:r>
                        </w:p>
                        <w:p w14:paraId="4510F9E2" w14:textId="77777777" w:rsidR="006B46A3" w:rsidRPr="00802AC1" w:rsidRDefault="006B46A3" w:rsidP="00D57F5D">
                          <w:pPr>
                            <w:jc w:val="center"/>
                            <w:rPr>
                              <w:rFonts w:ascii="Arial" w:hAnsi="Arial" w:cs="Arial"/>
                              <w:b/>
                            </w:rPr>
                          </w:pPr>
                          <w:r w:rsidRPr="00802AC1">
                            <w:rPr>
                              <w:rFonts w:ascii="Arial" w:hAnsi="Arial" w:cs="Arial"/>
                              <w:b/>
                            </w:rPr>
                            <w:t>‘The Dawpool community are united in their ambition to create a school which embodies the person</w:t>
                          </w:r>
                          <w:r>
                            <w:rPr>
                              <w:rFonts w:ascii="Arial" w:hAnsi="Arial" w:cs="Arial"/>
                              <w:b/>
                            </w:rPr>
                            <w:t>, love</w:t>
                          </w:r>
                          <w:r w:rsidRPr="00802AC1">
                            <w:rPr>
                              <w:rFonts w:ascii="Arial" w:hAnsi="Arial" w:cs="Arial"/>
                              <w:b/>
                            </w:rPr>
                            <w:t xml:space="preserve"> and work of Jesus Christ: a school which enables Christian values to flourish and where all children may experience the abundant life that Jesus offers.’</w:t>
                          </w:r>
                        </w:p>
                        <w:p w14:paraId="374F212D" w14:textId="77777777" w:rsidR="006B46A3" w:rsidRDefault="006B46A3" w:rsidP="00D57F5D"/>
                      </w:txbxContent>
                    </v:textbox>
                    <w10:wrap type="square"/>
                  </v:shape>
                </w:pict>
              </mc:Fallback>
            </mc:AlternateContent>
          </w:r>
          <w:r w:rsidR="00D57F5D">
            <w:rPr>
              <w:rFonts w:ascii="Arial" w:hAnsi="Arial" w:cs="Arial"/>
              <w:noProof/>
              <w:u w:val="single"/>
              <w:lang w:eastAsia="en-GB"/>
            </w:rPr>
            <mc:AlternateContent>
              <mc:Choice Requires="wps">
                <w:drawing>
                  <wp:anchor distT="0" distB="0" distL="114300" distR="114300" simplePos="0" relativeHeight="251662336" behindDoc="0" locked="0" layoutInCell="1" allowOverlap="1" wp14:anchorId="08D5A59B" wp14:editId="6033D590">
                    <wp:simplePos x="0" y="0"/>
                    <wp:positionH relativeFrom="column">
                      <wp:posOffset>1882162</wp:posOffset>
                    </wp:positionH>
                    <wp:positionV relativeFrom="paragraph">
                      <wp:posOffset>1395554</wp:posOffset>
                    </wp:positionV>
                    <wp:extent cx="4191000" cy="2741295"/>
                    <wp:effectExtent l="0" t="0" r="0" b="1905"/>
                    <wp:wrapSquare wrapText="bothSides"/>
                    <wp:docPr id="11" name="Text Box 11"/>
                    <wp:cNvGraphicFramePr/>
                    <a:graphic xmlns:a="http://schemas.openxmlformats.org/drawingml/2006/main">
                      <a:graphicData uri="http://schemas.microsoft.com/office/word/2010/wordprocessingShape">
                        <wps:wsp>
                          <wps:cNvSpPr txBox="1"/>
                          <wps:spPr>
                            <a:xfrm>
                              <a:off x="0" y="0"/>
                              <a:ext cx="4191000" cy="27412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6F3A70B" w14:textId="7BA5A98E" w:rsidR="006B46A3" w:rsidRDefault="006B46A3" w:rsidP="00E41EA6">
                                <w:pPr>
                                  <w:jc w:val="center"/>
                                </w:pPr>
                                <w:r>
                                  <w:rPr>
                                    <w:noProof/>
                                    <w:lang w:eastAsia="en-GB"/>
                                  </w:rPr>
                                  <w:drawing>
                                    <wp:inline distT="0" distB="0" distL="0" distR="0" wp14:anchorId="1D66AF6A" wp14:editId="07642EAF">
                                      <wp:extent cx="3896995" cy="2649855"/>
                                      <wp:effectExtent l="0" t="0" r="1905" b="444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Dawpool curriculum.jpg"/>
                                              <pic:cNvPicPr/>
                                            </pic:nvPicPr>
                                            <pic:blipFill>
                                              <a:blip r:embed="rId11">
                                                <a:extLst>
                                                  <a:ext uri="{28A0092B-C50C-407E-A947-70E740481C1C}">
                                                    <a14:useLocalDpi xmlns:a14="http://schemas.microsoft.com/office/drawing/2010/main" val="0"/>
                                                  </a:ext>
                                                </a:extLst>
                                              </a:blip>
                                              <a:stretch>
                                                <a:fillRect/>
                                              </a:stretch>
                                            </pic:blipFill>
                                            <pic:spPr>
                                              <a:xfrm>
                                                <a:off x="0" y="0"/>
                                                <a:ext cx="3896995" cy="26498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1" o:spid="_x0000_s1061" type="#_x0000_t202" style="position:absolute;left:0;text-align:left;margin-left:148.2pt;margin-top:109.9pt;width:330pt;height:215.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" filled="f" stroked="f">
                    <v:textbox>
                      <w:txbxContent>
                        <w:p w14:paraId="56F3A70B" w14:textId="7BA5A98E" w:rsidR="006B46A3" w:rsidRDefault="006B46A3" w:rsidP="00E41EA6">
                          <w:pPr>
                            <w:jc w:val="center"/>
                          </w:pPr>
                          <w:r>
                            <w:rPr>
                              <w:noProof/>
                              <w:lang w:eastAsia="en-GB"/>
                            </w:rPr>
                            <w:drawing>
                              <wp:inline distT="0" distB="0" distL="0" distR="0" wp14:anchorId="1D66AF6A" wp14:editId="07642EAF">
                                <wp:extent cx="3896995" cy="2649855"/>
                                <wp:effectExtent l="0" t="0" r="1905" b="444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Dawpool curriculum.jpg"/>
                                        <pic:cNvPicPr/>
                                      </pic:nvPicPr>
                                      <pic:blipFill>
                                        <a:blip r:embed="rId11">
                                          <a:extLst>
                                            <a:ext uri="{28A0092B-C50C-407E-A947-70E740481C1C}">
                                              <a14:useLocalDpi xmlns:a14="http://schemas.microsoft.com/office/drawing/2010/main" val="0"/>
                                            </a:ext>
                                          </a:extLst>
                                        </a:blip>
                                        <a:stretch>
                                          <a:fillRect/>
                                        </a:stretch>
                                      </pic:blipFill>
                                      <pic:spPr>
                                        <a:xfrm>
                                          <a:off x="0" y="0"/>
                                          <a:ext cx="3896995" cy="2649855"/>
                                        </a:xfrm>
                                        <a:prstGeom prst="rect">
                                          <a:avLst/>
                                        </a:prstGeom>
                                      </pic:spPr>
                                    </pic:pic>
                                  </a:graphicData>
                                </a:graphic>
                              </wp:inline>
                            </w:drawing>
                          </w:r>
                        </w:p>
                      </w:txbxContent>
                    </v:textbox>
                    <w10:wrap type="square"/>
                  </v:shape>
                </w:pict>
              </mc:Fallback>
            </mc:AlternateContent>
          </w:r>
          <w:r w:rsidR="00D57F5D">
            <w:rPr>
              <w:rFonts w:ascii="Arial" w:hAnsi="Arial" w:cs="Arial"/>
              <w:noProof/>
              <w:color w:val="262626"/>
              <w:lang w:eastAsia="en-GB"/>
            </w:rPr>
            <mc:AlternateContent>
              <mc:Choice Requires="wps">
                <w:drawing>
                  <wp:anchor distT="0" distB="0" distL="114300" distR="114300" simplePos="0" relativeHeight="251675648" behindDoc="0" locked="0" layoutInCell="1" allowOverlap="1" wp14:anchorId="01E4CFA4" wp14:editId="6E729EEB">
                    <wp:simplePos x="0" y="0"/>
                    <wp:positionH relativeFrom="column">
                      <wp:posOffset>-62166</wp:posOffset>
                    </wp:positionH>
                    <wp:positionV relativeFrom="paragraph">
                      <wp:posOffset>1418261</wp:posOffset>
                    </wp:positionV>
                    <wp:extent cx="1389295" cy="1150883"/>
                    <wp:effectExtent l="0" t="0" r="0" b="5080"/>
                    <wp:wrapNone/>
                    <wp:docPr id="47" name="Text Box 47"/>
                    <wp:cNvGraphicFramePr/>
                    <a:graphic xmlns:a="http://schemas.openxmlformats.org/drawingml/2006/main">
                      <a:graphicData uri="http://schemas.microsoft.com/office/word/2010/wordprocessingShape">
                        <wps:wsp>
                          <wps:cNvSpPr txBox="1"/>
                          <wps:spPr>
                            <a:xfrm>
                              <a:off x="0" y="0"/>
                              <a:ext cx="1389295" cy="1150883"/>
                            </a:xfrm>
                            <a:prstGeom prst="rect">
                              <a:avLst/>
                            </a:prstGeom>
                            <a:solidFill>
                              <a:schemeClr val="lt1"/>
                            </a:solidFill>
                            <a:ln w="6350">
                              <a:noFill/>
                            </a:ln>
                          </wps:spPr>
                          <wps:txbx>
                            <w:txbxContent>
                              <w:p w14:paraId="7582727B" w14:textId="77777777" w:rsidR="006B46A3" w:rsidRDefault="006B46A3" w:rsidP="00D57F5D">
                                <w:r>
                                  <w:rPr>
                                    <w:noProof/>
                                    <w:lang w:eastAsia="en-GB"/>
                                  </w:rPr>
                                  <w:drawing>
                                    <wp:inline distT="0" distB="0" distL="0" distR="0" wp14:anchorId="286EC269" wp14:editId="3C250BF0">
                                      <wp:extent cx="1199515" cy="85661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awpool School copy.jpg"/>
                                              <pic:cNvPicPr/>
                                            </pic:nvPicPr>
                                            <pic:blipFill>
                                              <a:blip r:embed="rId12">
                                                <a:extLst>
                                                  <a:ext uri="{28A0092B-C50C-407E-A947-70E740481C1C}">
                                                    <a14:useLocalDpi xmlns:a14="http://schemas.microsoft.com/office/drawing/2010/main" val="0"/>
                                                  </a:ext>
                                                </a:extLst>
                                              </a:blip>
                                              <a:stretch>
                                                <a:fillRect/>
                                              </a:stretch>
                                            </pic:blipFill>
                                            <pic:spPr>
                                              <a:xfrm>
                                                <a:off x="0" y="0"/>
                                                <a:ext cx="1205146" cy="86063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7" o:spid="_x0000_s1062" type="#_x0000_t202" style="position:absolute;left:0;text-align:left;margin-left:-4.9pt;margin-top:111.65pt;width:109.4pt;height:90.6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" fillcolor="white [3201]" stroked="f" strokeweight=".5pt">
                    <v:textbox>
                      <w:txbxContent>
                        <w:p w14:paraId="7582727B" w14:textId="77777777" w:rsidR="006B46A3" w:rsidRDefault="006B46A3" w:rsidP="00D57F5D">
                          <w:r>
                            <w:rPr>
                              <w:noProof/>
                              <w:lang w:eastAsia="en-GB"/>
                            </w:rPr>
                            <w:drawing>
                              <wp:inline distT="0" distB="0" distL="0" distR="0" wp14:anchorId="286EC269" wp14:editId="3C250BF0">
                                <wp:extent cx="1199515" cy="85661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awpool School copy.jpg"/>
                                        <pic:cNvPicPr/>
                                      </pic:nvPicPr>
                                      <pic:blipFill>
                                        <a:blip r:embed="rId12">
                                          <a:extLst>
                                            <a:ext uri="{28A0092B-C50C-407E-A947-70E740481C1C}">
                                              <a14:useLocalDpi xmlns:a14="http://schemas.microsoft.com/office/drawing/2010/main" val="0"/>
                                            </a:ext>
                                          </a:extLst>
                                        </a:blip>
                                        <a:stretch>
                                          <a:fillRect/>
                                        </a:stretch>
                                      </pic:blipFill>
                                      <pic:spPr>
                                        <a:xfrm>
                                          <a:off x="0" y="0"/>
                                          <a:ext cx="1205146" cy="860636"/>
                                        </a:xfrm>
                                        <a:prstGeom prst="rect">
                                          <a:avLst/>
                                        </a:prstGeom>
                                      </pic:spPr>
                                    </pic:pic>
                                  </a:graphicData>
                                </a:graphic>
                              </wp:inline>
                            </w:drawing>
                          </w:r>
                        </w:p>
                      </w:txbxContent>
                    </v:textbox>
                  </v:shape>
                </w:pict>
              </mc:Fallback>
            </mc:AlternateContent>
          </w:r>
          <w:r w:rsidR="00D57F5D">
            <w:rPr>
              <w:rFonts w:ascii="Arial" w:hAnsi="Arial" w:cs="Arial"/>
              <w:noProof/>
              <w:u w:val="single"/>
              <w:lang w:eastAsia="en-GB"/>
            </w:rPr>
            <mc:AlternateContent>
              <mc:Choice Requires="wps">
                <w:drawing>
                  <wp:anchor distT="0" distB="0" distL="114300" distR="114300" simplePos="0" relativeHeight="251663360" behindDoc="0" locked="0" layoutInCell="1" allowOverlap="1" wp14:anchorId="17E6C259" wp14:editId="2235EC58">
                    <wp:simplePos x="0" y="0"/>
                    <wp:positionH relativeFrom="column">
                      <wp:posOffset>2294890</wp:posOffset>
                    </wp:positionH>
                    <wp:positionV relativeFrom="paragraph">
                      <wp:posOffset>6739067</wp:posOffset>
                    </wp:positionV>
                    <wp:extent cx="3120390" cy="1936750"/>
                    <wp:effectExtent l="0" t="0" r="0" b="0"/>
                    <wp:wrapSquare wrapText="bothSides"/>
                    <wp:docPr id="34" name="Text Box 34"/>
                    <wp:cNvGraphicFramePr/>
                    <a:graphic xmlns:a="http://schemas.openxmlformats.org/drawingml/2006/main">
                      <a:graphicData uri="http://schemas.microsoft.com/office/word/2010/wordprocessingShape">
                        <wps:wsp>
                          <wps:cNvSpPr txBox="1"/>
                          <wps:spPr>
                            <a:xfrm>
                              <a:off x="0" y="0"/>
                              <a:ext cx="3120390" cy="19367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28AF49A" w14:textId="6E0125BE" w:rsidR="006B46A3" w:rsidRPr="008C591A" w:rsidRDefault="006B46A3" w:rsidP="008C591A">
                                <w:pPr>
                                  <w:pStyle w:val="NoSpacing"/>
                                  <w:jc w:val="center"/>
                                </w:pPr>
                                <w:r w:rsidRPr="008C591A">
                                  <w:t>Dawpool C.E (Aided) Primary School</w:t>
                                </w:r>
                              </w:p>
                              <w:p w14:paraId="62CB3C9D" w14:textId="2C030BA6" w:rsidR="006B46A3" w:rsidRPr="008C591A" w:rsidRDefault="006B46A3" w:rsidP="008C591A">
                                <w:pPr>
                                  <w:pStyle w:val="NoSpacing"/>
                                  <w:jc w:val="center"/>
                                </w:pPr>
                                <w:r w:rsidRPr="008C591A">
                                  <w:t>School Lane</w:t>
                                </w:r>
                              </w:p>
                              <w:p w14:paraId="4632F58D" w14:textId="5FF0294D" w:rsidR="006B46A3" w:rsidRPr="008C591A" w:rsidRDefault="006B46A3" w:rsidP="008C591A">
                                <w:pPr>
                                  <w:pStyle w:val="NoSpacing"/>
                                  <w:jc w:val="center"/>
                                </w:pPr>
                                <w:r w:rsidRPr="008C591A">
                                  <w:t>Thurstaston</w:t>
                                </w:r>
                              </w:p>
                              <w:p w14:paraId="0BE2A897" w14:textId="2EDD8483" w:rsidR="006B46A3" w:rsidRPr="008C591A" w:rsidRDefault="006B46A3" w:rsidP="008C591A">
                                <w:pPr>
                                  <w:pStyle w:val="NoSpacing"/>
                                  <w:jc w:val="center"/>
                                </w:pPr>
                                <w:r w:rsidRPr="008C591A">
                                  <w:t>Wirral</w:t>
                                </w:r>
                              </w:p>
                              <w:p w14:paraId="3659D217" w14:textId="03316C5C" w:rsidR="006B46A3" w:rsidRPr="008C591A" w:rsidRDefault="006B46A3" w:rsidP="008C591A">
                                <w:pPr>
                                  <w:pStyle w:val="NoSpacing"/>
                                  <w:jc w:val="center"/>
                                </w:pPr>
                                <w:r w:rsidRPr="008C591A">
                                  <w:t>CH61 0HH</w:t>
                                </w:r>
                              </w:p>
                              <w:p w14:paraId="5B3A34B1" w14:textId="77777777" w:rsidR="006B46A3" w:rsidRPr="008C591A" w:rsidRDefault="006B46A3" w:rsidP="008C591A">
                                <w:pPr>
                                  <w:pStyle w:val="NoSpacing"/>
                                  <w:jc w:val="center"/>
                                </w:pPr>
                              </w:p>
                              <w:p w14:paraId="630450F3" w14:textId="322CDA16" w:rsidR="006B46A3" w:rsidRPr="008C591A" w:rsidRDefault="006B46A3" w:rsidP="008C591A">
                                <w:pPr>
                                  <w:pStyle w:val="NoSpacing"/>
                                  <w:jc w:val="center"/>
                                </w:pPr>
                                <w:r w:rsidRPr="008C591A">
                                  <w:t>0151 648 3412</w:t>
                                </w:r>
                              </w:p>
                              <w:p w14:paraId="7CD6E1E0" w14:textId="69B77D2B" w:rsidR="006B46A3" w:rsidRPr="008C591A" w:rsidRDefault="00511275" w:rsidP="008C591A">
                                <w:pPr>
                                  <w:pStyle w:val="NoSpacing"/>
                                  <w:jc w:val="center"/>
                                </w:pPr>
                                <w:hyperlink r:id="rId13" w:history="1">
                                  <w:r w:rsidR="006B46A3" w:rsidRPr="008C591A">
                                    <w:rPr>
                                      <w:rStyle w:val="Hyperlink"/>
                                      <w:rFonts w:ascii="Arial" w:hAnsi="Arial" w:cs="Arial"/>
                                    </w:rPr>
                                    <w:t>schooloffice@dawpool.wirral.sch.uk</w:t>
                                  </w:r>
                                </w:hyperlink>
                              </w:p>
                              <w:p w14:paraId="3F49C206" w14:textId="7CC0DC0E" w:rsidR="006B46A3" w:rsidRDefault="00511275" w:rsidP="008C591A">
                                <w:pPr>
                                  <w:pStyle w:val="NoSpacing"/>
                                  <w:jc w:val="center"/>
                                </w:pPr>
                                <w:hyperlink r:id="rId14" w:history="1">
                                  <w:r w:rsidR="006B46A3" w:rsidRPr="00413CB9">
                                    <w:rPr>
                                      <w:rStyle w:val="Hyperlink"/>
                                    </w:rPr>
                                    <w:t>www.dawpool-ce.eschools.co.uk</w:t>
                                  </w:r>
                                </w:hyperlink>
                              </w:p>
                              <w:p w14:paraId="7F54BE30" w14:textId="28DCFD73" w:rsidR="006B46A3" w:rsidRPr="008C591A" w:rsidRDefault="006B46A3" w:rsidP="008C591A">
                                <w:pPr>
                                  <w:pStyle w:val="NoSpacing"/>
                                  <w:jc w:val="center"/>
                                </w:pPr>
                                <w:r>
                                  <w:t>@DawpoolCofE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 o:spid="_x0000_s1063" type="#_x0000_t202" style="position:absolute;left:0;text-align:left;margin-left:180.7pt;margin-top:530.65pt;width:245.7pt;height:1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" filled="f" stroked="f">
                    <v:textbox>
                      <w:txbxContent>
                        <w:p w14:paraId="128AF49A" w14:textId="6E0125BE" w:rsidR="006B46A3" w:rsidRPr="008C591A" w:rsidRDefault="006B46A3" w:rsidP="008C591A">
                          <w:pPr>
                            <w:pStyle w:val="NoSpacing"/>
                            <w:jc w:val="center"/>
                          </w:pPr>
                          <w:r w:rsidRPr="008C591A">
                            <w:t>Dawpool C.E (Aided) Primary School</w:t>
                          </w:r>
                        </w:p>
                        <w:p w14:paraId="62CB3C9D" w14:textId="2C030BA6" w:rsidR="006B46A3" w:rsidRPr="008C591A" w:rsidRDefault="006B46A3" w:rsidP="008C591A">
                          <w:pPr>
                            <w:pStyle w:val="NoSpacing"/>
                            <w:jc w:val="center"/>
                          </w:pPr>
                          <w:r w:rsidRPr="008C591A">
                            <w:t>School Lane</w:t>
                          </w:r>
                        </w:p>
                        <w:p w14:paraId="4632F58D" w14:textId="5FF0294D" w:rsidR="006B46A3" w:rsidRPr="008C591A" w:rsidRDefault="006B46A3" w:rsidP="008C591A">
                          <w:pPr>
                            <w:pStyle w:val="NoSpacing"/>
                            <w:jc w:val="center"/>
                          </w:pPr>
                          <w:r w:rsidRPr="008C591A">
                            <w:t>Thurstaston</w:t>
                          </w:r>
                        </w:p>
                        <w:p w14:paraId="0BE2A897" w14:textId="2EDD8483" w:rsidR="006B46A3" w:rsidRPr="008C591A" w:rsidRDefault="006B46A3" w:rsidP="008C591A">
                          <w:pPr>
                            <w:pStyle w:val="NoSpacing"/>
                            <w:jc w:val="center"/>
                          </w:pPr>
                          <w:r w:rsidRPr="008C591A">
                            <w:t>Wirral</w:t>
                          </w:r>
                        </w:p>
                        <w:p w14:paraId="3659D217" w14:textId="03316C5C" w:rsidR="006B46A3" w:rsidRPr="008C591A" w:rsidRDefault="006B46A3" w:rsidP="008C591A">
                          <w:pPr>
                            <w:pStyle w:val="NoSpacing"/>
                            <w:jc w:val="center"/>
                          </w:pPr>
                          <w:r w:rsidRPr="008C591A">
                            <w:t>CH61 0HH</w:t>
                          </w:r>
                        </w:p>
                        <w:p w14:paraId="5B3A34B1" w14:textId="77777777" w:rsidR="006B46A3" w:rsidRPr="008C591A" w:rsidRDefault="006B46A3" w:rsidP="008C591A">
                          <w:pPr>
                            <w:pStyle w:val="NoSpacing"/>
                            <w:jc w:val="center"/>
                          </w:pPr>
                        </w:p>
                        <w:p w14:paraId="630450F3" w14:textId="322CDA16" w:rsidR="006B46A3" w:rsidRPr="008C591A" w:rsidRDefault="006B46A3" w:rsidP="008C591A">
                          <w:pPr>
                            <w:pStyle w:val="NoSpacing"/>
                            <w:jc w:val="center"/>
                          </w:pPr>
                          <w:r w:rsidRPr="008C591A">
                            <w:t>0151 648 3412</w:t>
                          </w:r>
                        </w:p>
                        <w:p w14:paraId="7CD6E1E0" w14:textId="69B77D2B" w:rsidR="006B46A3" w:rsidRPr="008C591A" w:rsidRDefault="00511275" w:rsidP="008C591A">
                          <w:pPr>
                            <w:pStyle w:val="NoSpacing"/>
                            <w:jc w:val="center"/>
                          </w:pPr>
                          <w:hyperlink r:id="rId15" w:history="1">
                            <w:r w:rsidR="006B46A3" w:rsidRPr="008C591A">
                              <w:rPr>
                                <w:rStyle w:val="Hyperlink"/>
                                <w:rFonts w:ascii="Arial" w:hAnsi="Arial" w:cs="Arial"/>
                              </w:rPr>
                              <w:t>schooloffice@dawpool.wirral.sch.uk</w:t>
                            </w:r>
                          </w:hyperlink>
                        </w:p>
                        <w:p w14:paraId="3F49C206" w14:textId="7CC0DC0E" w:rsidR="006B46A3" w:rsidRDefault="00511275" w:rsidP="008C591A">
                          <w:pPr>
                            <w:pStyle w:val="NoSpacing"/>
                            <w:jc w:val="center"/>
                          </w:pPr>
                          <w:hyperlink r:id="rId16" w:history="1">
                            <w:r w:rsidR="006B46A3" w:rsidRPr="00413CB9">
                              <w:rPr>
                                <w:rStyle w:val="Hyperlink"/>
                              </w:rPr>
                              <w:t>www.dawpool-ce.eschools.co.uk</w:t>
                            </w:r>
                          </w:hyperlink>
                        </w:p>
                        <w:p w14:paraId="7F54BE30" w14:textId="28DCFD73" w:rsidR="006B46A3" w:rsidRPr="008C591A" w:rsidRDefault="006B46A3" w:rsidP="008C591A">
                          <w:pPr>
                            <w:pStyle w:val="NoSpacing"/>
                            <w:jc w:val="center"/>
                          </w:pPr>
                          <w:r>
                            <w:t>@DawpoolCofE</w:t>
                          </w:r>
                        </w:p>
                      </w:txbxContent>
                    </v:textbox>
                    <w10:wrap type="square"/>
                  </v:shape>
                </w:pict>
              </mc:Fallback>
            </mc:AlternateContent>
          </w:r>
          <w:r w:rsidR="00C421A8">
            <w:rPr>
              <w:rFonts w:ascii="Arial" w:hAnsi="Arial" w:cs="Arial"/>
              <w:u w:val="single"/>
            </w:rPr>
            <w:br w:type="page"/>
          </w:r>
        </w:p>
      </w:sdtContent>
    </w:sdt>
    <w:bookmarkEnd w:id="11" w:displacedByCustomXml="prev"/>
    <w:bookmarkEnd w:id="10" w:displacedByCustomXml="prev"/>
    <w:bookmarkEnd w:id="9" w:displacedByCustomXml="prev"/>
    <w:bookmarkEnd w:id="8" w:displacedByCustomXml="prev"/>
    <w:bookmarkEnd w:id="7" w:displacedByCustomXml="prev"/>
    <w:bookmarkEnd w:id="6" w:displacedByCustomXml="prev"/>
    <w:bookmarkEnd w:id="5" w:displacedByCustomXml="prev"/>
    <w:bookmarkEnd w:id="4" w:displacedByCustomXml="prev"/>
    <w:bookmarkEnd w:id="3" w:displacedByCustomXml="prev"/>
    <w:bookmarkEnd w:id="2" w:displacedByCustomXml="prev"/>
    <w:bookmarkEnd w:id="1" w:displacedByCustomXml="prev"/>
    <w:bookmarkEnd w:id="0" w:displacedByCustomXml="prev"/>
    <w:sdt>
      <w:sdtPr>
        <w:rPr>
          <w:b w:val="0"/>
          <w:bCs/>
          <w:sz w:val="22"/>
          <w:szCs w:val="22"/>
        </w:rPr>
        <w:id w:val="-1847630025"/>
        <w:docPartObj>
          <w:docPartGallery w:val="Table of Contents"/>
          <w:docPartUnique/>
        </w:docPartObj>
      </w:sdtPr>
      <w:sdtEndPr>
        <w:rPr>
          <w:bCs w:val="0"/>
          <w:noProof/>
        </w:rPr>
      </w:sdtEndPr>
      <w:sdtContent>
        <w:p w14:paraId="2E540EAC" w14:textId="4E3DC57A" w:rsidR="00B76CBA" w:rsidRDefault="00911A2D">
          <w:pPr>
            <w:pStyle w:val="TOC1"/>
            <w:tabs>
              <w:tab w:val="right" w:leader="dot" w:pos="9010"/>
            </w:tabs>
            <w:rPr>
              <w:rFonts w:eastAsiaTheme="minorEastAsia"/>
              <w:b w:val="0"/>
              <w:noProof/>
              <w:kern w:val="2"/>
              <w:lang w:eastAsia="en-GB"/>
              <w14:ligatures w14:val="standardContextual"/>
            </w:rPr>
          </w:pPr>
          <w:r>
            <w:rPr>
              <w:rFonts w:asciiTheme="majorHAnsi" w:eastAsiaTheme="majorEastAsia" w:hAnsiTheme="majorHAnsi" w:cstheme="majorBidi"/>
              <w:b w:val="0"/>
              <w:color w:val="2E74B5" w:themeColor="accent1" w:themeShade="BF"/>
              <w:sz w:val="28"/>
              <w:szCs w:val="28"/>
              <w:lang w:val="en-US"/>
            </w:rPr>
            <w:fldChar w:fldCharType="begin"/>
          </w:r>
          <w:r>
            <w:instrText xml:space="preserve"> TOC \o "1-3" \h \z \u </w:instrText>
          </w:r>
          <w:r>
            <w:rPr>
              <w:rFonts w:asciiTheme="majorHAnsi" w:eastAsiaTheme="majorEastAsia" w:hAnsiTheme="majorHAnsi" w:cstheme="majorBidi"/>
              <w:b w:val="0"/>
              <w:color w:val="2E74B5" w:themeColor="accent1" w:themeShade="BF"/>
              <w:sz w:val="28"/>
              <w:szCs w:val="28"/>
              <w:lang w:val="en-US"/>
            </w:rPr>
            <w:fldChar w:fldCharType="separate"/>
          </w:r>
          <w:hyperlink w:anchor="_Toc183532019" w:history="1">
            <w:r w:rsidR="00B76CBA">
              <w:rPr>
                <w:noProof/>
                <w:webHidden/>
              </w:rPr>
              <w:tab/>
            </w:r>
            <w:r w:rsidR="00B76CBA">
              <w:rPr>
                <w:noProof/>
                <w:webHidden/>
              </w:rPr>
              <w:fldChar w:fldCharType="begin"/>
            </w:r>
            <w:r w:rsidR="00B76CBA">
              <w:rPr>
                <w:noProof/>
                <w:webHidden/>
              </w:rPr>
              <w:instrText xml:space="preserve"> PAGEREF _Toc183532019 \h </w:instrText>
            </w:r>
            <w:r w:rsidR="00B76CBA">
              <w:rPr>
                <w:noProof/>
                <w:webHidden/>
              </w:rPr>
            </w:r>
            <w:r w:rsidR="00B76CBA">
              <w:rPr>
                <w:noProof/>
                <w:webHidden/>
              </w:rPr>
              <w:fldChar w:fldCharType="separate"/>
            </w:r>
            <w:r w:rsidR="00B76CBA">
              <w:rPr>
                <w:noProof/>
                <w:webHidden/>
              </w:rPr>
              <w:t>1</w:t>
            </w:r>
            <w:r w:rsidR="00B76CBA">
              <w:rPr>
                <w:noProof/>
                <w:webHidden/>
              </w:rPr>
              <w:fldChar w:fldCharType="end"/>
            </w:r>
          </w:hyperlink>
        </w:p>
        <w:p w14:paraId="69C39AF9" w14:textId="6DA634E8"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20" w:history="1">
            <w:r w:rsidR="00B76CBA" w:rsidRPr="00D405E0">
              <w:rPr>
                <w:rStyle w:val="Hyperlink"/>
                <w:rFonts w:eastAsia="+mn-ea"/>
                <w:noProof/>
              </w:rPr>
              <w:t>The Dawpool ‘Curriculum for Christ-Likeness’</w:t>
            </w:r>
            <w:r w:rsidR="00B76CBA">
              <w:rPr>
                <w:noProof/>
                <w:webHidden/>
              </w:rPr>
              <w:tab/>
            </w:r>
            <w:r w:rsidR="00B76CBA">
              <w:rPr>
                <w:noProof/>
                <w:webHidden/>
              </w:rPr>
              <w:fldChar w:fldCharType="begin"/>
            </w:r>
            <w:r w:rsidR="00B76CBA">
              <w:rPr>
                <w:noProof/>
                <w:webHidden/>
              </w:rPr>
              <w:instrText xml:space="preserve"> PAGEREF _Toc183532020 \h </w:instrText>
            </w:r>
            <w:r w:rsidR="00B76CBA">
              <w:rPr>
                <w:noProof/>
                <w:webHidden/>
              </w:rPr>
            </w:r>
            <w:r w:rsidR="00B76CBA">
              <w:rPr>
                <w:noProof/>
                <w:webHidden/>
              </w:rPr>
              <w:fldChar w:fldCharType="separate"/>
            </w:r>
            <w:r w:rsidR="00B76CBA">
              <w:rPr>
                <w:noProof/>
                <w:webHidden/>
              </w:rPr>
              <w:t>4</w:t>
            </w:r>
            <w:r w:rsidR="00B76CBA">
              <w:rPr>
                <w:noProof/>
                <w:webHidden/>
              </w:rPr>
              <w:fldChar w:fldCharType="end"/>
            </w:r>
          </w:hyperlink>
        </w:p>
        <w:p w14:paraId="101D2F08" w14:textId="636E9C25"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21" w:history="1">
            <w:r w:rsidR="00B76CBA" w:rsidRPr="00D405E0">
              <w:rPr>
                <w:rStyle w:val="Hyperlink"/>
                <w:noProof/>
                <w:lang w:val="en-US"/>
              </w:rPr>
              <w:t>Year 4 Curriculum Topics</w:t>
            </w:r>
            <w:r w:rsidR="00B76CBA">
              <w:rPr>
                <w:noProof/>
                <w:webHidden/>
              </w:rPr>
              <w:tab/>
            </w:r>
            <w:r w:rsidR="00B76CBA">
              <w:rPr>
                <w:noProof/>
                <w:webHidden/>
              </w:rPr>
              <w:fldChar w:fldCharType="begin"/>
            </w:r>
            <w:r w:rsidR="00B76CBA">
              <w:rPr>
                <w:noProof/>
                <w:webHidden/>
              </w:rPr>
              <w:instrText xml:space="preserve"> PAGEREF _Toc183532021 \h </w:instrText>
            </w:r>
            <w:r w:rsidR="00B76CBA">
              <w:rPr>
                <w:noProof/>
                <w:webHidden/>
              </w:rPr>
            </w:r>
            <w:r w:rsidR="00B76CBA">
              <w:rPr>
                <w:noProof/>
                <w:webHidden/>
              </w:rPr>
              <w:fldChar w:fldCharType="separate"/>
            </w:r>
            <w:r w:rsidR="00B76CBA">
              <w:rPr>
                <w:noProof/>
                <w:webHidden/>
              </w:rPr>
              <w:t>8</w:t>
            </w:r>
            <w:r w:rsidR="00B76CBA">
              <w:rPr>
                <w:noProof/>
                <w:webHidden/>
              </w:rPr>
              <w:fldChar w:fldCharType="end"/>
            </w:r>
          </w:hyperlink>
        </w:p>
        <w:p w14:paraId="4AA200F3" w14:textId="5BDFD443"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22" w:history="1">
            <w:r w:rsidR="00B76CBA" w:rsidRPr="00D405E0">
              <w:rPr>
                <w:rStyle w:val="Hyperlink"/>
                <w:noProof/>
              </w:rPr>
              <w:t>Year 4 Enrichment</w:t>
            </w:r>
            <w:r w:rsidR="00B76CBA">
              <w:rPr>
                <w:noProof/>
                <w:webHidden/>
              </w:rPr>
              <w:tab/>
            </w:r>
            <w:r w:rsidR="00B76CBA">
              <w:rPr>
                <w:noProof/>
                <w:webHidden/>
              </w:rPr>
              <w:fldChar w:fldCharType="begin"/>
            </w:r>
            <w:r w:rsidR="00B76CBA">
              <w:rPr>
                <w:noProof/>
                <w:webHidden/>
              </w:rPr>
              <w:instrText xml:space="preserve"> PAGEREF _Toc183532022 \h </w:instrText>
            </w:r>
            <w:r w:rsidR="00B76CBA">
              <w:rPr>
                <w:noProof/>
                <w:webHidden/>
              </w:rPr>
            </w:r>
            <w:r w:rsidR="00B76CBA">
              <w:rPr>
                <w:noProof/>
                <w:webHidden/>
              </w:rPr>
              <w:fldChar w:fldCharType="separate"/>
            </w:r>
            <w:r w:rsidR="00B76CBA">
              <w:rPr>
                <w:noProof/>
                <w:webHidden/>
              </w:rPr>
              <w:t>8</w:t>
            </w:r>
            <w:r w:rsidR="00B76CBA">
              <w:rPr>
                <w:noProof/>
                <w:webHidden/>
              </w:rPr>
              <w:fldChar w:fldCharType="end"/>
            </w:r>
          </w:hyperlink>
        </w:p>
        <w:p w14:paraId="440B4936" w14:textId="07D41F2F"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23" w:history="1">
            <w:r w:rsidR="00B76CBA" w:rsidRPr="00D405E0">
              <w:rPr>
                <w:rStyle w:val="Hyperlink"/>
                <w:noProof/>
              </w:rPr>
              <w:t>Year 4 Reading Spine</w:t>
            </w:r>
            <w:r w:rsidR="00B76CBA">
              <w:rPr>
                <w:noProof/>
                <w:webHidden/>
              </w:rPr>
              <w:tab/>
            </w:r>
            <w:r w:rsidR="00B76CBA">
              <w:rPr>
                <w:noProof/>
                <w:webHidden/>
              </w:rPr>
              <w:fldChar w:fldCharType="begin"/>
            </w:r>
            <w:r w:rsidR="00B76CBA">
              <w:rPr>
                <w:noProof/>
                <w:webHidden/>
              </w:rPr>
              <w:instrText xml:space="preserve"> PAGEREF _Toc183532023 \h </w:instrText>
            </w:r>
            <w:r w:rsidR="00B76CBA">
              <w:rPr>
                <w:noProof/>
                <w:webHidden/>
              </w:rPr>
            </w:r>
            <w:r w:rsidR="00B76CBA">
              <w:rPr>
                <w:noProof/>
                <w:webHidden/>
              </w:rPr>
              <w:fldChar w:fldCharType="separate"/>
            </w:r>
            <w:r w:rsidR="00B76CBA">
              <w:rPr>
                <w:noProof/>
                <w:webHidden/>
              </w:rPr>
              <w:t>8</w:t>
            </w:r>
            <w:r w:rsidR="00B76CBA">
              <w:rPr>
                <w:noProof/>
                <w:webHidden/>
              </w:rPr>
              <w:fldChar w:fldCharType="end"/>
            </w:r>
          </w:hyperlink>
        </w:p>
        <w:p w14:paraId="00047BC8" w14:textId="7EDE3189"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24" w:history="1">
            <w:r w:rsidR="00B76CBA" w:rsidRPr="00D405E0">
              <w:rPr>
                <w:rStyle w:val="Hyperlink"/>
                <w:rFonts w:cs="Arial"/>
                <w:noProof/>
              </w:rPr>
              <w:t>A Year 4 Reader at Dawpool</w:t>
            </w:r>
            <w:r w:rsidR="00B76CBA">
              <w:rPr>
                <w:noProof/>
                <w:webHidden/>
              </w:rPr>
              <w:tab/>
            </w:r>
            <w:r w:rsidR="00B76CBA">
              <w:rPr>
                <w:noProof/>
                <w:webHidden/>
              </w:rPr>
              <w:fldChar w:fldCharType="begin"/>
            </w:r>
            <w:r w:rsidR="00B76CBA">
              <w:rPr>
                <w:noProof/>
                <w:webHidden/>
              </w:rPr>
              <w:instrText xml:space="preserve"> PAGEREF _Toc183532024 \h </w:instrText>
            </w:r>
            <w:r w:rsidR="00B76CBA">
              <w:rPr>
                <w:noProof/>
                <w:webHidden/>
              </w:rPr>
            </w:r>
            <w:r w:rsidR="00B76CBA">
              <w:rPr>
                <w:noProof/>
                <w:webHidden/>
              </w:rPr>
              <w:fldChar w:fldCharType="separate"/>
            </w:r>
            <w:r w:rsidR="00B76CBA">
              <w:rPr>
                <w:noProof/>
                <w:webHidden/>
              </w:rPr>
              <w:t>9</w:t>
            </w:r>
            <w:r w:rsidR="00B76CBA">
              <w:rPr>
                <w:noProof/>
                <w:webHidden/>
              </w:rPr>
              <w:fldChar w:fldCharType="end"/>
            </w:r>
          </w:hyperlink>
        </w:p>
        <w:p w14:paraId="470D4EFE" w14:textId="72CA16CA"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25" w:history="1">
            <w:r w:rsidR="00B76CBA" w:rsidRPr="00D405E0">
              <w:rPr>
                <w:rStyle w:val="Hyperlink"/>
                <w:rFonts w:cs="Arial"/>
                <w:noProof/>
              </w:rPr>
              <w:t>Word Reading</w:t>
            </w:r>
            <w:r w:rsidR="00B76CBA">
              <w:rPr>
                <w:noProof/>
                <w:webHidden/>
              </w:rPr>
              <w:tab/>
            </w:r>
            <w:r w:rsidR="00B76CBA">
              <w:rPr>
                <w:noProof/>
                <w:webHidden/>
              </w:rPr>
              <w:fldChar w:fldCharType="begin"/>
            </w:r>
            <w:r w:rsidR="00B76CBA">
              <w:rPr>
                <w:noProof/>
                <w:webHidden/>
              </w:rPr>
              <w:instrText xml:space="preserve"> PAGEREF _Toc183532025 \h </w:instrText>
            </w:r>
            <w:r w:rsidR="00B76CBA">
              <w:rPr>
                <w:noProof/>
                <w:webHidden/>
              </w:rPr>
            </w:r>
            <w:r w:rsidR="00B76CBA">
              <w:rPr>
                <w:noProof/>
                <w:webHidden/>
              </w:rPr>
              <w:fldChar w:fldCharType="separate"/>
            </w:r>
            <w:r w:rsidR="00B76CBA">
              <w:rPr>
                <w:noProof/>
                <w:webHidden/>
              </w:rPr>
              <w:t>9</w:t>
            </w:r>
            <w:r w:rsidR="00B76CBA">
              <w:rPr>
                <w:noProof/>
                <w:webHidden/>
              </w:rPr>
              <w:fldChar w:fldCharType="end"/>
            </w:r>
          </w:hyperlink>
        </w:p>
        <w:p w14:paraId="649C4DF9" w14:textId="0679D2DB"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26" w:history="1">
            <w:r w:rsidR="00B76CBA" w:rsidRPr="00D405E0">
              <w:rPr>
                <w:rStyle w:val="Hyperlink"/>
                <w:rFonts w:cs="Arial"/>
                <w:noProof/>
              </w:rPr>
              <w:t>Comprehension</w:t>
            </w:r>
            <w:r w:rsidR="00B76CBA">
              <w:rPr>
                <w:noProof/>
                <w:webHidden/>
              </w:rPr>
              <w:tab/>
            </w:r>
            <w:r w:rsidR="00B76CBA">
              <w:rPr>
                <w:noProof/>
                <w:webHidden/>
              </w:rPr>
              <w:fldChar w:fldCharType="begin"/>
            </w:r>
            <w:r w:rsidR="00B76CBA">
              <w:rPr>
                <w:noProof/>
                <w:webHidden/>
              </w:rPr>
              <w:instrText xml:space="preserve"> PAGEREF _Toc183532026 \h </w:instrText>
            </w:r>
            <w:r w:rsidR="00B76CBA">
              <w:rPr>
                <w:noProof/>
                <w:webHidden/>
              </w:rPr>
            </w:r>
            <w:r w:rsidR="00B76CBA">
              <w:rPr>
                <w:noProof/>
                <w:webHidden/>
              </w:rPr>
              <w:fldChar w:fldCharType="separate"/>
            </w:r>
            <w:r w:rsidR="00B76CBA">
              <w:rPr>
                <w:noProof/>
                <w:webHidden/>
              </w:rPr>
              <w:t>9</w:t>
            </w:r>
            <w:r w:rsidR="00B76CBA">
              <w:rPr>
                <w:noProof/>
                <w:webHidden/>
              </w:rPr>
              <w:fldChar w:fldCharType="end"/>
            </w:r>
          </w:hyperlink>
        </w:p>
        <w:p w14:paraId="5B684024" w14:textId="55D92FA1"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27" w:history="1">
            <w:r w:rsidR="00B76CBA" w:rsidRPr="00D405E0">
              <w:rPr>
                <w:rStyle w:val="Hyperlink"/>
                <w:rFonts w:cs="Arial"/>
                <w:noProof/>
              </w:rPr>
              <w:t>Greater Depth in Reading</w:t>
            </w:r>
            <w:r w:rsidR="00B76CBA">
              <w:rPr>
                <w:noProof/>
                <w:webHidden/>
              </w:rPr>
              <w:tab/>
            </w:r>
            <w:r w:rsidR="00B76CBA">
              <w:rPr>
                <w:noProof/>
                <w:webHidden/>
              </w:rPr>
              <w:fldChar w:fldCharType="begin"/>
            </w:r>
            <w:r w:rsidR="00B76CBA">
              <w:rPr>
                <w:noProof/>
                <w:webHidden/>
              </w:rPr>
              <w:instrText xml:space="preserve"> PAGEREF _Toc183532027 \h </w:instrText>
            </w:r>
            <w:r w:rsidR="00B76CBA">
              <w:rPr>
                <w:noProof/>
                <w:webHidden/>
              </w:rPr>
            </w:r>
            <w:r w:rsidR="00B76CBA">
              <w:rPr>
                <w:noProof/>
                <w:webHidden/>
              </w:rPr>
              <w:fldChar w:fldCharType="separate"/>
            </w:r>
            <w:r w:rsidR="00B76CBA">
              <w:rPr>
                <w:noProof/>
                <w:webHidden/>
              </w:rPr>
              <w:t>10</w:t>
            </w:r>
            <w:r w:rsidR="00B76CBA">
              <w:rPr>
                <w:noProof/>
                <w:webHidden/>
              </w:rPr>
              <w:fldChar w:fldCharType="end"/>
            </w:r>
          </w:hyperlink>
        </w:p>
        <w:p w14:paraId="49719A7E" w14:textId="4C78831E"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28" w:history="1">
            <w:r w:rsidR="00B76CBA" w:rsidRPr="00D405E0">
              <w:rPr>
                <w:rStyle w:val="Hyperlink"/>
                <w:rFonts w:cs="Arial"/>
                <w:noProof/>
              </w:rPr>
              <w:t>A Year 4 Writer at Dawpool</w:t>
            </w:r>
            <w:r w:rsidR="00B76CBA">
              <w:rPr>
                <w:noProof/>
                <w:webHidden/>
              </w:rPr>
              <w:tab/>
            </w:r>
            <w:r w:rsidR="00B76CBA">
              <w:rPr>
                <w:noProof/>
                <w:webHidden/>
              </w:rPr>
              <w:fldChar w:fldCharType="begin"/>
            </w:r>
            <w:r w:rsidR="00B76CBA">
              <w:rPr>
                <w:noProof/>
                <w:webHidden/>
              </w:rPr>
              <w:instrText xml:space="preserve"> PAGEREF _Toc183532028 \h </w:instrText>
            </w:r>
            <w:r w:rsidR="00B76CBA">
              <w:rPr>
                <w:noProof/>
                <w:webHidden/>
              </w:rPr>
            </w:r>
            <w:r w:rsidR="00B76CBA">
              <w:rPr>
                <w:noProof/>
                <w:webHidden/>
              </w:rPr>
              <w:fldChar w:fldCharType="separate"/>
            </w:r>
            <w:r w:rsidR="00B76CBA">
              <w:rPr>
                <w:noProof/>
                <w:webHidden/>
              </w:rPr>
              <w:t>10</w:t>
            </w:r>
            <w:r w:rsidR="00B76CBA">
              <w:rPr>
                <w:noProof/>
                <w:webHidden/>
              </w:rPr>
              <w:fldChar w:fldCharType="end"/>
            </w:r>
          </w:hyperlink>
        </w:p>
        <w:p w14:paraId="26409F74" w14:textId="4D320CA0"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29" w:history="1">
            <w:r w:rsidR="00B76CBA" w:rsidRPr="00D405E0">
              <w:rPr>
                <w:rStyle w:val="Hyperlink"/>
                <w:rFonts w:cs="Arial"/>
                <w:noProof/>
              </w:rPr>
              <w:t>Transcription</w:t>
            </w:r>
            <w:r w:rsidR="00B76CBA">
              <w:rPr>
                <w:noProof/>
                <w:webHidden/>
              </w:rPr>
              <w:tab/>
            </w:r>
            <w:r w:rsidR="00B76CBA">
              <w:rPr>
                <w:noProof/>
                <w:webHidden/>
              </w:rPr>
              <w:fldChar w:fldCharType="begin"/>
            </w:r>
            <w:r w:rsidR="00B76CBA">
              <w:rPr>
                <w:noProof/>
                <w:webHidden/>
              </w:rPr>
              <w:instrText xml:space="preserve"> PAGEREF _Toc183532029 \h </w:instrText>
            </w:r>
            <w:r w:rsidR="00B76CBA">
              <w:rPr>
                <w:noProof/>
                <w:webHidden/>
              </w:rPr>
            </w:r>
            <w:r w:rsidR="00B76CBA">
              <w:rPr>
                <w:noProof/>
                <w:webHidden/>
              </w:rPr>
              <w:fldChar w:fldCharType="separate"/>
            </w:r>
            <w:r w:rsidR="00B76CBA">
              <w:rPr>
                <w:noProof/>
                <w:webHidden/>
              </w:rPr>
              <w:t>10</w:t>
            </w:r>
            <w:r w:rsidR="00B76CBA">
              <w:rPr>
                <w:noProof/>
                <w:webHidden/>
              </w:rPr>
              <w:fldChar w:fldCharType="end"/>
            </w:r>
          </w:hyperlink>
        </w:p>
        <w:p w14:paraId="1831EA27" w14:textId="0CADE491"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30" w:history="1">
            <w:r w:rsidR="00B76CBA" w:rsidRPr="00D405E0">
              <w:rPr>
                <w:rStyle w:val="Hyperlink"/>
                <w:rFonts w:cs="Arial"/>
                <w:noProof/>
              </w:rPr>
              <w:t>Composition</w:t>
            </w:r>
            <w:r w:rsidR="00B76CBA">
              <w:rPr>
                <w:noProof/>
                <w:webHidden/>
              </w:rPr>
              <w:tab/>
            </w:r>
            <w:r w:rsidR="00B76CBA">
              <w:rPr>
                <w:noProof/>
                <w:webHidden/>
              </w:rPr>
              <w:fldChar w:fldCharType="begin"/>
            </w:r>
            <w:r w:rsidR="00B76CBA">
              <w:rPr>
                <w:noProof/>
                <w:webHidden/>
              </w:rPr>
              <w:instrText xml:space="preserve"> PAGEREF _Toc183532030 \h </w:instrText>
            </w:r>
            <w:r w:rsidR="00B76CBA">
              <w:rPr>
                <w:noProof/>
                <w:webHidden/>
              </w:rPr>
            </w:r>
            <w:r w:rsidR="00B76CBA">
              <w:rPr>
                <w:noProof/>
                <w:webHidden/>
              </w:rPr>
              <w:fldChar w:fldCharType="separate"/>
            </w:r>
            <w:r w:rsidR="00B76CBA">
              <w:rPr>
                <w:noProof/>
                <w:webHidden/>
              </w:rPr>
              <w:t>11</w:t>
            </w:r>
            <w:r w:rsidR="00B76CBA">
              <w:rPr>
                <w:noProof/>
                <w:webHidden/>
              </w:rPr>
              <w:fldChar w:fldCharType="end"/>
            </w:r>
          </w:hyperlink>
        </w:p>
        <w:p w14:paraId="4DF098CF" w14:textId="5DA67015"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31" w:history="1">
            <w:r w:rsidR="00B76CBA" w:rsidRPr="00D405E0">
              <w:rPr>
                <w:rStyle w:val="Hyperlink"/>
                <w:rFonts w:cs="Arial"/>
                <w:noProof/>
              </w:rPr>
              <w:t>Year 3/4 Statutory Spelling List</w:t>
            </w:r>
            <w:r w:rsidR="00B76CBA">
              <w:rPr>
                <w:noProof/>
                <w:webHidden/>
              </w:rPr>
              <w:tab/>
            </w:r>
            <w:r w:rsidR="00B76CBA">
              <w:rPr>
                <w:noProof/>
                <w:webHidden/>
              </w:rPr>
              <w:fldChar w:fldCharType="begin"/>
            </w:r>
            <w:r w:rsidR="00B76CBA">
              <w:rPr>
                <w:noProof/>
                <w:webHidden/>
              </w:rPr>
              <w:instrText xml:space="preserve"> PAGEREF _Toc183532031 \h </w:instrText>
            </w:r>
            <w:r w:rsidR="00B76CBA">
              <w:rPr>
                <w:noProof/>
                <w:webHidden/>
              </w:rPr>
            </w:r>
            <w:r w:rsidR="00B76CBA">
              <w:rPr>
                <w:noProof/>
                <w:webHidden/>
              </w:rPr>
              <w:fldChar w:fldCharType="separate"/>
            </w:r>
            <w:r w:rsidR="00B76CBA">
              <w:rPr>
                <w:noProof/>
                <w:webHidden/>
              </w:rPr>
              <w:t>12</w:t>
            </w:r>
            <w:r w:rsidR="00B76CBA">
              <w:rPr>
                <w:noProof/>
                <w:webHidden/>
              </w:rPr>
              <w:fldChar w:fldCharType="end"/>
            </w:r>
          </w:hyperlink>
        </w:p>
        <w:p w14:paraId="22231159" w14:textId="0A862308"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32" w:history="1">
            <w:r w:rsidR="00B76CBA" w:rsidRPr="00D405E0">
              <w:rPr>
                <w:rStyle w:val="Hyperlink"/>
                <w:rFonts w:cs="Arial"/>
                <w:noProof/>
              </w:rPr>
              <w:t>Vocabulary, Grammar and Punctuation</w:t>
            </w:r>
            <w:r w:rsidR="00B76CBA">
              <w:rPr>
                <w:noProof/>
                <w:webHidden/>
              </w:rPr>
              <w:tab/>
            </w:r>
            <w:r w:rsidR="00B76CBA">
              <w:rPr>
                <w:noProof/>
                <w:webHidden/>
              </w:rPr>
              <w:fldChar w:fldCharType="begin"/>
            </w:r>
            <w:r w:rsidR="00B76CBA">
              <w:rPr>
                <w:noProof/>
                <w:webHidden/>
              </w:rPr>
              <w:instrText xml:space="preserve"> PAGEREF _Toc183532032 \h </w:instrText>
            </w:r>
            <w:r w:rsidR="00B76CBA">
              <w:rPr>
                <w:noProof/>
                <w:webHidden/>
              </w:rPr>
            </w:r>
            <w:r w:rsidR="00B76CBA">
              <w:rPr>
                <w:noProof/>
                <w:webHidden/>
              </w:rPr>
              <w:fldChar w:fldCharType="separate"/>
            </w:r>
            <w:r w:rsidR="00B76CBA">
              <w:rPr>
                <w:noProof/>
                <w:webHidden/>
              </w:rPr>
              <w:t>13</w:t>
            </w:r>
            <w:r w:rsidR="00B76CBA">
              <w:rPr>
                <w:noProof/>
                <w:webHidden/>
              </w:rPr>
              <w:fldChar w:fldCharType="end"/>
            </w:r>
          </w:hyperlink>
        </w:p>
        <w:p w14:paraId="365D3622" w14:textId="36032062"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33" w:history="1">
            <w:r w:rsidR="00B76CBA" w:rsidRPr="00D405E0">
              <w:rPr>
                <w:rStyle w:val="Hyperlink"/>
                <w:rFonts w:cs="Arial"/>
                <w:noProof/>
              </w:rPr>
              <w:t>Greater Depth in Writing</w:t>
            </w:r>
            <w:r w:rsidR="00B76CBA">
              <w:rPr>
                <w:noProof/>
                <w:webHidden/>
              </w:rPr>
              <w:tab/>
            </w:r>
            <w:r w:rsidR="00B76CBA">
              <w:rPr>
                <w:noProof/>
                <w:webHidden/>
              </w:rPr>
              <w:fldChar w:fldCharType="begin"/>
            </w:r>
            <w:r w:rsidR="00B76CBA">
              <w:rPr>
                <w:noProof/>
                <w:webHidden/>
              </w:rPr>
              <w:instrText xml:space="preserve"> PAGEREF _Toc183532033 \h </w:instrText>
            </w:r>
            <w:r w:rsidR="00B76CBA">
              <w:rPr>
                <w:noProof/>
                <w:webHidden/>
              </w:rPr>
            </w:r>
            <w:r w:rsidR="00B76CBA">
              <w:rPr>
                <w:noProof/>
                <w:webHidden/>
              </w:rPr>
              <w:fldChar w:fldCharType="separate"/>
            </w:r>
            <w:r w:rsidR="00B76CBA">
              <w:rPr>
                <w:noProof/>
                <w:webHidden/>
              </w:rPr>
              <w:t>14</w:t>
            </w:r>
            <w:r w:rsidR="00B76CBA">
              <w:rPr>
                <w:noProof/>
                <w:webHidden/>
              </w:rPr>
              <w:fldChar w:fldCharType="end"/>
            </w:r>
          </w:hyperlink>
        </w:p>
        <w:p w14:paraId="30F29609" w14:textId="6B28AC5B"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34" w:history="1">
            <w:r w:rsidR="00B76CBA" w:rsidRPr="00D405E0">
              <w:rPr>
                <w:rStyle w:val="Hyperlink"/>
                <w:rFonts w:cs="Arial"/>
                <w:noProof/>
              </w:rPr>
              <w:t>A Year 4 Speaker at Dawpool</w:t>
            </w:r>
            <w:r w:rsidR="00B76CBA">
              <w:rPr>
                <w:noProof/>
                <w:webHidden/>
              </w:rPr>
              <w:tab/>
            </w:r>
            <w:r w:rsidR="00B76CBA">
              <w:rPr>
                <w:noProof/>
                <w:webHidden/>
              </w:rPr>
              <w:fldChar w:fldCharType="begin"/>
            </w:r>
            <w:r w:rsidR="00B76CBA">
              <w:rPr>
                <w:noProof/>
                <w:webHidden/>
              </w:rPr>
              <w:instrText xml:space="preserve"> PAGEREF _Toc183532034 \h </w:instrText>
            </w:r>
            <w:r w:rsidR="00B76CBA">
              <w:rPr>
                <w:noProof/>
                <w:webHidden/>
              </w:rPr>
            </w:r>
            <w:r w:rsidR="00B76CBA">
              <w:rPr>
                <w:noProof/>
                <w:webHidden/>
              </w:rPr>
              <w:fldChar w:fldCharType="separate"/>
            </w:r>
            <w:r w:rsidR="00B76CBA">
              <w:rPr>
                <w:noProof/>
                <w:webHidden/>
              </w:rPr>
              <w:t>14</w:t>
            </w:r>
            <w:r w:rsidR="00B76CBA">
              <w:rPr>
                <w:noProof/>
                <w:webHidden/>
              </w:rPr>
              <w:fldChar w:fldCharType="end"/>
            </w:r>
          </w:hyperlink>
        </w:p>
        <w:p w14:paraId="6572AF62" w14:textId="0CFAE61F"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35" w:history="1">
            <w:r w:rsidR="00B76CBA" w:rsidRPr="00D405E0">
              <w:rPr>
                <w:rStyle w:val="Hyperlink"/>
                <w:rFonts w:cs="Arial"/>
                <w:noProof/>
              </w:rPr>
              <w:t>Greater Depth in Speaking</w:t>
            </w:r>
            <w:r w:rsidR="00B76CBA">
              <w:rPr>
                <w:noProof/>
                <w:webHidden/>
              </w:rPr>
              <w:tab/>
            </w:r>
            <w:r w:rsidR="00B76CBA">
              <w:rPr>
                <w:noProof/>
                <w:webHidden/>
              </w:rPr>
              <w:fldChar w:fldCharType="begin"/>
            </w:r>
            <w:r w:rsidR="00B76CBA">
              <w:rPr>
                <w:noProof/>
                <w:webHidden/>
              </w:rPr>
              <w:instrText xml:space="preserve"> PAGEREF _Toc183532035 \h </w:instrText>
            </w:r>
            <w:r w:rsidR="00B76CBA">
              <w:rPr>
                <w:noProof/>
                <w:webHidden/>
              </w:rPr>
            </w:r>
            <w:r w:rsidR="00B76CBA">
              <w:rPr>
                <w:noProof/>
                <w:webHidden/>
              </w:rPr>
              <w:fldChar w:fldCharType="separate"/>
            </w:r>
            <w:r w:rsidR="00B76CBA">
              <w:rPr>
                <w:noProof/>
                <w:webHidden/>
              </w:rPr>
              <w:t>14</w:t>
            </w:r>
            <w:r w:rsidR="00B76CBA">
              <w:rPr>
                <w:noProof/>
                <w:webHidden/>
              </w:rPr>
              <w:fldChar w:fldCharType="end"/>
            </w:r>
          </w:hyperlink>
        </w:p>
        <w:p w14:paraId="7BBF33D1" w14:textId="75C6D526"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36" w:history="1">
            <w:r w:rsidR="00B76CBA" w:rsidRPr="00D405E0">
              <w:rPr>
                <w:rStyle w:val="Hyperlink"/>
                <w:rFonts w:cs="Arial"/>
                <w:noProof/>
              </w:rPr>
              <w:t>A Year 4 Mathematician at Dawpool</w:t>
            </w:r>
            <w:r w:rsidR="00B76CBA">
              <w:rPr>
                <w:noProof/>
                <w:webHidden/>
              </w:rPr>
              <w:tab/>
            </w:r>
            <w:r w:rsidR="00B76CBA">
              <w:rPr>
                <w:noProof/>
                <w:webHidden/>
              </w:rPr>
              <w:fldChar w:fldCharType="begin"/>
            </w:r>
            <w:r w:rsidR="00B76CBA">
              <w:rPr>
                <w:noProof/>
                <w:webHidden/>
              </w:rPr>
              <w:instrText xml:space="preserve"> PAGEREF _Toc183532036 \h </w:instrText>
            </w:r>
            <w:r w:rsidR="00B76CBA">
              <w:rPr>
                <w:noProof/>
                <w:webHidden/>
              </w:rPr>
            </w:r>
            <w:r w:rsidR="00B76CBA">
              <w:rPr>
                <w:noProof/>
                <w:webHidden/>
              </w:rPr>
              <w:fldChar w:fldCharType="separate"/>
            </w:r>
            <w:r w:rsidR="00B76CBA">
              <w:rPr>
                <w:noProof/>
                <w:webHidden/>
              </w:rPr>
              <w:t>15</w:t>
            </w:r>
            <w:r w:rsidR="00B76CBA">
              <w:rPr>
                <w:noProof/>
                <w:webHidden/>
              </w:rPr>
              <w:fldChar w:fldCharType="end"/>
            </w:r>
          </w:hyperlink>
        </w:p>
        <w:p w14:paraId="7133C45F" w14:textId="377D2EC7"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37" w:history="1">
            <w:r w:rsidR="00B76CBA" w:rsidRPr="00D405E0">
              <w:rPr>
                <w:rStyle w:val="Hyperlink"/>
                <w:rFonts w:cs="Arial"/>
                <w:noProof/>
              </w:rPr>
              <w:t>Number, place value, approximation and estimation/rounding</w:t>
            </w:r>
            <w:r w:rsidR="00B76CBA">
              <w:rPr>
                <w:noProof/>
                <w:webHidden/>
              </w:rPr>
              <w:tab/>
            </w:r>
            <w:r w:rsidR="00B76CBA">
              <w:rPr>
                <w:noProof/>
                <w:webHidden/>
              </w:rPr>
              <w:fldChar w:fldCharType="begin"/>
            </w:r>
            <w:r w:rsidR="00B76CBA">
              <w:rPr>
                <w:noProof/>
                <w:webHidden/>
              </w:rPr>
              <w:instrText xml:space="preserve"> PAGEREF _Toc183532037 \h </w:instrText>
            </w:r>
            <w:r w:rsidR="00B76CBA">
              <w:rPr>
                <w:noProof/>
                <w:webHidden/>
              </w:rPr>
            </w:r>
            <w:r w:rsidR="00B76CBA">
              <w:rPr>
                <w:noProof/>
                <w:webHidden/>
              </w:rPr>
              <w:fldChar w:fldCharType="separate"/>
            </w:r>
            <w:r w:rsidR="00B76CBA">
              <w:rPr>
                <w:noProof/>
                <w:webHidden/>
              </w:rPr>
              <w:t>15</w:t>
            </w:r>
            <w:r w:rsidR="00B76CBA">
              <w:rPr>
                <w:noProof/>
                <w:webHidden/>
              </w:rPr>
              <w:fldChar w:fldCharType="end"/>
            </w:r>
          </w:hyperlink>
        </w:p>
        <w:p w14:paraId="6A015CA2" w14:textId="1E98F727"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38" w:history="1">
            <w:r w:rsidR="00B76CBA" w:rsidRPr="00D405E0">
              <w:rPr>
                <w:rStyle w:val="Hyperlink"/>
                <w:rFonts w:cs="Arial"/>
                <w:noProof/>
              </w:rPr>
              <w:t>Calculations</w:t>
            </w:r>
            <w:r w:rsidR="00B76CBA">
              <w:rPr>
                <w:noProof/>
                <w:webHidden/>
              </w:rPr>
              <w:tab/>
            </w:r>
            <w:r w:rsidR="00B76CBA">
              <w:rPr>
                <w:noProof/>
                <w:webHidden/>
              </w:rPr>
              <w:fldChar w:fldCharType="begin"/>
            </w:r>
            <w:r w:rsidR="00B76CBA">
              <w:rPr>
                <w:noProof/>
                <w:webHidden/>
              </w:rPr>
              <w:instrText xml:space="preserve"> PAGEREF _Toc183532038 \h </w:instrText>
            </w:r>
            <w:r w:rsidR="00B76CBA">
              <w:rPr>
                <w:noProof/>
                <w:webHidden/>
              </w:rPr>
            </w:r>
            <w:r w:rsidR="00B76CBA">
              <w:rPr>
                <w:noProof/>
                <w:webHidden/>
              </w:rPr>
              <w:fldChar w:fldCharType="separate"/>
            </w:r>
            <w:r w:rsidR="00B76CBA">
              <w:rPr>
                <w:noProof/>
                <w:webHidden/>
              </w:rPr>
              <w:t>15</w:t>
            </w:r>
            <w:r w:rsidR="00B76CBA">
              <w:rPr>
                <w:noProof/>
                <w:webHidden/>
              </w:rPr>
              <w:fldChar w:fldCharType="end"/>
            </w:r>
          </w:hyperlink>
        </w:p>
        <w:p w14:paraId="514B90E3" w14:textId="21612A6D"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39" w:history="1">
            <w:r w:rsidR="00B76CBA" w:rsidRPr="00D405E0">
              <w:rPr>
                <w:rStyle w:val="Hyperlink"/>
                <w:rFonts w:cs="Arial"/>
                <w:noProof/>
              </w:rPr>
              <w:t>Fractions, decimals and percentages</w:t>
            </w:r>
            <w:r w:rsidR="00B76CBA">
              <w:rPr>
                <w:noProof/>
                <w:webHidden/>
              </w:rPr>
              <w:tab/>
            </w:r>
            <w:r w:rsidR="00B76CBA">
              <w:rPr>
                <w:noProof/>
                <w:webHidden/>
              </w:rPr>
              <w:fldChar w:fldCharType="begin"/>
            </w:r>
            <w:r w:rsidR="00B76CBA">
              <w:rPr>
                <w:noProof/>
                <w:webHidden/>
              </w:rPr>
              <w:instrText xml:space="preserve"> PAGEREF _Toc183532039 \h </w:instrText>
            </w:r>
            <w:r w:rsidR="00B76CBA">
              <w:rPr>
                <w:noProof/>
                <w:webHidden/>
              </w:rPr>
            </w:r>
            <w:r w:rsidR="00B76CBA">
              <w:rPr>
                <w:noProof/>
                <w:webHidden/>
              </w:rPr>
              <w:fldChar w:fldCharType="separate"/>
            </w:r>
            <w:r w:rsidR="00B76CBA">
              <w:rPr>
                <w:noProof/>
                <w:webHidden/>
              </w:rPr>
              <w:t>16</w:t>
            </w:r>
            <w:r w:rsidR="00B76CBA">
              <w:rPr>
                <w:noProof/>
                <w:webHidden/>
              </w:rPr>
              <w:fldChar w:fldCharType="end"/>
            </w:r>
          </w:hyperlink>
        </w:p>
        <w:p w14:paraId="5B022CBB" w14:textId="5E94F316"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40" w:history="1">
            <w:r w:rsidR="00B76CBA" w:rsidRPr="00D405E0">
              <w:rPr>
                <w:rStyle w:val="Hyperlink"/>
                <w:rFonts w:cs="Arial"/>
                <w:noProof/>
              </w:rPr>
              <w:t>Measurement</w:t>
            </w:r>
            <w:r w:rsidR="00B76CBA">
              <w:rPr>
                <w:noProof/>
                <w:webHidden/>
              </w:rPr>
              <w:tab/>
            </w:r>
            <w:r w:rsidR="00B76CBA">
              <w:rPr>
                <w:noProof/>
                <w:webHidden/>
              </w:rPr>
              <w:fldChar w:fldCharType="begin"/>
            </w:r>
            <w:r w:rsidR="00B76CBA">
              <w:rPr>
                <w:noProof/>
                <w:webHidden/>
              </w:rPr>
              <w:instrText xml:space="preserve"> PAGEREF _Toc183532040 \h </w:instrText>
            </w:r>
            <w:r w:rsidR="00B76CBA">
              <w:rPr>
                <w:noProof/>
                <w:webHidden/>
              </w:rPr>
            </w:r>
            <w:r w:rsidR="00B76CBA">
              <w:rPr>
                <w:noProof/>
                <w:webHidden/>
              </w:rPr>
              <w:fldChar w:fldCharType="separate"/>
            </w:r>
            <w:r w:rsidR="00B76CBA">
              <w:rPr>
                <w:noProof/>
                <w:webHidden/>
              </w:rPr>
              <w:t>16</w:t>
            </w:r>
            <w:r w:rsidR="00B76CBA">
              <w:rPr>
                <w:noProof/>
                <w:webHidden/>
              </w:rPr>
              <w:fldChar w:fldCharType="end"/>
            </w:r>
          </w:hyperlink>
        </w:p>
        <w:p w14:paraId="7D7ADAB8" w14:textId="6BD6EE79"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41" w:history="1">
            <w:r w:rsidR="00B76CBA" w:rsidRPr="00D405E0">
              <w:rPr>
                <w:rStyle w:val="Hyperlink"/>
                <w:noProof/>
              </w:rPr>
              <w:t>Geometry – properties of shapes</w:t>
            </w:r>
            <w:r w:rsidR="00B76CBA">
              <w:rPr>
                <w:noProof/>
                <w:webHidden/>
              </w:rPr>
              <w:tab/>
            </w:r>
            <w:r w:rsidR="00B76CBA">
              <w:rPr>
                <w:noProof/>
                <w:webHidden/>
              </w:rPr>
              <w:fldChar w:fldCharType="begin"/>
            </w:r>
            <w:r w:rsidR="00B76CBA">
              <w:rPr>
                <w:noProof/>
                <w:webHidden/>
              </w:rPr>
              <w:instrText xml:space="preserve"> PAGEREF _Toc183532041 \h </w:instrText>
            </w:r>
            <w:r w:rsidR="00B76CBA">
              <w:rPr>
                <w:noProof/>
                <w:webHidden/>
              </w:rPr>
            </w:r>
            <w:r w:rsidR="00B76CBA">
              <w:rPr>
                <w:noProof/>
                <w:webHidden/>
              </w:rPr>
              <w:fldChar w:fldCharType="separate"/>
            </w:r>
            <w:r w:rsidR="00B76CBA">
              <w:rPr>
                <w:noProof/>
                <w:webHidden/>
              </w:rPr>
              <w:t>17</w:t>
            </w:r>
            <w:r w:rsidR="00B76CBA">
              <w:rPr>
                <w:noProof/>
                <w:webHidden/>
              </w:rPr>
              <w:fldChar w:fldCharType="end"/>
            </w:r>
          </w:hyperlink>
        </w:p>
        <w:p w14:paraId="6D25CE69" w14:textId="6B6AA7AC"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42" w:history="1">
            <w:r w:rsidR="00B76CBA" w:rsidRPr="00D405E0">
              <w:rPr>
                <w:rStyle w:val="Hyperlink"/>
                <w:rFonts w:cs="Arial"/>
                <w:noProof/>
              </w:rPr>
              <w:t>Statistics</w:t>
            </w:r>
            <w:r w:rsidR="00B76CBA">
              <w:rPr>
                <w:noProof/>
                <w:webHidden/>
              </w:rPr>
              <w:tab/>
            </w:r>
            <w:r w:rsidR="00B76CBA">
              <w:rPr>
                <w:noProof/>
                <w:webHidden/>
              </w:rPr>
              <w:fldChar w:fldCharType="begin"/>
            </w:r>
            <w:r w:rsidR="00B76CBA">
              <w:rPr>
                <w:noProof/>
                <w:webHidden/>
              </w:rPr>
              <w:instrText xml:space="preserve"> PAGEREF _Toc183532042 \h </w:instrText>
            </w:r>
            <w:r w:rsidR="00B76CBA">
              <w:rPr>
                <w:noProof/>
                <w:webHidden/>
              </w:rPr>
            </w:r>
            <w:r w:rsidR="00B76CBA">
              <w:rPr>
                <w:noProof/>
                <w:webHidden/>
              </w:rPr>
              <w:fldChar w:fldCharType="separate"/>
            </w:r>
            <w:r w:rsidR="00B76CBA">
              <w:rPr>
                <w:noProof/>
                <w:webHidden/>
              </w:rPr>
              <w:t>17</w:t>
            </w:r>
            <w:r w:rsidR="00B76CBA">
              <w:rPr>
                <w:noProof/>
                <w:webHidden/>
              </w:rPr>
              <w:fldChar w:fldCharType="end"/>
            </w:r>
          </w:hyperlink>
        </w:p>
        <w:p w14:paraId="5E6C7EDD" w14:textId="3D096382"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43" w:history="1">
            <w:r w:rsidR="00B76CBA" w:rsidRPr="00D405E0">
              <w:rPr>
                <w:rStyle w:val="Hyperlink"/>
                <w:rFonts w:cs="Arial"/>
                <w:noProof/>
              </w:rPr>
              <w:t>Greater Depth in Mathematics</w:t>
            </w:r>
            <w:r w:rsidR="00B76CBA">
              <w:rPr>
                <w:noProof/>
                <w:webHidden/>
              </w:rPr>
              <w:tab/>
            </w:r>
            <w:r w:rsidR="00B76CBA">
              <w:rPr>
                <w:noProof/>
                <w:webHidden/>
              </w:rPr>
              <w:fldChar w:fldCharType="begin"/>
            </w:r>
            <w:r w:rsidR="00B76CBA">
              <w:rPr>
                <w:noProof/>
                <w:webHidden/>
              </w:rPr>
              <w:instrText xml:space="preserve"> PAGEREF _Toc183532043 \h </w:instrText>
            </w:r>
            <w:r w:rsidR="00B76CBA">
              <w:rPr>
                <w:noProof/>
                <w:webHidden/>
              </w:rPr>
            </w:r>
            <w:r w:rsidR="00B76CBA">
              <w:rPr>
                <w:noProof/>
                <w:webHidden/>
              </w:rPr>
              <w:fldChar w:fldCharType="separate"/>
            </w:r>
            <w:r w:rsidR="00B76CBA">
              <w:rPr>
                <w:noProof/>
                <w:webHidden/>
              </w:rPr>
              <w:t>17</w:t>
            </w:r>
            <w:r w:rsidR="00B76CBA">
              <w:rPr>
                <w:noProof/>
                <w:webHidden/>
              </w:rPr>
              <w:fldChar w:fldCharType="end"/>
            </w:r>
          </w:hyperlink>
        </w:p>
        <w:p w14:paraId="034BD3B5" w14:textId="1B0A3F83"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44" w:history="1">
            <w:r w:rsidR="00B76CBA" w:rsidRPr="00D405E0">
              <w:rPr>
                <w:rStyle w:val="Hyperlink"/>
                <w:rFonts w:cs="Arial"/>
                <w:noProof/>
              </w:rPr>
              <w:t>A Year 4 Scientist at Dawpool</w:t>
            </w:r>
            <w:r w:rsidR="00B76CBA">
              <w:rPr>
                <w:noProof/>
                <w:webHidden/>
              </w:rPr>
              <w:tab/>
            </w:r>
            <w:r w:rsidR="00B76CBA">
              <w:rPr>
                <w:noProof/>
                <w:webHidden/>
              </w:rPr>
              <w:fldChar w:fldCharType="begin"/>
            </w:r>
            <w:r w:rsidR="00B76CBA">
              <w:rPr>
                <w:noProof/>
                <w:webHidden/>
              </w:rPr>
              <w:instrText xml:space="preserve"> PAGEREF _Toc183532044 \h </w:instrText>
            </w:r>
            <w:r w:rsidR="00B76CBA">
              <w:rPr>
                <w:noProof/>
                <w:webHidden/>
              </w:rPr>
            </w:r>
            <w:r w:rsidR="00B76CBA">
              <w:rPr>
                <w:noProof/>
                <w:webHidden/>
              </w:rPr>
              <w:fldChar w:fldCharType="separate"/>
            </w:r>
            <w:r w:rsidR="00B76CBA">
              <w:rPr>
                <w:noProof/>
                <w:webHidden/>
              </w:rPr>
              <w:t>18</w:t>
            </w:r>
            <w:r w:rsidR="00B76CBA">
              <w:rPr>
                <w:noProof/>
                <w:webHidden/>
              </w:rPr>
              <w:fldChar w:fldCharType="end"/>
            </w:r>
          </w:hyperlink>
        </w:p>
        <w:p w14:paraId="0F057E0E" w14:textId="0A0577D0"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45" w:history="1">
            <w:r w:rsidR="00B76CBA" w:rsidRPr="00D405E0">
              <w:rPr>
                <w:rStyle w:val="Hyperlink"/>
                <w:rFonts w:cs="Arial"/>
                <w:noProof/>
              </w:rPr>
              <w:t>Working scientifically</w:t>
            </w:r>
            <w:r w:rsidR="00B76CBA">
              <w:rPr>
                <w:noProof/>
                <w:webHidden/>
              </w:rPr>
              <w:tab/>
            </w:r>
            <w:r w:rsidR="00B76CBA">
              <w:rPr>
                <w:noProof/>
                <w:webHidden/>
              </w:rPr>
              <w:fldChar w:fldCharType="begin"/>
            </w:r>
            <w:r w:rsidR="00B76CBA">
              <w:rPr>
                <w:noProof/>
                <w:webHidden/>
              </w:rPr>
              <w:instrText xml:space="preserve"> PAGEREF _Toc183532045 \h </w:instrText>
            </w:r>
            <w:r w:rsidR="00B76CBA">
              <w:rPr>
                <w:noProof/>
                <w:webHidden/>
              </w:rPr>
            </w:r>
            <w:r w:rsidR="00B76CBA">
              <w:rPr>
                <w:noProof/>
                <w:webHidden/>
              </w:rPr>
              <w:fldChar w:fldCharType="separate"/>
            </w:r>
            <w:r w:rsidR="00B76CBA">
              <w:rPr>
                <w:noProof/>
                <w:webHidden/>
              </w:rPr>
              <w:t>18</w:t>
            </w:r>
            <w:r w:rsidR="00B76CBA">
              <w:rPr>
                <w:noProof/>
                <w:webHidden/>
              </w:rPr>
              <w:fldChar w:fldCharType="end"/>
            </w:r>
          </w:hyperlink>
        </w:p>
        <w:p w14:paraId="60C19483" w14:textId="7280ED85"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46" w:history="1">
            <w:r w:rsidR="00B76CBA" w:rsidRPr="00D405E0">
              <w:rPr>
                <w:rStyle w:val="Hyperlink"/>
                <w:rFonts w:cs="Arial"/>
                <w:noProof/>
              </w:rPr>
              <w:t>Biology</w:t>
            </w:r>
            <w:r w:rsidR="00B76CBA">
              <w:rPr>
                <w:noProof/>
                <w:webHidden/>
              </w:rPr>
              <w:tab/>
            </w:r>
            <w:r w:rsidR="00B76CBA">
              <w:rPr>
                <w:noProof/>
                <w:webHidden/>
              </w:rPr>
              <w:fldChar w:fldCharType="begin"/>
            </w:r>
            <w:r w:rsidR="00B76CBA">
              <w:rPr>
                <w:noProof/>
                <w:webHidden/>
              </w:rPr>
              <w:instrText xml:space="preserve"> PAGEREF _Toc183532046 \h </w:instrText>
            </w:r>
            <w:r w:rsidR="00B76CBA">
              <w:rPr>
                <w:noProof/>
                <w:webHidden/>
              </w:rPr>
            </w:r>
            <w:r w:rsidR="00B76CBA">
              <w:rPr>
                <w:noProof/>
                <w:webHidden/>
              </w:rPr>
              <w:fldChar w:fldCharType="separate"/>
            </w:r>
            <w:r w:rsidR="00B76CBA">
              <w:rPr>
                <w:noProof/>
                <w:webHidden/>
              </w:rPr>
              <w:t>18</w:t>
            </w:r>
            <w:r w:rsidR="00B76CBA">
              <w:rPr>
                <w:noProof/>
                <w:webHidden/>
              </w:rPr>
              <w:fldChar w:fldCharType="end"/>
            </w:r>
          </w:hyperlink>
        </w:p>
        <w:p w14:paraId="7D6B439F" w14:textId="3A31281B"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47" w:history="1">
            <w:r w:rsidR="00B76CBA" w:rsidRPr="00D405E0">
              <w:rPr>
                <w:rStyle w:val="Hyperlink"/>
                <w:rFonts w:cs="Arial"/>
                <w:noProof/>
              </w:rPr>
              <w:t>Chemistry</w:t>
            </w:r>
            <w:r w:rsidR="00B76CBA">
              <w:rPr>
                <w:noProof/>
                <w:webHidden/>
              </w:rPr>
              <w:tab/>
            </w:r>
            <w:r w:rsidR="00B76CBA">
              <w:rPr>
                <w:noProof/>
                <w:webHidden/>
              </w:rPr>
              <w:fldChar w:fldCharType="begin"/>
            </w:r>
            <w:r w:rsidR="00B76CBA">
              <w:rPr>
                <w:noProof/>
                <w:webHidden/>
              </w:rPr>
              <w:instrText xml:space="preserve"> PAGEREF _Toc183532047 \h </w:instrText>
            </w:r>
            <w:r w:rsidR="00B76CBA">
              <w:rPr>
                <w:noProof/>
                <w:webHidden/>
              </w:rPr>
            </w:r>
            <w:r w:rsidR="00B76CBA">
              <w:rPr>
                <w:noProof/>
                <w:webHidden/>
              </w:rPr>
              <w:fldChar w:fldCharType="separate"/>
            </w:r>
            <w:r w:rsidR="00B76CBA">
              <w:rPr>
                <w:noProof/>
                <w:webHidden/>
              </w:rPr>
              <w:t>19</w:t>
            </w:r>
            <w:r w:rsidR="00B76CBA">
              <w:rPr>
                <w:noProof/>
                <w:webHidden/>
              </w:rPr>
              <w:fldChar w:fldCharType="end"/>
            </w:r>
          </w:hyperlink>
        </w:p>
        <w:p w14:paraId="170E2965" w14:textId="5C3E4BDB"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48" w:history="1">
            <w:r w:rsidR="00B76CBA" w:rsidRPr="00D405E0">
              <w:rPr>
                <w:rStyle w:val="Hyperlink"/>
                <w:rFonts w:cs="Arial"/>
                <w:noProof/>
              </w:rPr>
              <w:t>Physics</w:t>
            </w:r>
            <w:r w:rsidR="00B76CBA">
              <w:rPr>
                <w:noProof/>
                <w:webHidden/>
              </w:rPr>
              <w:tab/>
            </w:r>
            <w:r w:rsidR="00B76CBA">
              <w:rPr>
                <w:noProof/>
                <w:webHidden/>
              </w:rPr>
              <w:fldChar w:fldCharType="begin"/>
            </w:r>
            <w:r w:rsidR="00B76CBA">
              <w:rPr>
                <w:noProof/>
                <w:webHidden/>
              </w:rPr>
              <w:instrText xml:space="preserve"> PAGEREF _Toc183532048 \h </w:instrText>
            </w:r>
            <w:r w:rsidR="00B76CBA">
              <w:rPr>
                <w:noProof/>
                <w:webHidden/>
              </w:rPr>
            </w:r>
            <w:r w:rsidR="00B76CBA">
              <w:rPr>
                <w:noProof/>
                <w:webHidden/>
              </w:rPr>
              <w:fldChar w:fldCharType="separate"/>
            </w:r>
            <w:r w:rsidR="00B76CBA">
              <w:rPr>
                <w:noProof/>
                <w:webHidden/>
              </w:rPr>
              <w:t>19</w:t>
            </w:r>
            <w:r w:rsidR="00B76CBA">
              <w:rPr>
                <w:noProof/>
                <w:webHidden/>
              </w:rPr>
              <w:fldChar w:fldCharType="end"/>
            </w:r>
          </w:hyperlink>
        </w:p>
        <w:p w14:paraId="1556BA45" w14:textId="79AFA035"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49" w:history="1">
            <w:r w:rsidR="00B76CBA" w:rsidRPr="00D405E0">
              <w:rPr>
                <w:rStyle w:val="Hyperlink"/>
                <w:rFonts w:cs="Arial"/>
                <w:noProof/>
              </w:rPr>
              <w:t>Greater Depth in Science</w:t>
            </w:r>
            <w:r w:rsidR="00B76CBA">
              <w:rPr>
                <w:noProof/>
                <w:webHidden/>
              </w:rPr>
              <w:tab/>
            </w:r>
            <w:r w:rsidR="00B76CBA">
              <w:rPr>
                <w:noProof/>
                <w:webHidden/>
              </w:rPr>
              <w:fldChar w:fldCharType="begin"/>
            </w:r>
            <w:r w:rsidR="00B76CBA">
              <w:rPr>
                <w:noProof/>
                <w:webHidden/>
              </w:rPr>
              <w:instrText xml:space="preserve"> PAGEREF _Toc183532049 \h </w:instrText>
            </w:r>
            <w:r w:rsidR="00B76CBA">
              <w:rPr>
                <w:noProof/>
                <w:webHidden/>
              </w:rPr>
            </w:r>
            <w:r w:rsidR="00B76CBA">
              <w:rPr>
                <w:noProof/>
                <w:webHidden/>
              </w:rPr>
              <w:fldChar w:fldCharType="separate"/>
            </w:r>
            <w:r w:rsidR="00B76CBA">
              <w:rPr>
                <w:noProof/>
                <w:webHidden/>
              </w:rPr>
              <w:t>20</w:t>
            </w:r>
            <w:r w:rsidR="00B76CBA">
              <w:rPr>
                <w:noProof/>
                <w:webHidden/>
              </w:rPr>
              <w:fldChar w:fldCharType="end"/>
            </w:r>
          </w:hyperlink>
        </w:p>
        <w:p w14:paraId="3B34B3D8" w14:textId="200EEDBA"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50" w:history="1">
            <w:r w:rsidR="00B76CBA" w:rsidRPr="00D405E0">
              <w:rPr>
                <w:rStyle w:val="Hyperlink"/>
                <w:noProof/>
              </w:rPr>
              <w:t>Year 4 Scientific Vocabulary</w:t>
            </w:r>
            <w:r w:rsidR="00B76CBA">
              <w:rPr>
                <w:noProof/>
                <w:webHidden/>
              </w:rPr>
              <w:tab/>
            </w:r>
            <w:r w:rsidR="00B76CBA">
              <w:rPr>
                <w:noProof/>
                <w:webHidden/>
              </w:rPr>
              <w:fldChar w:fldCharType="begin"/>
            </w:r>
            <w:r w:rsidR="00B76CBA">
              <w:rPr>
                <w:noProof/>
                <w:webHidden/>
              </w:rPr>
              <w:instrText xml:space="preserve"> PAGEREF _Toc183532050 \h </w:instrText>
            </w:r>
            <w:r w:rsidR="00B76CBA">
              <w:rPr>
                <w:noProof/>
                <w:webHidden/>
              </w:rPr>
            </w:r>
            <w:r w:rsidR="00B76CBA">
              <w:rPr>
                <w:noProof/>
                <w:webHidden/>
              </w:rPr>
              <w:fldChar w:fldCharType="separate"/>
            </w:r>
            <w:r w:rsidR="00B76CBA">
              <w:rPr>
                <w:noProof/>
                <w:webHidden/>
              </w:rPr>
              <w:t>20</w:t>
            </w:r>
            <w:r w:rsidR="00B76CBA">
              <w:rPr>
                <w:noProof/>
                <w:webHidden/>
              </w:rPr>
              <w:fldChar w:fldCharType="end"/>
            </w:r>
          </w:hyperlink>
        </w:p>
        <w:p w14:paraId="6FE449F2" w14:textId="3B4E10E5"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51" w:history="1">
            <w:r w:rsidR="00B76CBA" w:rsidRPr="00D405E0">
              <w:rPr>
                <w:rStyle w:val="Hyperlink"/>
                <w:rFonts w:cs="Arial"/>
                <w:noProof/>
              </w:rPr>
              <w:t>A Year 4 Historian at Dawpool</w:t>
            </w:r>
            <w:r w:rsidR="00B76CBA">
              <w:rPr>
                <w:noProof/>
                <w:webHidden/>
              </w:rPr>
              <w:tab/>
            </w:r>
            <w:r w:rsidR="00B76CBA">
              <w:rPr>
                <w:noProof/>
                <w:webHidden/>
              </w:rPr>
              <w:fldChar w:fldCharType="begin"/>
            </w:r>
            <w:r w:rsidR="00B76CBA">
              <w:rPr>
                <w:noProof/>
                <w:webHidden/>
              </w:rPr>
              <w:instrText xml:space="preserve"> PAGEREF _Toc183532051 \h </w:instrText>
            </w:r>
            <w:r w:rsidR="00B76CBA">
              <w:rPr>
                <w:noProof/>
                <w:webHidden/>
              </w:rPr>
            </w:r>
            <w:r w:rsidR="00B76CBA">
              <w:rPr>
                <w:noProof/>
                <w:webHidden/>
              </w:rPr>
              <w:fldChar w:fldCharType="separate"/>
            </w:r>
            <w:r w:rsidR="00B76CBA">
              <w:rPr>
                <w:noProof/>
                <w:webHidden/>
              </w:rPr>
              <w:t>21</w:t>
            </w:r>
            <w:r w:rsidR="00B76CBA">
              <w:rPr>
                <w:noProof/>
                <w:webHidden/>
              </w:rPr>
              <w:fldChar w:fldCharType="end"/>
            </w:r>
          </w:hyperlink>
        </w:p>
        <w:p w14:paraId="23F5B902" w14:textId="04E2FE5E"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52" w:history="1">
            <w:r w:rsidR="00B76CBA" w:rsidRPr="00D405E0">
              <w:rPr>
                <w:rStyle w:val="Hyperlink"/>
                <w:noProof/>
              </w:rPr>
              <w:t>The Romans</w:t>
            </w:r>
            <w:r w:rsidR="00B76CBA">
              <w:rPr>
                <w:noProof/>
                <w:webHidden/>
              </w:rPr>
              <w:tab/>
            </w:r>
            <w:r w:rsidR="00B76CBA">
              <w:rPr>
                <w:noProof/>
                <w:webHidden/>
              </w:rPr>
              <w:fldChar w:fldCharType="begin"/>
            </w:r>
            <w:r w:rsidR="00B76CBA">
              <w:rPr>
                <w:noProof/>
                <w:webHidden/>
              </w:rPr>
              <w:instrText xml:space="preserve"> PAGEREF _Toc183532052 \h </w:instrText>
            </w:r>
            <w:r w:rsidR="00B76CBA">
              <w:rPr>
                <w:noProof/>
                <w:webHidden/>
              </w:rPr>
            </w:r>
            <w:r w:rsidR="00B76CBA">
              <w:rPr>
                <w:noProof/>
                <w:webHidden/>
              </w:rPr>
              <w:fldChar w:fldCharType="separate"/>
            </w:r>
            <w:r w:rsidR="00B76CBA">
              <w:rPr>
                <w:noProof/>
                <w:webHidden/>
              </w:rPr>
              <w:t>21</w:t>
            </w:r>
            <w:r w:rsidR="00B76CBA">
              <w:rPr>
                <w:noProof/>
                <w:webHidden/>
              </w:rPr>
              <w:fldChar w:fldCharType="end"/>
            </w:r>
          </w:hyperlink>
        </w:p>
        <w:p w14:paraId="24C75161" w14:textId="66E690DD"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53" w:history="1">
            <w:r w:rsidR="00B76CBA" w:rsidRPr="00D405E0">
              <w:rPr>
                <w:rStyle w:val="Hyperlink"/>
                <w:noProof/>
              </w:rPr>
              <w:t>The Empire and its impact on Britain (Boudicca)</w:t>
            </w:r>
            <w:r w:rsidR="00B76CBA">
              <w:rPr>
                <w:noProof/>
                <w:webHidden/>
              </w:rPr>
              <w:tab/>
            </w:r>
            <w:r w:rsidR="00B76CBA">
              <w:rPr>
                <w:noProof/>
                <w:webHidden/>
              </w:rPr>
              <w:fldChar w:fldCharType="begin"/>
            </w:r>
            <w:r w:rsidR="00B76CBA">
              <w:rPr>
                <w:noProof/>
                <w:webHidden/>
              </w:rPr>
              <w:instrText xml:space="preserve"> PAGEREF _Toc183532053 \h </w:instrText>
            </w:r>
            <w:r w:rsidR="00B76CBA">
              <w:rPr>
                <w:noProof/>
                <w:webHidden/>
              </w:rPr>
            </w:r>
            <w:r w:rsidR="00B76CBA">
              <w:rPr>
                <w:noProof/>
                <w:webHidden/>
              </w:rPr>
              <w:fldChar w:fldCharType="separate"/>
            </w:r>
            <w:r w:rsidR="00B76CBA">
              <w:rPr>
                <w:noProof/>
                <w:webHidden/>
              </w:rPr>
              <w:t>21</w:t>
            </w:r>
            <w:r w:rsidR="00B76CBA">
              <w:rPr>
                <w:noProof/>
                <w:webHidden/>
              </w:rPr>
              <w:fldChar w:fldCharType="end"/>
            </w:r>
          </w:hyperlink>
        </w:p>
        <w:p w14:paraId="0D89ACF0" w14:textId="353505C4"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54" w:history="1">
            <w:r w:rsidR="00B76CBA" w:rsidRPr="00D405E0">
              <w:rPr>
                <w:rStyle w:val="Hyperlink"/>
                <w:noProof/>
              </w:rPr>
              <w:t>Year 4 Historical Vocabulary</w:t>
            </w:r>
            <w:r w:rsidR="00B76CBA">
              <w:rPr>
                <w:noProof/>
                <w:webHidden/>
              </w:rPr>
              <w:tab/>
            </w:r>
            <w:r w:rsidR="00B76CBA">
              <w:rPr>
                <w:noProof/>
                <w:webHidden/>
              </w:rPr>
              <w:fldChar w:fldCharType="begin"/>
            </w:r>
            <w:r w:rsidR="00B76CBA">
              <w:rPr>
                <w:noProof/>
                <w:webHidden/>
              </w:rPr>
              <w:instrText xml:space="preserve"> PAGEREF _Toc183532054 \h </w:instrText>
            </w:r>
            <w:r w:rsidR="00B76CBA">
              <w:rPr>
                <w:noProof/>
                <w:webHidden/>
              </w:rPr>
            </w:r>
            <w:r w:rsidR="00B76CBA">
              <w:rPr>
                <w:noProof/>
                <w:webHidden/>
              </w:rPr>
              <w:fldChar w:fldCharType="separate"/>
            </w:r>
            <w:r w:rsidR="00B76CBA">
              <w:rPr>
                <w:noProof/>
                <w:webHidden/>
              </w:rPr>
              <w:t>22</w:t>
            </w:r>
            <w:r w:rsidR="00B76CBA">
              <w:rPr>
                <w:noProof/>
                <w:webHidden/>
              </w:rPr>
              <w:fldChar w:fldCharType="end"/>
            </w:r>
          </w:hyperlink>
        </w:p>
        <w:p w14:paraId="75BC3D97" w14:textId="53666833"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55" w:history="1">
            <w:r w:rsidR="00B76CBA" w:rsidRPr="00D405E0">
              <w:rPr>
                <w:rStyle w:val="Hyperlink"/>
                <w:rFonts w:cs="Arial"/>
                <w:noProof/>
              </w:rPr>
              <w:t>A Year 4 Geographer at Dawpool</w:t>
            </w:r>
            <w:r w:rsidR="00B76CBA">
              <w:rPr>
                <w:noProof/>
                <w:webHidden/>
              </w:rPr>
              <w:tab/>
            </w:r>
            <w:r w:rsidR="00B76CBA">
              <w:rPr>
                <w:noProof/>
                <w:webHidden/>
              </w:rPr>
              <w:fldChar w:fldCharType="begin"/>
            </w:r>
            <w:r w:rsidR="00B76CBA">
              <w:rPr>
                <w:noProof/>
                <w:webHidden/>
              </w:rPr>
              <w:instrText xml:space="preserve"> PAGEREF _Toc183532055 \h </w:instrText>
            </w:r>
            <w:r w:rsidR="00B76CBA">
              <w:rPr>
                <w:noProof/>
                <w:webHidden/>
              </w:rPr>
            </w:r>
            <w:r w:rsidR="00B76CBA">
              <w:rPr>
                <w:noProof/>
                <w:webHidden/>
              </w:rPr>
              <w:fldChar w:fldCharType="separate"/>
            </w:r>
            <w:r w:rsidR="00B76CBA">
              <w:rPr>
                <w:noProof/>
                <w:webHidden/>
              </w:rPr>
              <w:t>22</w:t>
            </w:r>
            <w:r w:rsidR="00B76CBA">
              <w:rPr>
                <w:noProof/>
                <w:webHidden/>
              </w:rPr>
              <w:fldChar w:fldCharType="end"/>
            </w:r>
          </w:hyperlink>
        </w:p>
        <w:p w14:paraId="5193B1DB" w14:textId="4C0D7626"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56" w:history="1">
            <w:r w:rsidR="00B76CBA" w:rsidRPr="00D405E0">
              <w:rPr>
                <w:rStyle w:val="Hyperlink"/>
                <w:noProof/>
              </w:rPr>
              <w:t>Volcanoes and Earthquakes</w:t>
            </w:r>
            <w:r w:rsidR="00B76CBA">
              <w:rPr>
                <w:noProof/>
                <w:webHidden/>
              </w:rPr>
              <w:tab/>
            </w:r>
            <w:r w:rsidR="00B76CBA">
              <w:rPr>
                <w:noProof/>
                <w:webHidden/>
              </w:rPr>
              <w:fldChar w:fldCharType="begin"/>
            </w:r>
            <w:r w:rsidR="00B76CBA">
              <w:rPr>
                <w:noProof/>
                <w:webHidden/>
              </w:rPr>
              <w:instrText xml:space="preserve"> PAGEREF _Toc183532056 \h </w:instrText>
            </w:r>
            <w:r w:rsidR="00B76CBA">
              <w:rPr>
                <w:noProof/>
                <w:webHidden/>
              </w:rPr>
            </w:r>
            <w:r w:rsidR="00B76CBA">
              <w:rPr>
                <w:noProof/>
                <w:webHidden/>
              </w:rPr>
              <w:fldChar w:fldCharType="separate"/>
            </w:r>
            <w:r w:rsidR="00B76CBA">
              <w:rPr>
                <w:noProof/>
                <w:webHidden/>
              </w:rPr>
              <w:t>22</w:t>
            </w:r>
            <w:r w:rsidR="00B76CBA">
              <w:rPr>
                <w:noProof/>
                <w:webHidden/>
              </w:rPr>
              <w:fldChar w:fldCharType="end"/>
            </w:r>
          </w:hyperlink>
        </w:p>
        <w:p w14:paraId="2A1AFCE5" w14:textId="2EAE84BB"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57" w:history="1">
            <w:r w:rsidR="00B76CBA" w:rsidRPr="00D405E0">
              <w:rPr>
                <w:rStyle w:val="Hyperlink"/>
                <w:noProof/>
              </w:rPr>
              <w:t>Liverpool</w:t>
            </w:r>
            <w:r w:rsidR="00B76CBA">
              <w:rPr>
                <w:noProof/>
                <w:webHidden/>
              </w:rPr>
              <w:tab/>
            </w:r>
            <w:r w:rsidR="00B76CBA">
              <w:rPr>
                <w:noProof/>
                <w:webHidden/>
              </w:rPr>
              <w:fldChar w:fldCharType="begin"/>
            </w:r>
            <w:r w:rsidR="00B76CBA">
              <w:rPr>
                <w:noProof/>
                <w:webHidden/>
              </w:rPr>
              <w:instrText xml:space="preserve"> PAGEREF _Toc183532057 \h </w:instrText>
            </w:r>
            <w:r w:rsidR="00B76CBA">
              <w:rPr>
                <w:noProof/>
                <w:webHidden/>
              </w:rPr>
            </w:r>
            <w:r w:rsidR="00B76CBA">
              <w:rPr>
                <w:noProof/>
                <w:webHidden/>
              </w:rPr>
              <w:fldChar w:fldCharType="separate"/>
            </w:r>
            <w:r w:rsidR="00B76CBA">
              <w:rPr>
                <w:noProof/>
                <w:webHidden/>
              </w:rPr>
              <w:t>23</w:t>
            </w:r>
            <w:r w:rsidR="00B76CBA">
              <w:rPr>
                <w:noProof/>
                <w:webHidden/>
              </w:rPr>
              <w:fldChar w:fldCharType="end"/>
            </w:r>
          </w:hyperlink>
        </w:p>
        <w:p w14:paraId="6864AAF7" w14:textId="7C4A59EB"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58" w:history="1">
            <w:r w:rsidR="00B76CBA" w:rsidRPr="00D405E0">
              <w:rPr>
                <w:rStyle w:val="Hyperlink"/>
                <w:noProof/>
              </w:rPr>
              <w:t>The River Mersey</w:t>
            </w:r>
            <w:r w:rsidR="00B76CBA">
              <w:rPr>
                <w:noProof/>
                <w:webHidden/>
              </w:rPr>
              <w:tab/>
            </w:r>
            <w:r w:rsidR="00B76CBA">
              <w:rPr>
                <w:noProof/>
                <w:webHidden/>
              </w:rPr>
              <w:fldChar w:fldCharType="begin"/>
            </w:r>
            <w:r w:rsidR="00B76CBA">
              <w:rPr>
                <w:noProof/>
                <w:webHidden/>
              </w:rPr>
              <w:instrText xml:space="preserve"> PAGEREF _Toc183532058 \h </w:instrText>
            </w:r>
            <w:r w:rsidR="00B76CBA">
              <w:rPr>
                <w:noProof/>
                <w:webHidden/>
              </w:rPr>
            </w:r>
            <w:r w:rsidR="00B76CBA">
              <w:rPr>
                <w:noProof/>
                <w:webHidden/>
              </w:rPr>
              <w:fldChar w:fldCharType="separate"/>
            </w:r>
            <w:r w:rsidR="00B76CBA">
              <w:rPr>
                <w:noProof/>
                <w:webHidden/>
              </w:rPr>
              <w:t>23</w:t>
            </w:r>
            <w:r w:rsidR="00B76CBA">
              <w:rPr>
                <w:noProof/>
                <w:webHidden/>
              </w:rPr>
              <w:fldChar w:fldCharType="end"/>
            </w:r>
          </w:hyperlink>
        </w:p>
        <w:p w14:paraId="78FFB465" w14:textId="386CBFD5"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59" w:history="1">
            <w:r w:rsidR="00B76CBA" w:rsidRPr="00D405E0">
              <w:rPr>
                <w:rStyle w:val="Hyperlink"/>
                <w:noProof/>
              </w:rPr>
              <w:t>Year 4 Geographical Vocabulary</w:t>
            </w:r>
            <w:r w:rsidR="00B76CBA">
              <w:rPr>
                <w:noProof/>
                <w:webHidden/>
              </w:rPr>
              <w:tab/>
            </w:r>
            <w:r w:rsidR="00B76CBA">
              <w:rPr>
                <w:noProof/>
                <w:webHidden/>
              </w:rPr>
              <w:fldChar w:fldCharType="begin"/>
            </w:r>
            <w:r w:rsidR="00B76CBA">
              <w:rPr>
                <w:noProof/>
                <w:webHidden/>
              </w:rPr>
              <w:instrText xml:space="preserve"> PAGEREF _Toc183532059 \h </w:instrText>
            </w:r>
            <w:r w:rsidR="00B76CBA">
              <w:rPr>
                <w:noProof/>
                <w:webHidden/>
              </w:rPr>
            </w:r>
            <w:r w:rsidR="00B76CBA">
              <w:rPr>
                <w:noProof/>
                <w:webHidden/>
              </w:rPr>
              <w:fldChar w:fldCharType="separate"/>
            </w:r>
            <w:r w:rsidR="00B76CBA">
              <w:rPr>
                <w:noProof/>
                <w:webHidden/>
              </w:rPr>
              <w:t>23</w:t>
            </w:r>
            <w:r w:rsidR="00B76CBA">
              <w:rPr>
                <w:noProof/>
                <w:webHidden/>
              </w:rPr>
              <w:fldChar w:fldCharType="end"/>
            </w:r>
          </w:hyperlink>
        </w:p>
        <w:p w14:paraId="04B891C3" w14:textId="7CF29BCD"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60" w:history="1">
            <w:r w:rsidR="00B76CBA" w:rsidRPr="00D405E0">
              <w:rPr>
                <w:rStyle w:val="Hyperlink"/>
                <w:noProof/>
              </w:rPr>
              <w:t>A Year 4 Theologian at Dawpool</w:t>
            </w:r>
            <w:r w:rsidR="00B76CBA">
              <w:rPr>
                <w:noProof/>
                <w:webHidden/>
              </w:rPr>
              <w:tab/>
            </w:r>
            <w:r w:rsidR="00B76CBA">
              <w:rPr>
                <w:noProof/>
                <w:webHidden/>
              </w:rPr>
              <w:fldChar w:fldCharType="begin"/>
            </w:r>
            <w:r w:rsidR="00B76CBA">
              <w:rPr>
                <w:noProof/>
                <w:webHidden/>
              </w:rPr>
              <w:instrText xml:space="preserve"> PAGEREF _Toc183532060 \h </w:instrText>
            </w:r>
            <w:r w:rsidR="00B76CBA">
              <w:rPr>
                <w:noProof/>
                <w:webHidden/>
              </w:rPr>
            </w:r>
            <w:r w:rsidR="00B76CBA">
              <w:rPr>
                <w:noProof/>
                <w:webHidden/>
              </w:rPr>
              <w:fldChar w:fldCharType="separate"/>
            </w:r>
            <w:r w:rsidR="00B76CBA">
              <w:rPr>
                <w:noProof/>
                <w:webHidden/>
              </w:rPr>
              <w:t>24</w:t>
            </w:r>
            <w:r w:rsidR="00B76CBA">
              <w:rPr>
                <w:noProof/>
                <w:webHidden/>
              </w:rPr>
              <w:fldChar w:fldCharType="end"/>
            </w:r>
          </w:hyperlink>
        </w:p>
        <w:p w14:paraId="37BC9E1D" w14:textId="5FA52E3D"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61" w:history="1">
            <w:r w:rsidR="00B76CBA" w:rsidRPr="00D405E0">
              <w:rPr>
                <w:rStyle w:val="Hyperlink"/>
                <w:noProof/>
              </w:rPr>
              <w:t>Year 4 Theological Vocabulary</w:t>
            </w:r>
            <w:r w:rsidR="00B76CBA">
              <w:rPr>
                <w:noProof/>
                <w:webHidden/>
              </w:rPr>
              <w:tab/>
            </w:r>
            <w:r w:rsidR="00B76CBA">
              <w:rPr>
                <w:noProof/>
                <w:webHidden/>
              </w:rPr>
              <w:fldChar w:fldCharType="begin"/>
            </w:r>
            <w:r w:rsidR="00B76CBA">
              <w:rPr>
                <w:noProof/>
                <w:webHidden/>
              </w:rPr>
              <w:instrText xml:space="preserve"> PAGEREF _Toc183532061 \h </w:instrText>
            </w:r>
            <w:r w:rsidR="00B76CBA">
              <w:rPr>
                <w:noProof/>
                <w:webHidden/>
              </w:rPr>
            </w:r>
            <w:r w:rsidR="00B76CBA">
              <w:rPr>
                <w:noProof/>
                <w:webHidden/>
              </w:rPr>
              <w:fldChar w:fldCharType="separate"/>
            </w:r>
            <w:r w:rsidR="00B76CBA">
              <w:rPr>
                <w:noProof/>
                <w:webHidden/>
              </w:rPr>
              <w:t>27</w:t>
            </w:r>
            <w:r w:rsidR="00B76CBA">
              <w:rPr>
                <w:noProof/>
                <w:webHidden/>
              </w:rPr>
              <w:fldChar w:fldCharType="end"/>
            </w:r>
          </w:hyperlink>
        </w:p>
        <w:p w14:paraId="5A0A81D2" w14:textId="07117946"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62" w:history="1">
            <w:r w:rsidR="00B76CBA" w:rsidRPr="00D405E0">
              <w:rPr>
                <w:rStyle w:val="Hyperlink"/>
                <w:rFonts w:cs="Arial"/>
                <w:noProof/>
              </w:rPr>
              <w:t>A Year 4 Artist at Dawpool</w:t>
            </w:r>
            <w:r w:rsidR="00B76CBA">
              <w:rPr>
                <w:noProof/>
                <w:webHidden/>
              </w:rPr>
              <w:tab/>
            </w:r>
            <w:r w:rsidR="00B76CBA">
              <w:rPr>
                <w:noProof/>
                <w:webHidden/>
              </w:rPr>
              <w:fldChar w:fldCharType="begin"/>
            </w:r>
            <w:r w:rsidR="00B76CBA">
              <w:rPr>
                <w:noProof/>
                <w:webHidden/>
              </w:rPr>
              <w:instrText xml:space="preserve"> PAGEREF _Toc183532062 \h </w:instrText>
            </w:r>
            <w:r w:rsidR="00B76CBA">
              <w:rPr>
                <w:noProof/>
                <w:webHidden/>
              </w:rPr>
            </w:r>
            <w:r w:rsidR="00B76CBA">
              <w:rPr>
                <w:noProof/>
                <w:webHidden/>
              </w:rPr>
              <w:fldChar w:fldCharType="separate"/>
            </w:r>
            <w:r w:rsidR="00B76CBA">
              <w:rPr>
                <w:noProof/>
                <w:webHidden/>
              </w:rPr>
              <w:t>28</w:t>
            </w:r>
            <w:r w:rsidR="00B76CBA">
              <w:rPr>
                <w:noProof/>
                <w:webHidden/>
              </w:rPr>
              <w:fldChar w:fldCharType="end"/>
            </w:r>
          </w:hyperlink>
        </w:p>
        <w:p w14:paraId="60233379" w14:textId="3611ACF1"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63" w:history="1">
            <w:r w:rsidR="00B76CBA" w:rsidRPr="00D405E0">
              <w:rPr>
                <w:rStyle w:val="Hyperlink"/>
                <w:noProof/>
              </w:rPr>
              <w:t>Volcanoes and Earthquakes: Hokusai-pastels</w:t>
            </w:r>
            <w:r w:rsidR="00B76CBA">
              <w:rPr>
                <w:noProof/>
                <w:webHidden/>
              </w:rPr>
              <w:tab/>
            </w:r>
            <w:r w:rsidR="00B76CBA">
              <w:rPr>
                <w:noProof/>
                <w:webHidden/>
              </w:rPr>
              <w:fldChar w:fldCharType="begin"/>
            </w:r>
            <w:r w:rsidR="00B76CBA">
              <w:rPr>
                <w:noProof/>
                <w:webHidden/>
              </w:rPr>
              <w:instrText xml:space="preserve"> PAGEREF _Toc183532063 \h </w:instrText>
            </w:r>
            <w:r w:rsidR="00B76CBA">
              <w:rPr>
                <w:noProof/>
                <w:webHidden/>
              </w:rPr>
            </w:r>
            <w:r w:rsidR="00B76CBA">
              <w:rPr>
                <w:noProof/>
                <w:webHidden/>
              </w:rPr>
              <w:fldChar w:fldCharType="separate"/>
            </w:r>
            <w:r w:rsidR="00B76CBA">
              <w:rPr>
                <w:noProof/>
                <w:webHidden/>
              </w:rPr>
              <w:t>28</w:t>
            </w:r>
            <w:r w:rsidR="00B76CBA">
              <w:rPr>
                <w:noProof/>
                <w:webHidden/>
              </w:rPr>
              <w:fldChar w:fldCharType="end"/>
            </w:r>
          </w:hyperlink>
        </w:p>
        <w:p w14:paraId="417A8F29" w14:textId="66937DDF"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64" w:history="1">
            <w:r w:rsidR="00B76CBA" w:rsidRPr="00D405E0">
              <w:rPr>
                <w:rStyle w:val="Hyperlink"/>
                <w:noProof/>
              </w:rPr>
              <w:t>Romans study of colour pattern</w:t>
            </w:r>
            <w:r w:rsidR="00B76CBA">
              <w:rPr>
                <w:noProof/>
                <w:webHidden/>
              </w:rPr>
              <w:tab/>
            </w:r>
            <w:r w:rsidR="00B76CBA">
              <w:rPr>
                <w:noProof/>
                <w:webHidden/>
              </w:rPr>
              <w:fldChar w:fldCharType="begin"/>
            </w:r>
            <w:r w:rsidR="00B76CBA">
              <w:rPr>
                <w:noProof/>
                <w:webHidden/>
              </w:rPr>
              <w:instrText xml:space="preserve"> PAGEREF _Toc183532064 \h </w:instrText>
            </w:r>
            <w:r w:rsidR="00B76CBA">
              <w:rPr>
                <w:noProof/>
                <w:webHidden/>
              </w:rPr>
            </w:r>
            <w:r w:rsidR="00B76CBA">
              <w:rPr>
                <w:noProof/>
                <w:webHidden/>
              </w:rPr>
              <w:fldChar w:fldCharType="separate"/>
            </w:r>
            <w:r w:rsidR="00B76CBA">
              <w:rPr>
                <w:noProof/>
                <w:webHidden/>
              </w:rPr>
              <w:t>28</w:t>
            </w:r>
            <w:r w:rsidR="00B76CBA">
              <w:rPr>
                <w:noProof/>
                <w:webHidden/>
              </w:rPr>
              <w:fldChar w:fldCharType="end"/>
            </w:r>
          </w:hyperlink>
        </w:p>
        <w:p w14:paraId="15D2E872" w14:textId="0A003B6F"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65" w:history="1">
            <w:r w:rsidR="00B76CBA" w:rsidRPr="00D405E0">
              <w:rPr>
                <w:rStyle w:val="Hyperlink"/>
                <w:noProof/>
              </w:rPr>
              <w:t>Investigating Pattern</w:t>
            </w:r>
            <w:r w:rsidR="00B76CBA">
              <w:rPr>
                <w:noProof/>
                <w:webHidden/>
              </w:rPr>
              <w:tab/>
            </w:r>
            <w:r w:rsidR="00B76CBA">
              <w:rPr>
                <w:noProof/>
                <w:webHidden/>
              </w:rPr>
              <w:fldChar w:fldCharType="begin"/>
            </w:r>
            <w:r w:rsidR="00B76CBA">
              <w:rPr>
                <w:noProof/>
                <w:webHidden/>
              </w:rPr>
              <w:instrText xml:space="preserve"> PAGEREF _Toc183532065 \h </w:instrText>
            </w:r>
            <w:r w:rsidR="00B76CBA">
              <w:rPr>
                <w:noProof/>
                <w:webHidden/>
              </w:rPr>
            </w:r>
            <w:r w:rsidR="00B76CBA">
              <w:rPr>
                <w:noProof/>
                <w:webHidden/>
              </w:rPr>
              <w:fldChar w:fldCharType="separate"/>
            </w:r>
            <w:r w:rsidR="00B76CBA">
              <w:rPr>
                <w:noProof/>
                <w:webHidden/>
              </w:rPr>
              <w:t>28</w:t>
            </w:r>
            <w:r w:rsidR="00B76CBA">
              <w:rPr>
                <w:noProof/>
                <w:webHidden/>
              </w:rPr>
              <w:fldChar w:fldCharType="end"/>
            </w:r>
          </w:hyperlink>
        </w:p>
        <w:p w14:paraId="572C1B01" w14:textId="6F705BAA"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66" w:history="1">
            <w:r w:rsidR="00B76CBA" w:rsidRPr="00D405E0">
              <w:rPr>
                <w:rStyle w:val="Hyperlink"/>
                <w:noProof/>
              </w:rPr>
              <w:t>Year 4 Art Vocabulary</w:t>
            </w:r>
            <w:r w:rsidR="00B76CBA">
              <w:rPr>
                <w:noProof/>
                <w:webHidden/>
              </w:rPr>
              <w:tab/>
            </w:r>
            <w:r w:rsidR="00B76CBA">
              <w:rPr>
                <w:noProof/>
                <w:webHidden/>
              </w:rPr>
              <w:fldChar w:fldCharType="begin"/>
            </w:r>
            <w:r w:rsidR="00B76CBA">
              <w:rPr>
                <w:noProof/>
                <w:webHidden/>
              </w:rPr>
              <w:instrText xml:space="preserve"> PAGEREF _Toc183532066 \h </w:instrText>
            </w:r>
            <w:r w:rsidR="00B76CBA">
              <w:rPr>
                <w:noProof/>
                <w:webHidden/>
              </w:rPr>
            </w:r>
            <w:r w:rsidR="00B76CBA">
              <w:rPr>
                <w:noProof/>
                <w:webHidden/>
              </w:rPr>
              <w:fldChar w:fldCharType="separate"/>
            </w:r>
            <w:r w:rsidR="00B76CBA">
              <w:rPr>
                <w:noProof/>
                <w:webHidden/>
              </w:rPr>
              <w:t>28</w:t>
            </w:r>
            <w:r w:rsidR="00B76CBA">
              <w:rPr>
                <w:noProof/>
                <w:webHidden/>
              </w:rPr>
              <w:fldChar w:fldCharType="end"/>
            </w:r>
          </w:hyperlink>
        </w:p>
        <w:p w14:paraId="5214DB0A" w14:textId="188C9AF9"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67" w:history="1">
            <w:r w:rsidR="00B76CBA" w:rsidRPr="00D405E0">
              <w:rPr>
                <w:rStyle w:val="Hyperlink"/>
                <w:rFonts w:cs="Arial"/>
                <w:noProof/>
              </w:rPr>
              <w:t>A Year 4 Designer at Dawpool</w:t>
            </w:r>
            <w:r w:rsidR="00B76CBA">
              <w:rPr>
                <w:noProof/>
                <w:webHidden/>
              </w:rPr>
              <w:tab/>
            </w:r>
            <w:r w:rsidR="00B76CBA">
              <w:rPr>
                <w:noProof/>
                <w:webHidden/>
              </w:rPr>
              <w:fldChar w:fldCharType="begin"/>
            </w:r>
            <w:r w:rsidR="00B76CBA">
              <w:rPr>
                <w:noProof/>
                <w:webHidden/>
              </w:rPr>
              <w:instrText xml:space="preserve"> PAGEREF _Toc183532067 \h </w:instrText>
            </w:r>
            <w:r w:rsidR="00B76CBA">
              <w:rPr>
                <w:noProof/>
                <w:webHidden/>
              </w:rPr>
            </w:r>
            <w:r w:rsidR="00B76CBA">
              <w:rPr>
                <w:noProof/>
                <w:webHidden/>
              </w:rPr>
              <w:fldChar w:fldCharType="separate"/>
            </w:r>
            <w:r w:rsidR="00B76CBA">
              <w:rPr>
                <w:noProof/>
                <w:webHidden/>
              </w:rPr>
              <w:t>28</w:t>
            </w:r>
            <w:r w:rsidR="00B76CBA">
              <w:rPr>
                <w:noProof/>
                <w:webHidden/>
              </w:rPr>
              <w:fldChar w:fldCharType="end"/>
            </w:r>
          </w:hyperlink>
        </w:p>
        <w:p w14:paraId="0523FB22" w14:textId="2A9F8317"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68" w:history="1">
            <w:r w:rsidR="00B76CBA" w:rsidRPr="00D405E0">
              <w:rPr>
                <w:rStyle w:val="Hyperlink"/>
                <w:noProof/>
              </w:rPr>
              <w:t>Seasonal Food</w:t>
            </w:r>
            <w:r w:rsidR="00B76CBA">
              <w:rPr>
                <w:noProof/>
                <w:webHidden/>
              </w:rPr>
              <w:tab/>
            </w:r>
            <w:r w:rsidR="00B76CBA">
              <w:rPr>
                <w:noProof/>
                <w:webHidden/>
              </w:rPr>
              <w:fldChar w:fldCharType="begin"/>
            </w:r>
            <w:r w:rsidR="00B76CBA">
              <w:rPr>
                <w:noProof/>
                <w:webHidden/>
              </w:rPr>
              <w:instrText xml:space="preserve"> PAGEREF _Toc183532068 \h </w:instrText>
            </w:r>
            <w:r w:rsidR="00B76CBA">
              <w:rPr>
                <w:noProof/>
                <w:webHidden/>
              </w:rPr>
            </w:r>
            <w:r w:rsidR="00B76CBA">
              <w:rPr>
                <w:noProof/>
                <w:webHidden/>
              </w:rPr>
              <w:fldChar w:fldCharType="separate"/>
            </w:r>
            <w:r w:rsidR="00B76CBA">
              <w:rPr>
                <w:noProof/>
                <w:webHidden/>
              </w:rPr>
              <w:t>28</w:t>
            </w:r>
            <w:r w:rsidR="00B76CBA">
              <w:rPr>
                <w:noProof/>
                <w:webHidden/>
              </w:rPr>
              <w:fldChar w:fldCharType="end"/>
            </w:r>
          </w:hyperlink>
        </w:p>
        <w:p w14:paraId="5065FB6D" w14:textId="757072C0"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69" w:history="1">
            <w:r w:rsidR="00B76CBA" w:rsidRPr="00D405E0">
              <w:rPr>
                <w:rStyle w:val="Hyperlink"/>
                <w:noProof/>
              </w:rPr>
              <w:t>Greenhouses</w:t>
            </w:r>
            <w:r w:rsidR="00B76CBA">
              <w:rPr>
                <w:noProof/>
                <w:webHidden/>
              </w:rPr>
              <w:tab/>
            </w:r>
            <w:r w:rsidR="00B76CBA">
              <w:rPr>
                <w:noProof/>
                <w:webHidden/>
              </w:rPr>
              <w:fldChar w:fldCharType="begin"/>
            </w:r>
            <w:r w:rsidR="00B76CBA">
              <w:rPr>
                <w:noProof/>
                <w:webHidden/>
              </w:rPr>
              <w:instrText xml:space="preserve"> PAGEREF _Toc183532069 \h </w:instrText>
            </w:r>
            <w:r w:rsidR="00B76CBA">
              <w:rPr>
                <w:noProof/>
                <w:webHidden/>
              </w:rPr>
            </w:r>
            <w:r w:rsidR="00B76CBA">
              <w:rPr>
                <w:noProof/>
                <w:webHidden/>
              </w:rPr>
              <w:fldChar w:fldCharType="separate"/>
            </w:r>
            <w:r w:rsidR="00B76CBA">
              <w:rPr>
                <w:noProof/>
                <w:webHidden/>
              </w:rPr>
              <w:t>29</w:t>
            </w:r>
            <w:r w:rsidR="00B76CBA">
              <w:rPr>
                <w:noProof/>
                <w:webHidden/>
              </w:rPr>
              <w:fldChar w:fldCharType="end"/>
            </w:r>
          </w:hyperlink>
        </w:p>
        <w:p w14:paraId="736B67A6" w14:textId="4F40029A"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70" w:history="1">
            <w:r w:rsidR="00B76CBA" w:rsidRPr="00D405E0">
              <w:rPr>
                <w:rStyle w:val="Hyperlink"/>
                <w:noProof/>
              </w:rPr>
              <w:t>Storybooks</w:t>
            </w:r>
            <w:r w:rsidR="00B76CBA">
              <w:rPr>
                <w:noProof/>
                <w:webHidden/>
              </w:rPr>
              <w:tab/>
            </w:r>
            <w:r w:rsidR="00B76CBA">
              <w:rPr>
                <w:noProof/>
                <w:webHidden/>
              </w:rPr>
              <w:fldChar w:fldCharType="begin"/>
            </w:r>
            <w:r w:rsidR="00B76CBA">
              <w:rPr>
                <w:noProof/>
                <w:webHidden/>
              </w:rPr>
              <w:instrText xml:space="preserve"> PAGEREF _Toc183532070 \h </w:instrText>
            </w:r>
            <w:r w:rsidR="00B76CBA">
              <w:rPr>
                <w:noProof/>
                <w:webHidden/>
              </w:rPr>
            </w:r>
            <w:r w:rsidR="00B76CBA">
              <w:rPr>
                <w:noProof/>
                <w:webHidden/>
              </w:rPr>
              <w:fldChar w:fldCharType="separate"/>
            </w:r>
            <w:r w:rsidR="00B76CBA">
              <w:rPr>
                <w:noProof/>
                <w:webHidden/>
              </w:rPr>
              <w:t>29</w:t>
            </w:r>
            <w:r w:rsidR="00B76CBA">
              <w:rPr>
                <w:noProof/>
                <w:webHidden/>
              </w:rPr>
              <w:fldChar w:fldCharType="end"/>
            </w:r>
          </w:hyperlink>
        </w:p>
        <w:p w14:paraId="7A745073" w14:textId="374592C1"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71" w:history="1">
            <w:r w:rsidR="00B76CBA" w:rsidRPr="00D405E0">
              <w:rPr>
                <w:rStyle w:val="Hyperlink"/>
                <w:noProof/>
              </w:rPr>
              <w:t>Year 4 Design Vocabulary</w:t>
            </w:r>
            <w:r w:rsidR="00B76CBA">
              <w:rPr>
                <w:noProof/>
                <w:webHidden/>
              </w:rPr>
              <w:tab/>
            </w:r>
            <w:r w:rsidR="00B76CBA">
              <w:rPr>
                <w:noProof/>
                <w:webHidden/>
              </w:rPr>
              <w:fldChar w:fldCharType="begin"/>
            </w:r>
            <w:r w:rsidR="00B76CBA">
              <w:rPr>
                <w:noProof/>
                <w:webHidden/>
              </w:rPr>
              <w:instrText xml:space="preserve"> PAGEREF _Toc183532071 \h </w:instrText>
            </w:r>
            <w:r w:rsidR="00B76CBA">
              <w:rPr>
                <w:noProof/>
                <w:webHidden/>
              </w:rPr>
            </w:r>
            <w:r w:rsidR="00B76CBA">
              <w:rPr>
                <w:noProof/>
                <w:webHidden/>
              </w:rPr>
              <w:fldChar w:fldCharType="separate"/>
            </w:r>
            <w:r w:rsidR="00B76CBA">
              <w:rPr>
                <w:noProof/>
                <w:webHidden/>
              </w:rPr>
              <w:t>29</w:t>
            </w:r>
            <w:r w:rsidR="00B76CBA">
              <w:rPr>
                <w:noProof/>
                <w:webHidden/>
              </w:rPr>
              <w:fldChar w:fldCharType="end"/>
            </w:r>
          </w:hyperlink>
        </w:p>
        <w:p w14:paraId="5B3F4370" w14:textId="7F1E4EB8"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72" w:history="1">
            <w:r w:rsidR="00B76CBA" w:rsidRPr="00D405E0">
              <w:rPr>
                <w:rStyle w:val="Hyperlink"/>
                <w:rFonts w:cs="Arial"/>
                <w:noProof/>
              </w:rPr>
              <w:t>A Year 4 Computer User at Dawpool</w:t>
            </w:r>
            <w:r w:rsidR="00B76CBA">
              <w:rPr>
                <w:noProof/>
                <w:webHidden/>
              </w:rPr>
              <w:tab/>
            </w:r>
            <w:r w:rsidR="00B76CBA">
              <w:rPr>
                <w:noProof/>
                <w:webHidden/>
              </w:rPr>
              <w:fldChar w:fldCharType="begin"/>
            </w:r>
            <w:r w:rsidR="00B76CBA">
              <w:rPr>
                <w:noProof/>
                <w:webHidden/>
              </w:rPr>
              <w:instrText xml:space="preserve"> PAGEREF _Toc183532072 \h </w:instrText>
            </w:r>
            <w:r w:rsidR="00B76CBA">
              <w:rPr>
                <w:noProof/>
                <w:webHidden/>
              </w:rPr>
            </w:r>
            <w:r w:rsidR="00B76CBA">
              <w:rPr>
                <w:noProof/>
                <w:webHidden/>
              </w:rPr>
              <w:fldChar w:fldCharType="separate"/>
            </w:r>
            <w:r w:rsidR="00B76CBA">
              <w:rPr>
                <w:noProof/>
                <w:webHidden/>
              </w:rPr>
              <w:t>30</w:t>
            </w:r>
            <w:r w:rsidR="00B76CBA">
              <w:rPr>
                <w:noProof/>
                <w:webHidden/>
              </w:rPr>
              <w:fldChar w:fldCharType="end"/>
            </w:r>
          </w:hyperlink>
        </w:p>
        <w:p w14:paraId="250AFCAD" w14:textId="47182EFD"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73" w:history="1">
            <w:r w:rsidR="00B76CBA" w:rsidRPr="00D405E0">
              <w:rPr>
                <w:rStyle w:val="Hyperlink"/>
                <w:rFonts w:cs="Arial"/>
                <w:noProof/>
              </w:rPr>
              <w:t>Algorithms and programming</w:t>
            </w:r>
            <w:r w:rsidR="00B76CBA">
              <w:rPr>
                <w:noProof/>
                <w:webHidden/>
              </w:rPr>
              <w:tab/>
            </w:r>
            <w:r w:rsidR="00B76CBA">
              <w:rPr>
                <w:noProof/>
                <w:webHidden/>
              </w:rPr>
              <w:fldChar w:fldCharType="begin"/>
            </w:r>
            <w:r w:rsidR="00B76CBA">
              <w:rPr>
                <w:noProof/>
                <w:webHidden/>
              </w:rPr>
              <w:instrText xml:space="preserve"> PAGEREF _Toc183532073 \h </w:instrText>
            </w:r>
            <w:r w:rsidR="00B76CBA">
              <w:rPr>
                <w:noProof/>
                <w:webHidden/>
              </w:rPr>
            </w:r>
            <w:r w:rsidR="00B76CBA">
              <w:rPr>
                <w:noProof/>
                <w:webHidden/>
              </w:rPr>
              <w:fldChar w:fldCharType="separate"/>
            </w:r>
            <w:r w:rsidR="00B76CBA">
              <w:rPr>
                <w:noProof/>
                <w:webHidden/>
              </w:rPr>
              <w:t>30</w:t>
            </w:r>
            <w:r w:rsidR="00B76CBA">
              <w:rPr>
                <w:noProof/>
                <w:webHidden/>
              </w:rPr>
              <w:fldChar w:fldCharType="end"/>
            </w:r>
          </w:hyperlink>
        </w:p>
        <w:p w14:paraId="318C3C49" w14:textId="65871A19"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74" w:history="1">
            <w:r w:rsidR="00B76CBA" w:rsidRPr="00D405E0">
              <w:rPr>
                <w:rStyle w:val="Hyperlink"/>
                <w:rFonts w:cs="Arial"/>
                <w:noProof/>
              </w:rPr>
              <w:t>Information technology</w:t>
            </w:r>
            <w:r w:rsidR="00B76CBA">
              <w:rPr>
                <w:noProof/>
                <w:webHidden/>
              </w:rPr>
              <w:tab/>
            </w:r>
            <w:r w:rsidR="00B76CBA">
              <w:rPr>
                <w:noProof/>
                <w:webHidden/>
              </w:rPr>
              <w:fldChar w:fldCharType="begin"/>
            </w:r>
            <w:r w:rsidR="00B76CBA">
              <w:rPr>
                <w:noProof/>
                <w:webHidden/>
              </w:rPr>
              <w:instrText xml:space="preserve"> PAGEREF _Toc183532074 \h </w:instrText>
            </w:r>
            <w:r w:rsidR="00B76CBA">
              <w:rPr>
                <w:noProof/>
                <w:webHidden/>
              </w:rPr>
            </w:r>
            <w:r w:rsidR="00B76CBA">
              <w:rPr>
                <w:noProof/>
                <w:webHidden/>
              </w:rPr>
              <w:fldChar w:fldCharType="separate"/>
            </w:r>
            <w:r w:rsidR="00B76CBA">
              <w:rPr>
                <w:noProof/>
                <w:webHidden/>
              </w:rPr>
              <w:t>30</w:t>
            </w:r>
            <w:r w:rsidR="00B76CBA">
              <w:rPr>
                <w:noProof/>
                <w:webHidden/>
              </w:rPr>
              <w:fldChar w:fldCharType="end"/>
            </w:r>
          </w:hyperlink>
        </w:p>
        <w:p w14:paraId="6BF18247" w14:textId="5EA2827B"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75" w:history="1">
            <w:r w:rsidR="00B76CBA" w:rsidRPr="00D405E0">
              <w:rPr>
                <w:rStyle w:val="Hyperlink"/>
                <w:rFonts w:cs="Arial"/>
                <w:noProof/>
              </w:rPr>
              <w:t>Digital literacy</w:t>
            </w:r>
            <w:r w:rsidR="00B76CBA">
              <w:rPr>
                <w:noProof/>
                <w:webHidden/>
              </w:rPr>
              <w:tab/>
            </w:r>
            <w:r w:rsidR="00B76CBA">
              <w:rPr>
                <w:noProof/>
                <w:webHidden/>
              </w:rPr>
              <w:fldChar w:fldCharType="begin"/>
            </w:r>
            <w:r w:rsidR="00B76CBA">
              <w:rPr>
                <w:noProof/>
                <w:webHidden/>
              </w:rPr>
              <w:instrText xml:space="preserve"> PAGEREF _Toc183532075 \h </w:instrText>
            </w:r>
            <w:r w:rsidR="00B76CBA">
              <w:rPr>
                <w:noProof/>
                <w:webHidden/>
              </w:rPr>
            </w:r>
            <w:r w:rsidR="00B76CBA">
              <w:rPr>
                <w:noProof/>
                <w:webHidden/>
              </w:rPr>
              <w:fldChar w:fldCharType="separate"/>
            </w:r>
            <w:r w:rsidR="00B76CBA">
              <w:rPr>
                <w:noProof/>
                <w:webHidden/>
              </w:rPr>
              <w:t>30</w:t>
            </w:r>
            <w:r w:rsidR="00B76CBA">
              <w:rPr>
                <w:noProof/>
                <w:webHidden/>
              </w:rPr>
              <w:fldChar w:fldCharType="end"/>
            </w:r>
          </w:hyperlink>
        </w:p>
        <w:p w14:paraId="2B1FBBC1" w14:textId="52C14087"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76" w:history="1">
            <w:r w:rsidR="00B76CBA" w:rsidRPr="00D405E0">
              <w:rPr>
                <w:rStyle w:val="Hyperlink"/>
                <w:noProof/>
              </w:rPr>
              <w:t xml:space="preserve">A Year 4 </w:t>
            </w:r>
            <w:r w:rsidR="00B76CBA" w:rsidRPr="00D405E0">
              <w:rPr>
                <w:rStyle w:val="Hyperlink"/>
                <w:i/>
                <w:noProof/>
              </w:rPr>
              <w:t>Safe</w:t>
            </w:r>
            <w:r w:rsidR="00B76CBA" w:rsidRPr="00D405E0">
              <w:rPr>
                <w:rStyle w:val="Hyperlink"/>
                <w:noProof/>
              </w:rPr>
              <w:t xml:space="preserve"> Computer User at Dawpool</w:t>
            </w:r>
            <w:r w:rsidR="00B76CBA">
              <w:rPr>
                <w:noProof/>
                <w:webHidden/>
              </w:rPr>
              <w:tab/>
            </w:r>
            <w:r w:rsidR="00B76CBA">
              <w:rPr>
                <w:noProof/>
                <w:webHidden/>
              </w:rPr>
              <w:fldChar w:fldCharType="begin"/>
            </w:r>
            <w:r w:rsidR="00B76CBA">
              <w:rPr>
                <w:noProof/>
                <w:webHidden/>
              </w:rPr>
              <w:instrText xml:space="preserve"> PAGEREF _Toc183532076 \h </w:instrText>
            </w:r>
            <w:r w:rsidR="00B76CBA">
              <w:rPr>
                <w:noProof/>
                <w:webHidden/>
              </w:rPr>
            </w:r>
            <w:r w:rsidR="00B76CBA">
              <w:rPr>
                <w:noProof/>
                <w:webHidden/>
              </w:rPr>
              <w:fldChar w:fldCharType="separate"/>
            </w:r>
            <w:r w:rsidR="00B76CBA">
              <w:rPr>
                <w:noProof/>
                <w:webHidden/>
              </w:rPr>
              <w:t>30</w:t>
            </w:r>
            <w:r w:rsidR="00B76CBA">
              <w:rPr>
                <w:noProof/>
                <w:webHidden/>
              </w:rPr>
              <w:fldChar w:fldCharType="end"/>
            </w:r>
          </w:hyperlink>
        </w:p>
        <w:p w14:paraId="7B72AC8F" w14:textId="26AF9B76"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77" w:history="1">
            <w:r w:rsidR="00B76CBA" w:rsidRPr="00D405E0">
              <w:rPr>
                <w:rStyle w:val="Hyperlink"/>
                <w:rFonts w:cs="Arial"/>
                <w:noProof/>
              </w:rPr>
              <w:t>Knowledge and understanding</w:t>
            </w:r>
            <w:r w:rsidR="00B76CBA">
              <w:rPr>
                <w:noProof/>
                <w:webHidden/>
              </w:rPr>
              <w:tab/>
            </w:r>
            <w:r w:rsidR="00B76CBA">
              <w:rPr>
                <w:noProof/>
                <w:webHidden/>
              </w:rPr>
              <w:fldChar w:fldCharType="begin"/>
            </w:r>
            <w:r w:rsidR="00B76CBA">
              <w:rPr>
                <w:noProof/>
                <w:webHidden/>
              </w:rPr>
              <w:instrText xml:space="preserve"> PAGEREF _Toc183532077 \h </w:instrText>
            </w:r>
            <w:r w:rsidR="00B76CBA">
              <w:rPr>
                <w:noProof/>
                <w:webHidden/>
              </w:rPr>
            </w:r>
            <w:r w:rsidR="00B76CBA">
              <w:rPr>
                <w:noProof/>
                <w:webHidden/>
              </w:rPr>
              <w:fldChar w:fldCharType="separate"/>
            </w:r>
            <w:r w:rsidR="00B76CBA">
              <w:rPr>
                <w:noProof/>
                <w:webHidden/>
              </w:rPr>
              <w:t>30</w:t>
            </w:r>
            <w:r w:rsidR="00B76CBA">
              <w:rPr>
                <w:noProof/>
                <w:webHidden/>
              </w:rPr>
              <w:fldChar w:fldCharType="end"/>
            </w:r>
          </w:hyperlink>
        </w:p>
        <w:p w14:paraId="7952D4CB" w14:textId="680739A0"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78" w:history="1">
            <w:r w:rsidR="00B76CBA" w:rsidRPr="00D405E0">
              <w:rPr>
                <w:rStyle w:val="Hyperlink"/>
                <w:rFonts w:cs="Arial"/>
                <w:noProof/>
              </w:rPr>
              <w:t>Skills</w:t>
            </w:r>
            <w:r w:rsidR="00B76CBA">
              <w:rPr>
                <w:noProof/>
                <w:webHidden/>
              </w:rPr>
              <w:tab/>
            </w:r>
            <w:r w:rsidR="00B76CBA">
              <w:rPr>
                <w:noProof/>
                <w:webHidden/>
              </w:rPr>
              <w:fldChar w:fldCharType="begin"/>
            </w:r>
            <w:r w:rsidR="00B76CBA">
              <w:rPr>
                <w:noProof/>
                <w:webHidden/>
              </w:rPr>
              <w:instrText xml:space="preserve"> PAGEREF _Toc183532078 \h </w:instrText>
            </w:r>
            <w:r w:rsidR="00B76CBA">
              <w:rPr>
                <w:noProof/>
                <w:webHidden/>
              </w:rPr>
            </w:r>
            <w:r w:rsidR="00B76CBA">
              <w:rPr>
                <w:noProof/>
                <w:webHidden/>
              </w:rPr>
              <w:fldChar w:fldCharType="separate"/>
            </w:r>
            <w:r w:rsidR="00B76CBA">
              <w:rPr>
                <w:noProof/>
                <w:webHidden/>
              </w:rPr>
              <w:t>31</w:t>
            </w:r>
            <w:r w:rsidR="00B76CBA">
              <w:rPr>
                <w:noProof/>
                <w:webHidden/>
              </w:rPr>
              <w:fldChar w:fldCharType="end"/>
            </w:r>
          </w:hyperlink>
        </w:p>
        <w:p w14:paraId="79BA70D8" w14:textId="7557A622"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79" w:history="1">
            <w:r w:rsidR="00B76CBA" w:rsidRPr="00D405E0">
              <w:rPr>
                <w:rStyle w:val="Hyperlink"/>
                <w:noProof/>
              </w:rPr>
              <w:t>Year 4 Computing Vocabulary</w:t>
            </w:r>
            <w:r w:rsidR="00B76CBA">
              <w:rPr>
                <w:noProof/>
                <w:webHidden/>
              </w:rPr>
              <w:tab/>
            </w:r>
            <w:r w:rsidR="00B76CBA">
              <w:rPr>
                <w:noProof/>
                <w:webHidden/>
              </w:rPr>
              <w:fldChar w:fldCharType="begin"/>
            </w:r>
            <w:r w:rsidR="00B76CBA">
              <w:rPr>
                <w:noProof/>
                <w:webHidden/>
              </w:rPr>
              <w:instrText xml:space="preserve"> PAGEREF _Toc183532079 \h </w:instrText>
            </w:r>
            <w:r w:rsidR="00B76CBA">
              <w:rPr>
                <w:noProof/>
                <w:webHidden/>
              </w:rPr>
            </w:r>
            <w:r w:rsidR="00B76CBA">
              <w:rPr>
                <w:noProof/>
                <w:webHidden/>
              </w:rPr>
              <w:fldChar w:fldCharType="separate"/>
            </w:r>
            <w:r w:rsidR="00B76CBA">
              <w:rPr>
                <w:noProof/>
                <w:webHidden/>
              </w:rPr>
              <w:t>31</w:t>
            </w:r>
            <w:r w:rsidR="00B76CBA">
              <w:rPr>
                <w:noProof/>
                <w:webHidden/>
              </w:rPr>
              <w:fldChar w:fldCharType="end"/>
            </w:r>
          </w:hyperlink>
        </w:p>
        <w:p w14:paraId="00880D7A" w14:textId="165AAA12"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80" w:history="1">
            <w:r w:rsidR="00B76CBA" w:rsidRPr="00D405E0">
              <w:rPr>
                <w:rStyle w:val="Hyperlink"/>
                <w:rFonts w:cs="Arial"/>
                <w:noProof/>
              </w:rPr>
              <w:t>A Year 4 Musician at Dawpool</w:t>
            </w:r>
            <w:r w:rsidR="00B76CBA">
              <w:rPr>
                <w:noProof/>
                <w:webHidden/>
              </w:rPr>
              <w:tab/>
            </w:r>
            <w:r w:rsidR="00B76CBA">
              <w:rPr>
                <w:noProof/>
                <w:webHidden/>
              </w:rPr>
              <w:fldChar w:fldCharType="begin"/>
            </w:r>
            <w:r w:rsidR="00B76CBA">
              <w:rPr>
                <w:noProof/>
                <w:webHidden/>
              </w:rPr>
              <w:instrText xml:space="preserve"> PAGEREF _Toc183532080 \h </w:instrText>
            </w:r>
            <w:r w:rsidR="00B76CBA">
              <w:rPr>
                <w:noProof/>
                <w:webHidden/>
              </w:rPr>
            </w:r>
            <w:r w:rsidR="00B76CBA">
              <w:rPr>
                <w:noProof/>
                <w:webHidden/>
              </w:rPr>
              <w:fldChar w:fldCharType="separate"/>
            </w:r>
            <w:r w:rsidR="00B76CBA">
              <w:rPr>
                <w:noProof/>
                <w:webHidden/>
              </w:rPr>
              <w:t>32</w:t>
            </w:r>
            <w:r w:rsidR="00B76CBA">
              <w:rPr>
                <w:noProof/>
                <w:webHidden/>
              </w:rPr>
              <w:fldChar w:fldCharType="end"/>
            </w:r>
          </w:hyperlink>
        </w:p>
        <w:p w14:paraId="7E79B04C" w14:textId="0C829836"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81" w:history="1">
            <w:r w:rsidR="00B76CBA" w:rsidRPr="00D405E0">
              <w:rPr>
                <w:rStyle w:val="Hyperlink"/>
                <w:noProof/>
              </w:rPr>
              <w:t>Year 4 Music Vocabulary</w:t>
            </w:r>
            <w:r w:rsidR="00B76CBA">
              <w:rPr>
                <w:noProof/>
                <w:webHidden/>
              </w:rPr>
              <w:tab/>
            </w:r>
            <w:r w:rsidR="00B76CBA">
              <w:rPr>
                <w:noProof/>
                <w:webHidden/>
              </w:rPr>
              <w:fldChar w:fldCharType="begin"/>
            </w:r>
            <w:r w:rsidR="00B76CBA">
              <w:rPr>
                <w:noProof/>
                <w:webHidden/>
              </w:rPr>
              <w:instrText xml:space="preserve"> PAGEREF _Toc183532081 \h </w:instrText>
            </w:r>
            <w:r w:rsidR="00B76CBA">
              <w:rPr>
                <w:noProof/>
                <w:webHidden/>
              </w:rPr>
            </w:r>
            <w:r w:rsidR="00B76CBA">
              <w:rPr>
                <w:noProof/>
                <w:webHidden/>
              </w:rPr>
              <w:fldChar w:fldCharType="separate"/>
            </w:r>
            <w:r w:rsidR="00B76CBA">
              <w:rPr>
                <w:noProof/>
                <w:webHidden/>
              </w:rPr>
              <w:t>32</w:t>
            </w:r>
            <w:r w:rsidR="00B76CBA">
              <w:rPr>
                <w:noProof/>
                <w:webHidden/>
              </w:rPr>
              <w:fldChar w:fldCharType="end"/>
            </w:r>
          </w:hyperlink>
        </w:p>
        <w:p w14:paraId="1D6D4F8B" w14:textId="4A5F2A9A"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82" w:history="1">
            <w:r w:rsidR="00B76CBA" w:rsidRPr="00D405E0">
              <w:rPr>
                <w:rStyle w:val="Hyperlink"/>
                <w:rFonts w:cs="Arial"/>
                <w:noProof/>
              </w:rPr>
              <w:t>A Year 4 International Speaker at Dawpool</w:t>
            </w:r>
            <w:r w:rsidR="00B76CBA">
              <w:rPr>
                <w:noProof/>
                <w:webHidden/>
              </w:rPr>
              <w:tab/>
            </w:r>
            <w:r w:rsidR="00B76CBA">
              <w:rPr>
                <w:noProof/>
                <w:webHidden/>
              </w:rPr>
              <w:fldChar w:fldCharType="begin"/>
            </w:r>
            <w:r w:rsidR="00B76CBA">
              <w:rPr>
                <w:noProof/>
                <w:webHidden/>
              </w:rPr>
              <w:instrText xml:space="preserve"> PAGEREF _Toc183532082 \h </w:instrText>
            </w:r>
            <w:r w:rsidR="00B76CBA">
              <w:rPr>
                <w:noProof/>
                <w:webHidden/>
              </w:rPr>
            </w:r>
            <w:r w:rsidR="00B76CBA">
              <w:rPr>
                <w:noProof/>
                <w:webHidden/>
              </w:rPr>
              <w:fldChar w:fldCharType="separate"/>
            </w:r>
            <w:r w:rsidR="00B76CBA">
              <w:rPr>
                <w:noProof/>
                <w:webHidden/>
              </w:rPr>
              <w:t>32</w:t>
            </w:r>
            <w:r w:rsidR="00B76CBA">
              <w:rPr>
                <w:noProof/>
                <w:webHidden/>
              </w:rPr>
              <w:fldChar w:fldCharType="end"/>
            </w:r>
          </w:hyperlink>
        </w:p>
        <w:p w14:paraId="05915726" w14:textId="3897411B"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83" w:history="1">
            <w:r w:rsidR="00B76CBA" w:rsidRPr="00D405E0">
              <w:rPr>
                <w:rStyle w:val="Hyperlink"/>
                <w:noProof/>
              </w:rPr>
              <w:t>Year 4 French Vocabulary (Topic Headings)</w:t>
            </w:r>
            <w:r w:rsidR="00B76CBA">
              <w:rPr>
                <w:noProof/>
                <w:webHidden/>
              </w:rPr>
              <w:tab/>
            </w:r>
            <w:r w:rsidR="00B76CBA">
              <w:rPr>
                <w:noProof/>
                <w:webHidden/>
              </w:rPr>
              <w:fldChar w:fldCharType="begin"/>
            </w:r>
            <w:r w:rsidR="00B76CBA">
              <w:rPr>
                <w:noProof/>
                <w:webHidden/>
              </w:rPr>
              <w:instrText xml:space="preserve"> PAGEREF _Toc183532083 \h </w:instrText>
            </w:r>
            <w:r w:rsidR="00B76CBA">
              <w:rPr>
                <w:noProof/>
                <w:webHidden/>
              </w:rPr>
            </w:r>
            <w:r w:rsidR="00B76CBA">
              <w:rPr>
                <w:noProof/>
                <w:webHidden/>
              </w:rPr>
              <w:fldChar w:fldCharType="separate"/>
            </w:r>
            <w:r w:rsidR="00B76CBA">
              <w:rPr>
                <w:noProof/>
                <w:webHidden/>
              </w:rPr>
              <w:t>33</w:t>
            </w:r>
            <w:r w:rsidR="00B76CBA">
              <w:rPr>
                <w:noProof/>
                <w:webHidden/>
              </w:rPr>
              <w:fldChar w:fldCharType="end"/>
            </w:r>
          </w:hyperlink>
        </w:p>
        <w:p w14:paraId="33C90381" w14:textId="1CC0F632"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84" w:history="1">
            <w:r w:rsidR="00B76CBA" w:rsidRPr="00D405E0">
              <w:rPr>
                <w:rStyle w:val="Hyperlink"/>
                <w:noProof/>
              </w:rPr>
              <w:t>A Year 4 Sports Person at Dawpool</w:t>
            </w:r>
            <w:r w:rsidR="00B76CBA">
              <w:rPr>
                <w:noProof/>
                <w:webHidden/>
              </w:rPr>
              <w:tab/>
            </w:r>
            <w:r w:rsidR="00B76CBA">
              <w:rPr>
                <w:noProof/>
                <w:webHidden/>
              </w:rPr>
              <w:fldChar w:fldCharType="begin"/>
            </w:r>
            <w:r w:rsidR="00B76CBA">
              <w:rPr>
                <w:noProof/>
                <w:webHidden/>
              </w:rPr>
              <w:instrText xml:space="preserve"> PAGEREF _Toc183532084 \h </w:instrText>
            </w:r>
            <w:r w:rsidR="00B76CBA">
              <w:rPr>
                <w:noProof/>
                <w:webHidden/>
              </w:rPr>
            </w:r>
            <w:r w:rsidR="00B76CBA">
              <w:rPr>
                <w:noProof/>
                <w:webHidden/>
              </w:rPr>
              <w:fldChar w:fldCharType="separate"/>
            </w:r>
            <w:r w:rsidR="00B76CBA">
              <w:rPr>
                <w:noProof/>
                <w:webHidden/>
              </w:rPr>
              <w:t>33</w:t>
            </w:r>
            <w:r w:rsidR="00B76CBA">
              <w:rPr>
                <w:noProof/>
                <w:webHidden/>
              </w:rPr>
              <w:fldChar w:fldCharType="end"/>
            </w:r>
          </w:hyperlink>
        </w:p>
        <w:p w14:paraId="41983644" w14:textId="36777687"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85" w:history="1">
            <w:r w:rsidR="00B76CBA" w:rsidRPr="00D405E0">
              <w:rPr>
                <w:rStyle w:val="Hyperlink"/>
                <w:rFonts w:cs="Arial"/>
                <w:noProof/>
              </w:rPr>
              <w:t>Games</w:t>
            </w:r>
            <w:r w:rsidR="00B76CBA">
              <w:rPr>
                <w:noProof/>
                <w:webHidden/>
              </w:rPr>
              <w:tab/>
            </w:r>
            <w:r w:rsidR="00B76CBA">
              <w:rPr>
                <w:noProof/>
                <w:webHidden/>
              </w:rPr>
              <w:fldChar w:fldCharType="begin"/>
            </w:r>
            <w:r w:rsidR="00B76CBA">
              <w:rPr>
                <w:noProof/>
                <w:webHidden/>
              </w:rPr>
              <w:instrText xml:space="preserve"> PAGEREF _Toc183532085 \h </w:instrText>
            </w:r>
            <w:r w:rsidR="00B76CBA">
              <w:rPr>
                <w:noProof/>
                <w:webHidden/>
              </w:rPr>
            </w:r>
            <w:r w:rsidR="00B76CBA">
              <w:rPr>
                <w:noProof/>
                <w:webHidden/>
              </w:rPr>
              <w:fldChar w:fldCharType="separate"/>
            </w:r>
            <w:r w:rsidR="00B76CBA">
              <w:rPr>
                <w:noProof/>
                <w:webHidden/>
              </w:rPr>
              <w:t>33</w:t>
            </w:r>
            <w:r w:rsidR="00B76CBA">
              <w:rPr>
                <w:noProof/>
                <w:webHidden/>
              </w:rPr>
              <w:fldChar w:fldCharType="end"/>
            </w:r>
          </w:hyperlink>
        </w:p>
        <w:p w14:paraId="0766B6B5" w14:textId="4653EAA4"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86" w:history="1">
            <w:r w:rsidR="00B76CBA" w:rsidRPr="00D405E0">
              <w:rPr>
                <w:rStyle w:val="Hyperlink"/>
                <w:rFonts w:cs="Arial"/>
                <w:noProof/>
              </w:rPr>
              <w:t>Gymnastics</w:t>
            </w:r>
            <w:r w:rsidR="00B76CBA">
              <w:rPr>
                <w:noProof/>
                <w:webHidden/>
              </w:rPr>
              <w:tab/>
            </w:r>
            <w:r w:rsidR="00B76CBA">
              <w:rPr>
                <w:noProof/>
                <w:webHidden/>
              </w:rPr>
              <w:fldChar w:fldCharType="begin"/>
            </w:r>
            <w:r w:rsidR="00B76CBA">
              <w:rPr>
                <w:noProof/>
                <w:webHidden/>
              </w:rPr>
              <w:instrText xml:space="preserve"> PAGEREF _Toc183532086 \h </w:instrText>
            </w:r>
            <w:r w:rsidR="00B76CBA">
              <w:rPr>
                <w:noProof/>
                <w:webHidden/>
              </w:rPr>
            </w:r>
            <w:r w:rsidR="00B76CBA">
              <w:rPr>
                <w:noProof/>
                <w:webHidden/>
              </w:rPr>
              <w:fldChar w:fldCharType="separate"/>
            </w:r>
            <w:r w:rsidR="00B76CBA">
              <w:rPr>
                <w:noProof/>
                <w:webHidden/>
              </w:rPr>
              <w:t>34</w:t>
            </w:r>
            <w:r w:rsidR="00B76CBA">
              <w:rPr>
                <w:noProof/>
                <w:webHidden/>
              </w:rPr>
              <w:fldChar w:fldCharType="end"/>
            </w:r>
          </w:hyperlink>
        </w:p>
        <w:p w14:paraId="0A7BF5BB" w14:textId="7D248B7C"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87" w:history="1">
            <w:r w:rsidR="00B76CBA" w:rsidRPr="00D405E0">
              <w:rPr>
                <w:rStyle w:val="Hyperlink"/>
                <w:rFonts w:cs="Arial"/>
                <w:noProof/>
              </w:rPr>
              <w:t>Dance</w:t>
            </w:r>
            <w:r w:rsidR="00B76CBA">
              <w:rPr>
                <w:noProof/>
                <w:webHidden/>
              </w:rPr>
              <w:tab/>
            </w:r>
            <w:r w:rsidR="00B76CBA">
              <w:rPr>
                <w:noProof/>
                <w:webHidden/>
              </w:rPr>
              <w:fldChar w:fldCharType="begin"/>
            </w:r>
            <w:r w:rsidR="00B76CBA">
              <w:rPr>
                <w:noProof/>
                <w:webHidden/>
              </w:rPr>
              <w:instrText xml:space="preserve"> PAGEREF _Toc183532087 \h </w:instrText>
            </w:r>
            <w:r w:rsidR="00B76CBA">
              <w:rPr>
                <w:noProof/>
                <w:webHidden/>
              </w:rPr>
            </w:r>
            <w:r w:rsidR="00B76CBA">
              <w:rPr>
                <w:noProof/>
                <w:webHidden/>
              </w:rPr>
              <w:fldChar w:fldCharType="separate"/>
            </w:r>
            <w:r w:rsidR="00B76CBA">
              <w:rPr>
                <w:noProof/>
                <w:webHidden/>
              </w:rPr>
              <w:t>34</w:t>
            </w:r>
            <w:r w:rsidR="00B76CBA">
              <w:rPr>
                <w:noProof/>
                <w:webHidden/>
              </w:rPr>
              <w:fldChar w:fldCharType="end"/>
            </w:r>
          </w:hyperlink>
        </w:p>
        <w:p w14:paraId="508EAE58" w14:textId="28EA5CDC"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88" w:history="1">
            <w:r w:rsidR="00B76CBA" w:rsidRPr="00D405E0">
              <w:rPr>
                <w:rStyle w:val="Hyperlink"/>
                <w:rFonts w:cs="Arial"/>
                <w:noProof/>
              </w:rPr>
              <w:t>Athletics</w:t>
            </w:r>
            <w:r w:rsidR="00B76CBA">
              <w:rPr>
                <w:noProof/>
                <w:webHidden/>
              </w:rPr>
              <w:tab/>
            </w:r>
            <w:r w:rsidR="00B76CBA">
              <w:rPr>
                <w:noProof/>
                <w:webHidden/>
              </w:rPr>
              <w:fldChar w:fldCharType="begin"/>
            </w:r>
            <w:r w:rsidR="00B76CBA">
              <w:rPr>
                <w:noProof/>
                <w:webHidden/>
              </w:rPr>
              <w:instrText xml:space="preserve"> PAGEREF _Toc183532088 \h </w:instrText>
            </w:r>
            <w:r w:rsidR="00B76CBA">
              <w:rPr>
                <w:noProof/>
                <w:webHidden/>
              </w:rPr>
            </w:r>
            <w:r w:rsidR="00B76CBA">
              <w:rPr>
                <w:noProof/>
                <w:webHidden/>
              </w:rPr>
              <w:fldChar w:fldCharType="separate"/>
            </w:r>
            <w:r w:rsidR="00B76CBA">
              <w:rPr>
                <w:noProof/>
                <w:webHidden/>
              </w:rPr>
              <w:t>34</w:t>
            </w:r>
            <w:r w:rsidR="00B76CBA">
              <w:rPr>
                <w:noProof/>
                <w:webHidden/>
              </w:rPr>
              <w:fldChar w:fldCharType="end"/>
            </w:r>
          </w:hyperlink>
        </w:p>
        <w:p w14:paraId="0CC354A4" w14:textId="3A393665"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89" w:history="1">
            <w:r w:rsidR="00B76CBA" w:rsidRPr="00D405E0">
              <w:rPr>
                <w:rStyle w:val="Hyperlink"/>
                <w:rFonts w:cs="Arial"/>
                <w:noProof/>
              </w:rPr>
              <w:t>Outdoor and adventurous</w:t>
            </w:r>
            <w:r w:rsidR="00B76CBA">
              <w:rPr>
                <w:noProof/>
                <w:webHidden/>
              </w:rPr>
              <w:tab/>
            </w:r>
            <w:r w:rsidR="00B76CBA">
              <w:rPr>
                <w:noProof/>
                <w:webHidden/>
              </w:rPr>
              <w:fldChar w:fldCharType="begin"/>
            </w:r>
            <w:r w:rsidR="00B76CBA">
              <w:rPr>
                <w:noProof/>
                <w:webHidden/>
              </w:rPr>
              <w:instrText xml:space="preserve"> PAGEREF _Toc183532089 \h </w:instrText>
            </w:r>
            <w:r w:rsidR="00B76CBA">
              <w:rPr>
                <w:noProof/>
                <w:webHidden/>
              </w:rPr>
            </w:r>
            <w:r w:rsidR="00B76CBA">
              <w:rPr>
                <w:noProof/>
                <w:webHidden/>
              </w:rPr>
              <w:fldChar w:fldCharType="separate"/>
            </w:r>
            <w:r w:rsidR="00B76CBA">
              <w:rPr>
                <w:noProof/>
                <w:webHidden/>
              </w:rPr>
              <w:t>34</w:t>
            </w:r>
            <w:r w:rsidR="00B76CBA">
              <w:rPr>
                <w:noProof/>
                <w:webHidden/>
              </w:rPr>
              <w:fldChar w:fldCharType="end"/>
            </w:r>
          </w:hyperlink>
        </w:p>
        <w:p w14:paraId="3C92D5EB" w14:textId="7E1BC2B5" w:rsidR="00B76CBA" w:rsidRDefault="00511275">
          <w:pPr>
            <w:pStyle w:val="TOC3"/>
            <w:tabs>
              <w:tab w:val="right" w:leader="dot" w:pos="9010"/>
            </w:tabs>
            <w:rPr>
              <w:rFonts w:eastAsiaTheme="minorEastAsia"/>
              <w:noProof/>
              <w:kern w:val="2"/>
              <w:sz w:val="24"/>
              <w:szCs w:val="24"/>
              <w:lang w:eastAsia="en-GB"/>
              <w14:ligatures w14:val="standardContextual"/>
            </w:rPr>
          </w:pPr>
          <w:hyperlink w:anchor="_Toc183532090" w:history="1">
            <w:r w:rsidR="00B76CBA" w:rsidRPr="00D405E0">
              <w:rPr>
                <w:rStyle w:val="Hyperlink"/>
                <w:noProof/>
              </w:rPr>
              <w:t>Year 4 PE Vocabulary</w:t>
            </w:r>
            <w:r w:rsidR="00B76CBA">
              <w:rPr>
                <w:noProof/>
                <w:webHidden/>
              </w:rPr>
              <w:tab/>
            </w:r>
            <w:r w:rsidR="00B76CBA">
              <w:rPr>
                <w:noProof/>
                <w:webHidden/>
              </w:rPr>
              <w:fldChar w:fldCharType="begin"/>
            </w:r>
            <w:r w:rsidR="00B76CBA">
              <w:rPr>
                <w:noProof/>
                <w:webHidden/>
              </w:rPr>
              <w:instrText xml:space="preserve"> PAGEREF _Toc183532090 \h </w:instrText>
            </w:r>
            <w:r w:rsidR="00B76CBA">
              <w:rPr>
                <w:noProof/>
                <w:webHidden/>
              </w:rPr>
            </w:r>
            <w:r w:rsidR="00B76CBA">
              <w:rPr>
                <w:noProof/>
                <w:webHidden/>
              </w:rPr>
              <w:fldChar w:fldCharType="separate"/>
            </w:r>
            <w:r w:rsidR="00B76CBA">
              <w:rPr>
                <w:noProof/>
                <w:webHidden/>
              </w:rPr>
              <w:t>34</w:t>
            </w:r>
            <w:r w:rsidR="00B76CBA">
              <w:rPr>
                <w:noProof/>
                <w:webHidden/>
              </w:rPr>
              <w:fldChar w:fldCharType="end"/>
            </w:r>
          </w:hyperlink>
        </w:p>
        <w:p w14:paraId="07BB0A55" w14:textId="68257701" w:rsidR="001C6E47" w:rsidRDefault="00911A2D" w:rsidP="001C6E47">
          <w:pPr>
            <w:rPr>
              <w:noProof/>
            </w:rPr>
          </w:pPr>
          <w:r>
            <w:rPr>
              <w:b/>
              <w:bCs/>
              <w:noProof/>
            </w:rPr>
            <w:fldChar w:fldCharType="end"/>
          </w:r>
        </w:p>
      </w:sdtContent>
    </w:sdt>
    <w:p w14:paraId="7D7AEB9C" w14:textId="4DE34723" w:rsidR="00EB0F09" w:rsidRPr="0073397D" w:rsidRDefault="00911A2D" w:rsidP="00943438">
      <w:pPr>
        <w:pStyle w:val="Heading3"/>
        <w:rPr>
          <w:rFonts w:cs="Arial"/>
        </w:rPr>
      </w:pPr>
      <w:r>
        <w:rPr>
          <w:rFonts w:eastAsia="+mn-ea"/>
        </w:rPr>
        <w:br w:type="page"/>
      </w:r>
    </w:p>
    <w:p w14:paraId="58FC6F6D" w14:textId="77777777" w:rsidR="00943438" w:rsidRDefault="00943438" w:rsidP="00943438">
      <w:pPr>
        <w:pStyle w:val="Heading3"/>
        <w:jc w:val="center"/>
        <w:rPr>
          <w:rFonts w:eastAsia="+mn-ea"/>
        </w:rPr>
      </w:pPr>
      <w:bookmarkStart w:id="12" w:name="_Toc82716507"/>
      <w:bookmarkStart w:id="13" w:name="_Toc183532020"/>
      <w:r>
        <w:rPr>
          <w:rFonts w:eastAsia="+mn-ea"/>
        </w:rPr>
        <w:lastRenderedPageBreak/>
        <w:t>The Dawpool ‘Curriculum for Christ-Likeness’</w:t>
      </w:r>
      <w:bookmarkEnd w:id="12"/>
      <w:bookmarkEnd w:id="13"/>
    </w:p>
    <w:p w14:paraId="674B8DD3" w14:textId="77777777" w:rsidR="00943438" w:rsidRDefault="00943438" w:rsidP="00943438"/>
    <w:p w14:paraId="588CC0B3" w14:textId="77777777" w:rsidR="00943438" w:rsidRPr="00D06510" w:rsidRDefault="00943438" w:rsidP="00943438">
      <w:pPr>
        <w:jc w:val="center"/>
      </w:pPr>
      <w:r>
        <w:rPr>
          <w:noProof/>
          <w:lang w:eastAsia="en-GB"/>
        </w:rPr>
        <w:drawing>
          <wp:inline distT="0" distB="0" distL="0" distR="0" wp14:anchorId="36E54BF4" wp14:editId="159FA2E4">
            <wp:extent cx="5472905" cy="3721210"/>
            <wp:effectExtent l="0" t="0" r="127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Dawpool curriculum.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36854" cy="3764691"/>
                    </a:xfrm>
                    <a:prstGeom prst="rect">
                      <a:avLst/>
                    </a:prstGeom>
                  </pic:spPr>
                </pic:pic>
              </a:graphicData>
            </a:graphic>
          </wp:inline>
        </w:drawing>
      </w:r>
    </w:p>
    <w:p w14:paraId="2AC98632" w14:textId="77777777" w:rsidR="00943438" w:rsidRDefault="00943438" w:rsidP="00943438">
      <w:pPr>
        <w:spacing w:after="0" w:line="240" w:lineRule="auto"/>
        <w:rPr>
          <w:rFonts w:ascii="Arial" w:hAnsi="Arial" w:cs="Arial"/>
          <w:sz w:val="24"/>
          <w:szCs w:val="24"/>
          <w:lang w:val="en-US"/>
        </w:rPr>
      </w:pPr>
    </w:p>
    <w:p w14:paraId="4BF4BC39" w14:textId="0762EDAC" w:rsidR="00943438" w:rsidRPr="00943438" w:rsidRDefault="00943438" w:rsidP="00943438">
      <w:pPr>
        <w:jc w:val="center"/>
        <w:rPr>
          <w:rFonts w:ascii="Arial" w:hAnsi="Arial" w:cs="Arial"/>
          <w:b/>
          <w:bCs/>
          <w:sz w:val="24"/>
          <w:szCs w:val="24"/>
          <w:u w:val="single"/>
        </w:rPr>
      </w:pPr>
      <w:r w:rsidRPr="0073397D">
        <w:rPr>
          <w:rFonts w:ascii="Arial" w:hAnsi="Arial" w:cs="Arial"/>
          <w:b/>
          <w:bCs/>
          <w:sz w:val="24"/>
          <w:szCs w:val="24"/>
          <w:u w:val="single"/>
        </w:rPr>
        <w:t>Vision Statement</w:t>
      </w:r>
    </w:p>
    <w:p w14:paraId="06E5B07A" w14:textId="77777777" w:rsidR="00943438" w:rsidRPr="0073397D" w:rsidRDefault="00943438" w:rsidP="00943438">
      <w:pPr>
        <w:jc w:val="center"/>
        <w:rPr>
          <w:rFonts w:ascii="Arial" w:hAnsi="Arial" w:cs="Arial"/>
          <w:sz w:val="24"/>
          <w:szCs w:val="24"/>
        </w:rPr>
      </w:pPr>
      <w:r>
        <w:rPr>
          <w:rFonts w:ascii="Arial" w:hAnsi="Arial" w:cs="Arial"/>
          <w:sz w:val="24"/>
          <w:szCs w:val="24"/>
          <w:lang w:val="en-US"/>
        </w:rPr>
        <w:t>‘</w:t>
      </w:r>
      <w:r w:rsidRPr="0073397D">
        <w:rPr>
          <w:rFonts w:ascii="Arial" w:hAnsi="Arial" w:cs="Arial"/>
          <w:sz w:val="24"/>
          <w:szCs w:val="24"/>
          <w:lang w:val="en-US"/>
        </w:rPr>
        <w:t xml:space="preserve">The </w:t>
      </w:r>
      <w:proofErr w:type="spellStart"/>
      <w:r w:rsidRPr="0073397D">
        <w:rPr>
          <w:rFonts w:ascii="Arial" w:hAnsi="Arial" w:cs="Arial"/>
          <w:sz w:val="24"/>
          <w:szCs w:val="24"/>
          <w:lang w:val="en-US"/>
        </w:rPr>
        <w:t>Dawpool</w:t>
      </w:r>
      <w:proofErr w:type="spellEnd"/>
      <w:r w:rsidRPr="0073397D">
        <w:rPr>
          <w:rFonts w:ascii="Arial" w:hAnsi="Arial" w:cs="Arial"/>
          <w:sz w:val="24"/>
          <w:szCs w:val="24"/>
          <w:lang w:val="en-US"/>
        </w:rPr>
        <w:t xml:space="preserve"> </w:t>
      </w:r>
      <w:proofErr w:type="gramStart"/>
      <w:r w:rsidRPr="0073397D">
        <w:rPr>
          <w:rFonts w:ascii="Arial" w:hAnsi="Arial" w:cs="Arial"/>
          <w:sz w:val="24"/>
          <w:szCs w:val="24"/>
          <w:lang w:val="en-US"/>
        </w:rPr>
        <w:t>community are</w:t>
      </w:r>
      <w:proofErr w:type="gramEnd"/>
      <w:r w:rsidRPr="0073397D">
        <w:rPr>
          <w:rFonts w:ascii="Arial" w:hAnsi="Arial" w:cs="Arial"/>
          <w:sz w:val="24"/>
          <w:szCs w:val="24"/>
          <w:lang w:val="en-US"/>
        </w:rPr>
        <w:t xml:space="preserve"> united in their ambition to create a school which </w:t>
      </w:r>
      <w:r w:rsidRPr="0073397D">
        <w:rPr>
          <w:rFonts w:ascii="Arial" w:hAnsi="Arial" w:cs="Arial"/>
          <w:b/>
          <w:bCs/>
          <w:sz w:val="24"/>
          <w:szCs w:val="24"/>
          <w:u w:val="single"/>
          <w:lang w:val="en-US"/>
        </w:rPr>
        <w:t>embodies the person, love and work of Jesus Christ</w:t>
      </w:r>
      <w:r w:rsidRPr="0073397D">
        <w:rPr>
          <w:rFonts w:ascii="Arial" w:hAnsi="Arial" w:cs="Arial"/>
          <w:sz w:val="24"/>
          <w:szCs w:val="24"/>
          <w:lang w:val="en-US"/>
        </w:rPr>
        <w:t xml:space="preserve">: a school which enables </w:t>
      </w:r>
      <w:r w:rsidRPr="0073397D">
        <w:rPr>
          <w:rFonts w:ascii="Arial" w:hAnsi="Arial" w:cs="Arial"/>
          <w:b/>
          <w:bCs/>
          <w:sz w:val="24"/>
          <w:szCs w:val="24"/>
          <w:u w:val="single"/>
          <w:lang w:val="en-US"/>
        </w:rPr>
        <w:t>Christian values to flourish</w:t>
      </w:r>
      <w:r w:rsidRPr="0073397D">
        <w:rPr>
          <w:rFonts w:ascii="Arial" w:hAnsi="Arial" w:cs="Arial"/>
          <w:b/>
          <w:bCs/>
          <w:sz w:val="24"/>
          <w:szCs w:val="24"/>
          <w:lang w:val="en-US"/>
        </w:rPr>
        <w:t xml:space="preserve"> </w:t>
      </w:r>
      <w:r w:rsidRPr="0073397D">
        <w:rPr>
          <w:rFonts w:ascii="Arial" w:hAnsi="Arial" w:cs="Arial"/>
          <w:sz w:val="24"/>
          <w:szCs w:val="24"/>
          <w:lang w:val="en-US"/>
        </w:rPr>
        <w:t xml:space="preserve">and where </w:t>
      </w:r>
      <w:r w:rsidRPr="0073397D">
        <w:rPr>
          <w:rFonts w:ascii="Arial" w:hAnsi="Arial" w:cs="Arial"/>
          <w:b/>
          <w:bCs/>
          <w:sz w:val="24"/>
          <w:szCs w:val="24"/>
          <w:u w:val="single"/>
          <w:lang w:val="en-US"/>
        </w:rPr>
        <w:t xml:space="preserve">all children </w:t>
      </w:r>
      <w:r w:rsidRPr="0073397D">
        <w:rPr>
          <w:rFonts w:ascii="Arial" w:hAnsi="Arial" w:cs="Arial"/>
          <w:sz w:val="24"/>
          <w:szCs w:val="24"/>
          <w:lang w:val="en-US"/>
        </w:rPr>
        <w:t xml:space="preserve">may </w:t>
      </w:r>
      <w:r w:rsidRPr="0073397D">
        <w:rPr>
          <w:rFonts w:ascii="Arial" w:hAnsi="Arial" w:cs="Arial"/>
          <w:b/>
          <w:bCs/>
          <w:sz w:val="24"/>
          <w:szCs w:val="24"/>
          <w:u w:val="single"/>
          <w:lang w:val="en-US"/>
        </w:rPr>
        <w:t>experience the abundant life that Jesus offers</w:t>
      </w:r>
      <w:r w:rsidRPr="0073397D">
        <w:rPr>
          <w:rFonts w:ascii="Arial" w:hAnsi="Arial" w:cs="Arial"/>
          <w:sz w:val="24"/>
          <w:szCs w:val="24"/>
          <w:lang w:val="en-US"/>
        </w:rPr>
        <w:t>.</w:t>
      </w:r>
      <w:r>
        <w:rPr>
          <w:rFonts w:ascii="Arial" w:hAnsi="Arial" w:cs="Arial"/>
          <w:sz w:val="24"/>
          <w:szCs w:val="24"/>
          <w:lang w:val="en-US"/>
        </w:rPr>
        <w:t>’</w:t>
      </w:r>
    </w:p>
    <w:p w14:paraId="34AFDCA9" w14:textId="77777777" w:rsidR="00943438" w:rsidRDefault="00943438" w:rsidP="00943438">
      <w:pPr>
        <w:jc w:val="both"/>
        <w:rPr>
          <w:rFonts w:ascii="Arial" w:hAnsi="Arial" w:cs="Arial"/>
          <w:sz w:val="24"/>
          <w:szCs w:val="24"/>
          <w:lang w:val="en-US"/>
        </w:rPr>
      </w:pPr>
    </w:p>
    <w:p w14:paraId="59B11CE7" w14:textId="77777777" w:rsidR="00943438" w:rsidRPr="00F2776E" w:rsidRDefault="00943438" w:rsidP="00943438">
      <w:pPr>
        <w:jc w:val="both"/>
        <w:rPr>
          <w:rFonts w:ascii="Arial" w:hAnsi="Arial" w:cs="Arial"/>
          <w:sz w:val="24"/>
          <w:szCs w:val="24"/>
          <w:lang w:val="en-US"/>
        </w:rPr>
      </w:pPr>
      <w:r>
        <w:rPr>
          <w:rFonts w:ascii="Arial" w:hAnsi="Arial" w:cs="Arial"/>
          <w:sz w:val="24"/>
          <w:szCs w:val="24"/>
          <w:lang w:val="en-US"/>
        </w:rPr>
        <w:t xml:space="preserve">The </w:t>
      </w:r>
      <w:proofErr w:type="spellStart"/>
      <w:r w:rsidRPr="0073397D">
        <w:rPr>
          <w:rFonts w:ascii="Arial" w:hAnsi="Arial" w:cs="Arial"/>
          <w:sz w:val="24"/>
          <w:szCs w:val="24"/>
          <w:lang w:val="en-US"/>
        </w:rPr>
        <w:t>Dawpool</w:t>
      </w:r>
      <w:proofErr w:type="spellEnd"/>
      <w:r w:rsidRPr="0073397D">
        <w:rPr>
          <w:rFonts w:ascii="Arial" w:hAnsi="Arial" w:cs="Arial"/>
          <w:sz w:val="24"/>
          <w:szCs w:val="24"/>
          <w:lang w:val="en-US"/>
        </w:rPr>
        <w:t xml:space="preserve"> curriculum is designed to:</w:t>
      </w:r>
    </w:p>
    <w:p w14:paraId="7AAEBE21" w14:textId="77777777" w:rsidR="00943438" w:rsidRPr="0073397D" w:rsidRDefault="00943438" w:rsidP="00943438">
      <w:pPr>
        <w:numPr>
          <w:ilvl w:val="0"/>
          <w:numId w:val="48"/>
        </w:numPr>
        <w:jc w:val="both"/>
        <w:rPr>
          <w:rFonts w:ascii="Arial" w:hAnsi="Arial" w:cs="Arial"/>
          <w:sz w:val="24"/>
          <w:szCs w:val="24"/>
        </w:rPr>
      </w:pPr>
      <w:r w:rsidRPr="0073397D">
        <w:rPr>
          <w:rFonts w:ascii="Arial" w:hAnsi="Arial" w:cs="Arial"/>
          <w:sz w:val="24"/>
          <w:szCs w:val="24"/>
        </w:rPr>
        <w:t>Embody the 'Person, Love and Work' of Jesus Christ.</w:t>
      </w:r>
    </w:p>
    <w:p w14:paraId="1CC0EDA1" w14:textId="77777777" w:rsidR="00943438" w:rsidRPr="0073397D" w:rsidRDefault="00943438" w:rsidP="00943438">
      <w:pPr>
        <w:numPr>
          <w:ilvl w:val="0"/>
          <w:numId w:val="48"/>
        </w:numPr>
        <w:jc w:val="both"/>
        <w:rPr>
          <w:rFonts w:ascii="Arial" w:hAnsi="Arial" w:cs="Arial"/>
          <w:sz w:val="24"/>
          <w:szCs w:val="24"/>
        </w:rPr>
      </w:pPr>
      <w:r w:rsidRPr="0073397D">
        <w:rPr>
          <w:rFonts w:ascii="Arial" w:hAnsi="Arial" w:cs="Arial"/>
          <w:sz w:val="24"/>
          <w:szCs w:val="24"/>
        </w:rPr>
        <w:t xml:space="preserve">Enable 'Christian Values to Flourish'. </w:t>
      </w:r>
    </w:p>
    <w:p w14:paraId="3068F3DC" w14:textId="77777777" w:rsidR="00943438" w:rsidRDefault="00943438" w:rsidP="00943438">
      <w:pPr>
        <w:numPr>
          <w:ilvl w:val="0"/>
          <w:numId w:val="48"/>
        </w:numPr>
        <w:jc w:val="both"/>
        <w:rPr>
          <w:rFonts w:ascii="Arial" w:hAnsi="Arial" w:cs="Arial"/>
          <w:sz w:val="24"/>
          <w:szCs w:val="24"/>
        </w:rPr>
      </w:pPr>
      <w:r w:rsidRPr="0073397D">
        <w:rPr>
          <w:rFonts w:ascii="Arial" w:hAnsi="Arial" w:cs="Arial"/>
          <w:sz w:val="24"/>
          <w:szCs w:val="24"/>
        </w:rPr>
        <w:t>Ensure that all pupils experience the ‘Abundant Life that Jesus offers.’</w:t>
      </w:r>
    </w:p>
    <w:p w14:paraId="45600581" w14:textId="77777777" w:rsidR="00943438" w:rsidRPr="00F2776E" w:rsidRDefault="00943438" w:rsidP="00943438">
      <w:pPr>
        <w:jc w:val="both"/>
        <w:rPr>
          <w:rFonts w:ascii="Arial" w:hAnsi="Arial" w:cs="Arial"/>
          <w:sz w:val="24"/>
          <w:szCs w:val="24"/>
        </w:rPr>
      </w:pPr>
    </w:p>
    <w:p w14:paraId="0FC003C0" w14:textId="77777777" w:rsidR="00943438" w:rsidRPr="0073397D" w:rsidRDefault="00943438" w:rsidP="00943438">
      <w:pPr>
        <w:jc w:val="both"/>
        <w:rPr>
          <w:rFonts w:ascii="Arial" w:hAnsi="Arial" w:cs="Arial"/>
          <w:sz w:val="24"/>
          <w:szCs w:val="24"/>
          <w:lang w:val="en-US"/>
        </w:rPr>
      </w:pPr>
      <w:r w:rsidRPr="0073397D">
        <w:rPr>
          <w:rFonts w:ascii="Arial" w:hAnsi="Arial" w:cs="Arial"/>
          <w:sz w:val="24"/>
          <w:szCs w:val="24"/>
          <w:lang w:val="en-US"/>
        </w:rPr>
        <w:t>These three overarching objectives relate directly to the core principles of our vision statement</w:t>
      </w:r>
      <w:r>
        <w:rPr>
          <w:rFonts w:ascii="Arial" w:hAnsi="Arial" w:cs="Arial"/>
          <w:sz w:val="24"/>
          <w:szCs w:val="24"/>
          <w:lang w:val="en-US"/>
        </w:rPr>
        <w:t>.</w:t>
      </w:r>
    </w:p>
    <w:p w14:paraId="545CA714" w14:textId="77777777" w:rsidR="00943438" w:rsidRDefault="00943438" w:rsidP="00943438">
      <w:pPr>
        <w:jc w:val="both"/>
        <w:rPr>
          <w:rFonts w:ascii="Arial" w:hAnsi="Arial" w:cs="Arial"/>
          <w:sz w:val="24"/>
          <w:szCs w:val="24"/>
          <w:lang w:val="en-US"/>
        </w:rPr>
      </w:pPr>
      <w:r w:rsidRPr="0073397D">
        <w:rPr>
          <w:rFonts w:ascii="Arial" w:hAnsi="Arial" w:cs="Arial"/>
          <w:sz w:val="24"/>
          <w:szCs w:val="24"/>
          <w:lang w:val="en-US"/>
        </w:rPr>
        <w:lastRenderedPageBreak/>
        <w:t xml:space="preserve">The </w:t>
      </w:r>
      <w:r w:rsidRPr="0073397D">
        <w:rPr>
          <w:rFonts w:ascii="Arial" w:hAnsi="Arial" w:cs="Arial"/>
          <w:b/>
          <w:bCs/>
          <w:sz w:val="24"/>
          <w:szCs w:val="24"/>
          <w:lang w:val="en-US"/>
        </w:rPr>
        <w:t>Person, Love and Work of Jesus</w:t>
      </w:r>
      <w:r w:rsidRPr="0073397D">
        <w:rPr>
          <w:rFonts w:ascii="Arial" w:hAnsi="Arial" w:cs="Arial"/>
          <w:sz w:val="24"/>
          <w:szCs w:val="24"/>
          <w:lang w:val="en-US"/>
        </w:rPr>
        <w:t xml:space="preserve"> are </w:t>
      </w:r>
      <w:r>
        <w:rPr>
          <w:rFonts w:ascii="Arial" w:hAnsi="Arial" w:cs="Arial"/>
          <w:sz w:val="24"/>
          <w:szCs w:val="24"/>
          <w:lang w:val="en-US"/>
        </w:rPr>
        <w:t>three</w:t>
      </w:r>
      <w:r w:rsidRPr="0073397D">
        <w:rPr>
          <w:rFonts w:ascii="Arial" w:hAnsi="Arial" w:cs="Arial"/>
          <w:sz w:val="24"/>
          <w:szCs w:val="24"/>
          <w:lang w:val="en-US"/>
        </w:rPr>
        <w:t xml:space="preserve"> golden threads </w:t>
      </w:r>
      <w:r>
        <w:rPr>
          <w:rFonts w:ascii="Arial" w:hAnsi="Arial" w:cs="Arial"/>
          <w:sz w:val="24"/>
          <w:szCs w:val="24"/>
          <w:lang w:val="en-US"/>
        </w:rPr>
        <w:t xml:space="preserve">that </w:t>
      </w:r>
      <w:r w:rsidRPr="0073397D">
        <w:rPr>
          <w:rFonts w:ascii="Arial" w:hAnsi="Arial" w:cs="Arial"/>
          <w:sz w:val="24"/>
          <w:szCs w:val="24"/>
          <w:lang w:val="en-US"/>
        </w:rPr>
        <w:t xml:space="preserve">run through the heart of </w:t>
      </w:r>
      <w:r>
        <w:rPr>
          <w:rFonts w:ascii="Arial" w:hAnsi="Arial" w:cs="Arial"/>
          <w:sz w:val="24"/>
          <w:szCs w:val="24"/>
          <w:lang w:val="en-US"/>
        </w:rPr>
        <w:t>our</w:t>
      </w:r>
      <w:r w:rsidRPr="0073397D">
        <w:rPr>
          <w:rFonts w:ascii="Arial" w:hAnsi="Arial" w:cs="Arial"/>
          <w:sz w:val="24"/>
          <w:szCs w:val="24"/>
          <w:lang w:val="en-US"/>
        </w:rPr>
        <w:t xml:space="preserve"> curriculum</w:t>
      </w:r>
    </w:p>
    <w:p w14:paraId="01828B4D" w14:textId="77777777" w:rsidR="00943438" w:rsidRDefault="00943438" w:rsidP="00943438">
      <w:pPr>
        <w:jc w:val="both"/>
        <w:rPr>
          <w:rFonts w:ascii="Arial" w:hAnsi="Arial" w:cs="Arial"/>
          <w:sz w:val="24"/>
          <w:szCs w:val="24"/>
          <w:lang w:val="en-US"/>
        </w:rPr>
      </w:pPr>
      <w:r w:rsidRPr="00A97DF5">
        <w:rPr>
          <w:rFonts w:ascii="Arial" w:hAnsi="Arial" w:cs="Arial"/>
          <w:noProof/>
          <w:sz w:val="24"/>
          <w:szCs w:val="24"/>
          <w:lang w:eastAsia="en-GB"/>
        </w:rPr>
        <w:drawing>
          <wp:inline distT="0" distB="0" distL="0" distR="0" wp14:anchorId="2838B0BD" wp14:editId="21E10712">
            <wp:extent cx="5769969" cy="2324619"/>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832197" cy="2349690"/>
                    </a:xfrm>
                    <a:prstGeom prst="rect">
                      <a:avLst/>
                    </a:prstGeom>
                  </pic:spPr>
                </pic:pic>
              </a:graphicData>
            </a:graphic>
          </wp:inline>
        </w:drawing>
      </w:r>
    </w:p>
    <w:tbl>
      <w:tblPr>
        <w:tblStyle w:val="TableGrid"/>
        <w:tblW w:w="9096" w:type="dxa"/>
        <w:tblLook w:val="04A0" w:firstRow="1" w:lastRow="0" w:firstColumn="1" w:lastColumn="0" w:noHBand="0" w:noVBand="1"/>
      </w:tblPr>
      <w:tblGrid>
        <w:gridCol w:w="3032"/>
        <w:gridCol w:w="3032"/>
        <w:gridCol w:w="3032"/>
      </w:tblGrid>
      <w:tr w:rsidR="00943438" w14:paraId="75F30546" w14:textId="77777777" w:rsidTr="002B6011">
        <w:trPr>
          <w:trHeight w:val="844"/>
        </w:trPr>
        <w:tc>
          <w:tcPr>
            <w:tcW w:w="3032" w:type="dxa"/>
          </w:tcPr>
          <w:p w14:paraId="0826C512" w14:textId="77777777" w:rsidR="00943438" w:rsidRPr="0073397D" w:rsidRDefault="00943438" w:rsidP="002B6011">
            <w:pPr>
              <w:jc w:val="center"/>
              <w:rPr>
                <w:rFonts w:ascii="Arial" w:hAnsi="Arial" w:cs="Arial"/>
              </w:rPr>
            </w:pPr>
            <w:r w:rsidRPr="0073397D">
              <w:rPr>
                <w:rFonts w:ascii="Arial" w:hAnsi="Arial" w:cs="Arial"/>
              </w:rPr>
              <w:t xml:space="preserve">At </w:t>
            </w:r>
            <w:proofErr w:type="spellStart"/>
            <w:r w:rsidRPr="0073397D">
              <w:rPr>
                <w:rFonts w:ascii="Arial" w:hAnsi="Arial" w:cs="Arial"/>
              </w:rPr>
              <w:t>Dawpool</w:t>
            </w:r>
            <w:proofErr w:type="spellEnd"/>
            <w:r w:rsidRPr="0073397D">
              <w:rPr>
                <w:rFonts w:ascii="Arial" w:hAnsi="Arial" w:cs="Arial"/>
              </w:rPr>
              <w:t xml:space="preserve">, we aim to embody the </w:t>
            </w:r>
            <w:r w:rsidRPr="0073397D">
              <w:rPr>
                <w:rFonts w:ascii="Arial" w:hAnsi="Arial" w:cs="Arial"/>
                <w:b/>
                <w:bCs/>
              </w:rPr>
              <w:t>person</w:t>
            </w:r>
            <w:r w:rsidRPr="0073397D">
              <w:rPr>
                <w:rFonts w:ascii="Arial" w:hAnsi="Arial" w:cs="Arial"/>
              </w:rPr>
              <w:t xml:space="preserve"> of Jesus Christ by growing the </w:t>
            </w:r>
            <w:r w:rsidRPr="0073397D">
              <w:rPr>
                <w:rFonts w:ascii="Arial" w:hAnsi="Arial" w:cs="Arial"/>
                <w:b/>
                <w:bCs/>
              </w:rPr>
              <w:t>Fruit of the Spirit</w:t>
            </w:r>
            <w:r w:rsidRPr="0073397D">
              <w:rPr>
                <w:rFonts w:ascii="Arial" w:hAnsi="Arial" w:cs="Arial"/>
              </w:rPr>
              <w:t>.</w:t>
            </w:r>
          </w:p>
        </w:tc>
        <w:tc>
          <w:tcPr>
            <w:tcW w:w="3032" w:type="dxa"/>
          </w:tcPr>
          <w:p w14:paraId="5262EA94" w14:textId="77777777" w:rsidR="00943438" w:rsidRPr="0073397D" w:rsidRDefault="00943438" w:rsidP="002B6011">
            <w:pPr>
              <w:jc w:val="center"/>
              <w:rPr>
                <w:rFonts w:ascii="Arial" w:hAnsi="Arial" w:cs="Arial"/>
              </w:rPr>
            </w:pPr>
            <w:r w:rsidRPr="0073397D">
              <w:rPr>
                <w:rFonts w:ascii="Arial" w:hAnsi="Arial" w:cs="Arial"/>
              </w:rPr>
              <w:t xml:space="preserve">At </w:t>
            </w:r>
            <w:proofErr w:type="spellStart"/>
            <w:r w:rsidRPr="0073397D">
              <w:rPr>
                <w:rFonts w:ascii="Arial" w:hAnsi="Arial" w:cs="Arial"/>
              </w:rPr>
              <w:t>Dawpool</w:t>
            </w:r>
            <w:proofErr w:type="spellEnd"/>
            <w:r w:rsidRPr="0073397D">
              <w:rPr>
                <w:rFonts w:ascii="Arial" w:hAnsi="Arial" w:cs="Arial"/>
              </w:rPr>
              <w:t xml:space="preserve">, we aim to we embody the </w:t>
            </w:r>
            <w:r w:rsidRPr="0073397D">
              <w:rPr>
                <w:rFonts w:ascii="Arial" w:hAnsi="Arial" w:cs="Arial"/>
                <w:b/>
                <w:bCs/>
              </w:rPr>
              <w:t>love</w:t>
            </w:r>
            <w:r w:rsidRPr="0073397D">
              <w:rPr>
                <w:rFonts w:ascii="Arial" w:hAnsi="Arial" w:cs="Arial"/>
              </w:rPr>
              <w:t xml:space="preserve"> of Jesus Christ by teaching pupils to be </w:t>
            </w:r>
            <w:proofErr w:type="spellStart"/>
            <w:r w:rsidRPr="0073397D">
              <w:rPr>
                <w:rFonts w:ascii="Arial" w:hAnsi="Arial" w:cs="Arial"/>
                <w:b/>
                <w:bCs/>
              </w:rPr>
              <w:t>HeartSmart</w:t>
            </w:r>
            <w:proofErr w:type="spellEnd"/>
            <w:r w:rsidRPr="0073397D">
              <w:rPr>
                <w:rFonts w:ascii="Arial" w:hAnsi="Arial" w:cs="Arial"/>
              </w:rPr>
              <w:t>.</w:t>
            </w:r>
          </w:p>
        </w:tc>
        <w:tc>
          <w:tcPr>
            <w:tcW w:w="3032" w:type="dxa"/>
          </w:tcPr>
          <w:p w14:paraId="37CE0718" w14:textId="77777777" w:rsidR="00943438" w:rsidRPr="0073397D" w:rsidRDefault="00943438" w:rsidP="002B6011">
            <w:pPr>
              <w:jc w:val="center"/>
              <w:rPr>
                <w:rFonts w:ascii="Arial" w:hAnsi="Arial" w:cs="Arial"/>
              </w:rPr>
            </w:pPr>
            <w:r w:rsidRPr="0073397D">
              <w:rPr>
                <w:rFonts w:ascii="Arial" w:hAnsi="Arial" w:cs="Arial"/>
              </w:rPr>
              <w:t xml:space="preserve">At </w:t>
            </w:r>
            <w:proofErr w:type="spellStart"/>
            <w:r w:rsidRPr="0073397D">
              <w:rPr>
                <w:rFonts w:ascii="Arial" w:hAnsi="Arial" w:cs="Arial"/>
              </w:rPr>
              <w:t>Dawpool</w:t>
            </w:r>
            <w:proofErr w:type="spellEnd"/>
            <w:r w:rsidRPr="0073397D">
              <w:rPr>
                <w:rFonts w:ascii="Arial" w:hAnsi="Arial" w:cs="Arial"/>
              </w:rPr>
              <w:t xml:space="preserve"> we aim to embody the </w:t>
            </w:r>
            <w:r w:rsidRPr="0073397D">
              <w:rPr>
                <w:rFonts w:ascii="Arial" w:hAnsi="Arial" w:cs="Arial"/>
                <w:b/>
                <w:bCs/>
              </w:rPr>
              <w:t>work</w:t>
            </w:r>
            <w:r w:rsidRPr="0073397D">
              <w:rPr>
                <w:rFonts w:ascii="Arial" w:hAnsi="Arial" w:cs="Arial"/>
              </w:rPr>
              <w:t xml:space="preserve"> of Jesus Christ by teaching pupils core</w:t>
            </w:r>
            <w:r w:rsidRPr="0073397D">
              <w:rPr>
                <w:rFonts w:ascii="Arial" w:hAnsi="Arial" w:cs="Arial"/>
                <w:b/>
                <w:bCs/>
              </w:rPr>
              <w:t xml:space="preserve"> learning values</w:t>
            </w:r>
            <w:r w:rsidRPr="0073397D">
              <w:rPr>
                <w:rFonts w:ascii="Arial" w:hAnsi="Arial" w:cs="Arial"/>
              </w:rPr>
              <w:t>.</w:t>
            </w:r>
          </w:p>
        </w:tc>
      </w:tr>
    </w:tbl>
    <w:p w14:paraId="071E3B4E" w14:textId="77777777" w:rsidR="00943438" w:rsidRDefault="00943438" w:rsidP="00943438">
      <w:pPr>
        <w:jc w:val="both"/>
        <w:rPr>
          <w:rFonts w:ascii="Arial" w:hAnsi="Arial" w:cs="Arial"/>
          <w:sz w:val="24"/>
          <w:szCs w:val="24"/>
          <w:lang w:val="en-US"/>
        </w:rPr>
      </w:pPr>
    </w:p>
    <w:p w14:paraId="2DD5CFF7" w14:textId="77777777" w:rsidR="00943438" w:rsidRPr="0073397D" w:rsidRDefault="00943438" w:rsidP="00943438">
      <w:pPr>
        <w:jc w:val="both"/>
        <w:rPr>
          <w:rFonts w:ascii="Arial" w:hAnsi="Arial" w:cs="Arial"/>
          <w:sz w:val="24"/>
          <w:szCs w:val="24"/>
          <w:lang w:val="en-US"/>
        </w:rPr>
      </w:pPr>
      <w:r>
        <w:rPr>
          <w:rFonts w:ascii="Arial" w:hAnsi="Arial" w:cs="Arial"/>
          <w:sz w:val="24"/>
          <w:szCs w:val="24"/>
          <w:lang w:val="en-US"/>
        </w:rPr>
        <w:t xml:space="preserve">We know that all of </w:t>
      </w:r>
      <w:r w:rsidRPr="0073397D">
        <w:rPr>
          <w:rFonts w:ascii="Arial" w:hAnsi="Arial" w:cs="Arial"/>
          <w:sz w:val="24"/>
          <w:szCs w:val="24"/>
          <w:lang w:val="en-US"/>
        </w:rPr>
        <w:t>the</w:t>
      </w:r>
      <w:r>
        <w:rPr>
          <w:rFonts w:ascii="Arial" w:hAnsi="Arial" w:cs="Arial"/>
          <w:sz w:val="24"/>
          <w:szCs w:val="24"/>
          <w:lang w:val="en-US"/>
        </w:rPr>
        <w:t xml:space="preserve">se </w:t>
      </w:r>
      <w:r w:rsidRPr="0073397D">
        <w:rPr>
          <w:rFonts w:ascii="Arial" w:hAnsi="Arial" w:cs="Arial"/>
          <w:sz w:val="24"/>
          <w:szCs w:val="24"/>
          <w:lang w:val="en-US"/>
        </w:rPr>
        <w:t>values were demonstrated by Jesus in his life</w:t>
      </w:r>
      <w:r>
        <w:rPr>
          <w:rFonts w:ascii="Arial" w:hAnsi="Arial" w:cs="Arial"/>
          <w:sz w:val="24"/>
          <w:szCs w:val="24"/>
          <w:lang w:val="en-US"/>
        </w:rPr>
        <w:t>.</w:t>
      </w:r>
      <w:r w:rsidRPr="0073397D">
        <w:rPr>
          <w:rFonts w:ascii="Arial" w:hAnsi="Arial" w:cs="Arial"/>
          <w:sz w:val="24"/>
          <w:szCs w:val="24"/>
          <w:lang w:val="en-US"/>
        </w:rPr>
        <w:t xml:space="preserve"> </w:t>
      </w:r>
      <w:r>
        <w:rPr>
          <w:rFonts w:ascii="Arial" w:hAnsi="Arial" w:cs="Arial"/>
          <w:sz w:val="24"/>
          <w:szCs w:val="24"/>
          <w:lang w:val="en-US"/>
        </w:rPr>
        <w:t>They</w:t>
      </w:r>
      <w:r w:rsidRPr="0073397D">
        <w:rPr>
          <w:rFonts w:ascii="Arial" w:hAnsi="Arial" w:cs="Arial"/>
          <w:sz w:val="24"/>
          <w:szCs w:val="24"/>
          <w:lang w:val="en-US"/>
        </w:rPr>
        <w:t xml:space="preserve"> are also </w:t>
      </w:r>
      <w:r>
        <w:rPr>
          <w:rFonts w:ascii="Arial" w:hAnsi="Arial" w:cs="Arial"/>
          <w:sz w:val="24"/>
          <w:szCs w:val="24"/>
          <w:lang w:val="en-US"/>
        </w:rPr>
        <w:t xml:space="preserve">rooted in </w:t>
      </w:r>
      <w:r w:rsidRPr="0073397D">
        <w:rPr>
          <w:rFonts w:ascii="Arial" w:hAnsi="Arial" w:cs="Arial"/>
          <w:sz w:val="24"/>
          <w:szCs w:val="24"/>
          <w:lang w:val="en-US"/>
        </w:rPr>
        <w:t>pedagogy</w:t>
      </w:r>
      <w:r>
        <w:rPr>
          <w:rFonts w:ascii="Arial" w:hAnsi="Arial" w:cs="Arial"/>
          <w:sz w:val="24"/>
          <w:szCs w:val="24"/>
          <w:lang w:val="en-US"/>
        </w:rPr>
        <w:t xml:space="preserve">, </w:t>
      </w:r>
      <w:r w:rsidRPr="0073397D">
        <w:rPr>
          <w:rFonts w:ascii="Arial" w:hAnsi="Arial" w:cs="Arial"/>
          <w:sz w:val="24"/>
          <w:szCs w:val="24"/>
          <w:lang w:val="en-US"/>
        </w:rPr>
        <w:t>such as Guy Claxton’s ‘</w:t>
      </w:r>
      <w:r w:rsidRPr="0073397D">
        <w:rPr>
          <w:rFonts w:ascii="Arial" w:hAnsi="Arial" w:cs="Arial"/>
          <w:b/>
          <w:bCs/>
          <w:sz w:val="24"/>
          <w:szCs w:val="24"/>
          <w:lang w:val="en-US"/>
        </w:rPr>
        <w:t>Building Learning Powers’</w:t>
      </w:r>
      <w:r w:rsidRPr="0073397D">
        <w:rPr>
          <w:rFonts w:ascii="Arial" w:hAnsi="Arial" w:cs="Arial"/>
          <w:sz w:val="24"/>
          <w:szCs w:val="24"/>
          <w:lang w:val="en-US"/>
        </w:rPr>
        <w:t xml:space="preserve"> and </w:t>
      </w:r>
      <w:proofErr w:type="spellStart"/>
      <w:r w:rsidRPr="0073397D">
        <w:rPr>
          <w:rFonts w:ascii="Arial" w:hAnsi="Arial" w:cs="Arial"/>
          <w:sz w:val="24"/>
          <w:szCs w:val="24"/>
          <w:lang w:val="en-US"/>
        </w:rPr>
        <w:t>Rosenshine’s</w:t>
      </w:r>
      <w:proofErr w:type="spellEnd"/>
      <w:r w:rsidRPr="0073397D">
        <w:rPr>
          <w:rFonts w:ascii="Arial" w:hAnsi="Arial" w:cs="Arial"/>
          <w:b/>
          <w:bCs/>
          <w:sz w:val="24"/>
          <w:szCs w:val="24"/>
          <w:lang w:val="en-US"/>
        </w:rPr>
        <w:t xml:space="preserve"> ‘Principles of Instruction.’</w:t>
      </w:r>
    </w:p>
    <w:p w14:paraId="7E980C25" w14:textId="77777777" w:rsidR="00943438" w:rsidRDefault="00943438" w:rsidP="00943438">
      <w:pPr>
        <w:jc w:val="both"/>
        <w:rPr>
          <w:rFonts w:ascii="Arial" w:hAnsi="Arial" w:cs="Arial"/>
          <w:sz w:val="24"/>
          <w:szCs w:val="24"/>
          <w:lang w:val="en-US"/>
        </w:rPr>
      </w:pPr>
      <w:r w:rsidRPr="0073397D">
        <w:rPr>
          <w:rFonts w:ascii="Arial" w:hAnsi="Arial" w:cs="Arial"/>
          <w:sz w:val="24"/>
          <w:szCs w:val="24"/>
          <w:lang w:val="en-US"/>
        </w:rPr>
        <w:t xml:space="preserve">In our curriculum planning we have taken each individual value - whether it be a </w:t>
      </w:r>
      <w:r w:rsidRPr="0073397D">
        <w:rPr>
          <w:rFonts w:ascii="Arial" w:hAnsi="Arial" w:cs="Arial"/>
          <w:b/>
          <w:bCs/>
          <w:sz w:val="24"/>
          <w:szCs w:val="24"/>
          <w:lang w:val="en-US"/>
        </w:rPr>
        <w:t>Fruit of the Spirit</w:t>
      </w:r>
      <w:r w:rsidRPr="0073397D">
        <w:rPr>
          <w:rFonts w:ascii="Arial" w:hAnsi="Arial" w:cs="Arial"/>
          <w:sz w:val="24"/>
          <w:szCs w:val="24"/>
          <w:lang w:val="en-US"/>
        </w:rPr>
        <w:t xml:space="preserve">, a </w:t>
      </w:r>
      <w:proofErr w:type="spellStart"/>
      <w:r w:rsidRPr="0073397D">
        <w:rPr>
          <w:rFonts w:ascii="Arial" w:hAnsi="Arial" w:cs="Arial"/>
          <w:b/>
          <w:bCs/>
          <w:sz w:val="24"/>
          <w:szCs w:val="24"/>
          <w:lang w:val="en-US"/>
        </w:rPr>
        <w:t>HeartSmart</w:t>
      </w:r>
      <w:proofErr w:type="spellEnd"/>
      <w:r w:rsidRPr="0073397D">
        <w:rPr>
          <w:rFonts w:ascii="Arial" w:hAnsi="Arial" w:cs="Arial"/>
          <w:b/>
          <w:bCs/>
          <w:sz w:val="24"/>
          <w:szCs w:val="24"/>
          <w:lang w:val="en-US"/>
        </w:rPr>
        <w:t xml:space="preserve"> action</w:t>
      </w:r>
      <w:r w:rsidRPr="0073397D">
        <w:rPr>
          <w:rFonts w:ascii="Arial" w:hAnsi="Arial" w:cs="Arial"/>
          <w:sz w:val="24"/>
          <w:szCs w:val="24"/>
          <w:lang w:val="en-US"/>
        </w:rPr>
        <w:t xml:space="preserve"> or a </w:t>
      </w:r>
      <w:r w:rsidRPr="0073397D">
        <w:rPr>
          <w:rFonts w:ascii="Arial" w:hAnsi="Arial" w:cs="Arial"/>
          <w:b/>
          <w:bCs/>
          <w:sz w:val="24"/>
          <w:szCs w:val="24"/>
          <w:lang w:val="en-US"/>
        </w:rPr>
        <w:t>Learning Value</w:t>
      </w:r>
      <w:r w:rsidRPr="0073397D">
        <w:rPr>
          <w:rFonts w:ascii="Arial" w:hAnsi="Arial" w:cs="Arial"/>
          <w:sz w:val="24"/>
          <w:szCs w:val="24"/>
          <w:lang w:val="en-US"/>
        </w:rPr>
        <w:t xml:space="preserve"> - and directly referenced each one to the example of Jesus by providing a definition of the value, linking it to scripture and providing specific examples of how Jesus demonstrated </w:t>
      </w:r>
      <w:r>
        <w:rPr>
          <w:rFonts w:ascii="Arial" w:hAnsi="Arial" w:cs="Arial"/>
          <w:sz w:val="24"/>
          <w:szCs w:val="24"/>
          <w:lang w:val="en-US"/>
        </w:rPr>
        <w:t>it</w:t>
      </w:r>
      <w:r w:rsidRPr="0073397D">
        <w:rPr>
          <w:rFonts w:ascii="Arial" w:hAnsi="Arial" w:cs="Arial"/>
          <w:sz w:val="24"/>
          <w:szCs w:val="24"/>
          <w:lang w:val="en-US"/>
        </w:rPr>
        <w:t xml:space="preserve"> – see </w:t>
      </w:r>
      <w:hyperlink r:id="rId19" w:history="1">
        <w:r w:rsidRPr="0073397D">
          <w:rPr>
            <w:rStyle w:val="Hyperlink"/>
            <w:rFonts w:ascii="Arial" w:hAnsi="Arial" w:cs="Arial"/>
            <w:sz w:val="24"/>
            <w:szCs w:val="24"/>
            <w:lang w:val="en-US"/>
          </w:rPr>
          <w:t>The Curriculum for Christ-Likeness</w:t>
        </w:r>
      </w:hyperlink>
      <w:r w:rsidRPr="0073397D">
        <w:rPr>
          <w:rFonts w:ascii="Arial" w:hAnsi="Arial" w:cs="Arial"/>
          <w:sz w:val="24"/>
          <w:szCs w:val="24"/>
          <w:lang w:val="en-US"/>
        </w:rPr>
        <w:t>.</w:t>
      </w:r>
      <w:r>
        <w:rPr>
          <w:rFonts w:ascii="Arial" w:hAnsi="Arial" w:cs="Arial"/>
          <w:sz w:val="24"/>
          <w:szCs w:val="24"/>
          <w:lang w:val="en-US"/>
        </w:rPr>
        <w:t xml:space="preserve"> By </w:t>
      </w:r>
      <w:r w:rsidRPr="0073397D">
        <w:rPr>
          <w:rFonts w:ascii="Arial" w:hAnsi="Arial" w:cs="Arial"/>
          <w:sz w:val="24"/>
          <w:szCs w:val="24"/>
          <w:lang w:val="en-US"/>
        </w:rPr>
        <w:t xml:space="preserve">teaching the children </w:t>
      </w:r>
      <w:r>
        <w:rPr>
          <w:rFonts w:ascii="Arial" w:hAnsi="Arial" w:cs="Arial"/>
          <w:sz w:val="24"/>
          <w:szCs w:val="24"/>
          <w:lang w:val="en-US"/>
        </w:rPr>
        <w:t xml:space="preserve">how to emulate these </w:t>
      </w:r>
      <w:r w:rsidRPr="0073397D">
        <w:rPr>
          <w:rFonts w:ascii="Arial" w:hAnsi="Arial" w:cs="Arial"/>
          <w:sz w:val="24"/>
          <w:szCs w:val="24"/>
          <w:lang w:val="en-US"/>
        </w:rPr>
        <w:t>values we enabl</w:t>
      </w:r>
      <w:r>
        <w:rPr>
          <w:rFonts w:ascii="Arial" w:hAnsi="Arial" w:cs="Arial"/>
          <w:sz w:val="24"/>
          <w:szCs w:val="24"/>
          <w:lang w:val="en-US"/>
        </w:rPr>
        <w:t>e</w:t>
      </w:r>
      <w:r w:rsidRPr="0073397D">
        <w:rPr>
          <w:rFonts w:ascii="Arial" w:hAnsi="Arial" w:cs="Arial"/>
          <w:sz w:val="24"/>
          <w:szCs w:val="24"/>
          <w:lang w:val="en-US"/>
        </w:rPr>
        <w:t xml:space="preserve"> </w:t>
      </w:r>
      <w:r w:rsidRPr="0073397D">
        <w:rPr>
          <w:rFonts w:ascii="Arial" w:hAnsi="Arial" w:cs="Arial"/>
          <w:b/>
          <w:bCs/>
          <w:sz w:val="24"/>
          <w:szCs w:val="24"/>
          <w:lang w:val="en-US"/>
        </w:rPr>
        <w:t>Christian values to flourish</w:t>
      </w:r>
      <w:r w:rsidRPr="0073397D">
        <w:rPr>
          <w:rFonts w:ascii="Arial" w:hAnsi="Arial" w:cs="Arial"/>
          <w:sz w:val="24"/>
          <w:szCs w:val="24"/>
          <w:lang w:val="en-US"/>
        </w:rPr>
        <w:t xml:space="preserve"> through </w:t>
      </w:r>
      <w:r>
        <w:rPr>
          <w:rFonts w:ascii="Arial" w:hAnsi="Arial" w:cs="Arial"/>
          <w:sz w:val="24"/>
          <w:szCs w:val="24"/>
          <w:lang w:val="en-US"/>
        </w:rPr>
        <w:t xml:space="preserve">our </w:t>
      </w:r>
      <w:r w:rsidRPr="0073397D">
        <w:rPr>
          <w:rFonts w:ascii="Arial" w:hAnsi="Arial" w:cs="Arial"/>
          <w:sz w:val="24"/>
          <w:szCs w:val="24"/>
          <w:lang w:val="en-US"/>
        </w:rPr>
        <w:t>curriculum.</w:t>
      </w:r>
    </w:p>
    <w:p w14:paraId="2A16EA58" w14:textId="77777777" w:rsidR="00943438" w:rsidRPr="00F2776E" w:rsidRDefault="00943438" w:rsidP="00943438">
      <w:pPr>
        <w:jc w:val="both"/>
        <w:rPr>
          <w:rFonts w:ascii="Arial" w:hAnsi="Arial" w:cs="Arial"/>
          <w:iCs/>
          <w:sz w:val="24"/>
          <w:szCs w:val="24"/>
          <w:lang w:val="en-US"/>
        </w:rPr>
      </w:pPr>
      <w:proofErr w:type="spellStart"/>
      <w:r w:rsidRPr="00F2776E">
        <w:rPr>
          <w:rFonts w:ascii="Arial" w:hAnsi="Arial" w:cs="Arial"/>
          <w:iCs/>
          <w:sz w:val="24"/>
          <w:szCs w:val="24"/>
        </w:rPr>
        <w:t>Dawpool’s</w:t>
      </w:r>
      <w:proofErr w:type="spellEnd"/>
      <w:r w:rsidRPr="00F2776E">
        <w:rPr>
          <w:rFonts w:ascii="Arial" w:hAnsi="Arial" w:cs="Arial"/>
          <w:iCs/>
          <w:sz w:val="24"/>
          <w:szCs w:val="24"/>
        </w:rPr>
        <w:t xml:space="preserve"> focus on developing Christian and learning values through the curriculum encourages children to stretch themselves </w:t>
      </w:r>
      <w:r w:rsidRPr="00F2776E">
        <w:rPr>
          <w:rFonts w:ascii="Arial" w:hAnsi="Arial" w:cs="Arial"/>
          <w:b/>
          <w:bCs/>
          <w:iCs/>
          <w:sz w:val="24"/>
          <w:szCs w:val="24"/>
        </w:rPr>
        <w:t>spiritually, morally, intellectually, imaginatively and actively</w:t>
      </w:r>
      <w:r w:rsidRPr="00F2776E">
        <w:rPr>
          <w:rFonts w:ascii="Arial" w:hAnsi="Arial" w:cs="Arial"/>
          <w:iCs/>
          <w:sz w:val="24"/>
          <w:szCs w:val="24"/>
        </w:rPr>
        <w:t xml:space="preserve">. The impact of </w:t>
      </w:r>
      <w:proofErr w:type="spellStart"/>
      <w:r w:rsidRPr="00F2776E">
        <w:rPr>
          <w:rFonts w:ascii="Arial" w:hAnsi="Arial" w:cs="Arial"/>
          <w:iCs/>
          <w:sz w:val="24"/>
          <w:szCs w:val="24"/>
        </w:rPr>
        <w:t>Dawpool’s</w:t>
      </w:r>
      <w:proofErr w:type="spellEnd"/>
      <w:r w:rsidRPr="00F2776E">
        <w:rPr>
          <w:rFonts w:ascii="Arial" w:hAnsi="Arial" w:cs="Arial"/>
          <w:iCs/>
          <w:sz w:val="24"/>
          <w:szCs w:val="24"/>
        </w:rPr>
        <w:t xml:space="preserve"> Curriculum for Christ-Likeness is that pupils are curious, confident and resilient learners who develop a sense of character and enjoy their learning. The </w:t>
      </w:r>
      <w:proofErr w:type="spellStart"/>
      <w:r w:rsidRPr="00F2776E">
        <w:rPr>
          <w:rFonts w:ascii="Arial" w:hAnsi="Arial" w:cs="Arial"/>
          <w:iCs/>
          <w:sz w:val="24"/>
          <w:szCs w:val="24"/>
        </w:rPr>
        <w:t>Dawpool</w:t>
      </w:r>
      <w:proofErr w:type="spellEnd"/>
      <w:r w:rsidRPr="00F2776E">
        <w:rPr>
          <w:rFonts w:ascii="Arial" w:hAnsi="Arial" w:cs="Arial"/>
          <w:iCs/>
          <w:sz w:val="24"/>
          <w:szCs w:val="24"/>
        </w:rPr>
        <w:t xml:space="preserve"> Curriculum places emphasis on </w:t>
      </w:r>
      <w:r w:rsidRPr="00F2776E">
        <w:rPr>
          <w:rFonts w:ascii="Arial" w:hAnsi="Arial" w:cs="Arial"/>
          <w:b/>
          <w:bCs/>
          <w:iCs/>
          <w:sz w:val="24"/>
          <w:szCs w:val="24"/>
        </w:rPr>
        <w:t xml:space="preserve">character development </w:t>
      </w:r>
      <w:r w:rsidRPr="00F2776E">
        <w:rPr>
          <w:rFonts w:ascii="Arial" w:hAnsi="Arial" w:cs="Arial"/>
          <w:iCs/>
          <w:sz w:val="24"/>
          <w:szCs w:val="24"/>
        </w:rPr>
        <w:t xml:space="preserve">and </w:t>
      </w:r>
      <w:r w:rsidRPr="00F2776E">
        <w:rPr>
          <w:rFonts w:ascii="Arial" w:hAnsi="Arial" w:cs="Arial"/>
          <w:b/>
          <w:bCs/>
          <w:iCs/>
          <w:sz w:val="24"/>
          <w:szCs w:val="24"/>
        </w:rPr>
        <w:t>wider flourishing</w:t>
      </w:r>
      <w:r w:rsidRPr="00F2776E">
        <w:rPr>
          <w:rFonts w:ascii="Arial" w:hAnsi="Arial" w:cs="Arial"/>
          <w:iCs/>
          <w:sz w:val="24"/>
          <w:szCs w:val="24"/>
        </w:rPr>
        <w:t xml:space="preserve">, recognising that these are fundamental to any </w:t>
      </w:r>
      <w:r w:rsidRPr="00F2776E">
        <w:rPr>
          <w:rFonts w:ascii="Arial" w:hAnsi="Arial" w:cs="Arial"/>
          <w:b/>
          <w:bCs/>
          <w:iCs/>
          <w:sz w:val="24"/>
          <w:szCs w:val="24"/>
        </w:rPr>
        <w:t>sustained academic success</w:t>
      </w:r>
      <w:r w:rsidRPr="00F2776E">
        <w:rPr>
          <w:rFonts w:ascii="Arial" w:hAnsi="Arial" w:cs="Arial"/>
          <w:iCs/>
          <w:sz w:val="24"/>
          <w:szCs w:val="24"/>
        </w:rPr>
        <w:t xml:space="preserve">. </w:t>
      </w:r>
    </w:p>
    <w:p w14:paraId="4C28F208" w14:textId="77777777" w:rsidR="00943438" w:rsidRPr="0007650E" w:rsidRDefault="00943438" w:rsidP="00943438">
      <w:pPr>
        <w:jc w:val="both"/>
        <w:rPr>
          <w:rFonts w:ascii="Arial" w:hAnsi="Arial" w:cs="Arial"/>
          <w:sz w:val="24"/>
          <w:szCs w:val="24"/>
          <w:lang w:val="en-US"/>
        </w:rPr>
      </w:pPr>
      <w:r w:rsidRPr="0073397D">
        <w:rPr>
          <w:rFonts w:ascii="Arial" w:hAnsi="Arial" w:cs="Arial"/>
          <w:sz w:val="24"/>
          <w:szCs w:val="24"/>
          <w:lang w:val="en-US"/>
        </w:rPr>
        <w:t xml:space="preserve">The image below provides an overview of what the </w:t>
      </w:r>
      <w:r w:rsidRPr="0073397D">
        <w:rPr>
          <w:rFonts w:ascii="Arial" w:hAnsi="Arial" w:cs="Arial"/>
          <w:b/>
          <w:bCs/>
          <w:sz w:val="24"/>
          <w:szCs w:val="24"/>
          <w:lang w:val="en-US"/>
        </w:rPr>
        <w:t>Person, Love and Work of Jesus</w:t>
      </w:r>
      <w:r w:rsidRPr="0073397D">
        <w:rPr>
          <w:rFonts w:ascii="Arial" w:hAnsi="Arial" w:cs="Arial"/>
          <w:sz w:val="24"/>
          <w:szCs w:val="24"/>
          <w:lang w:val="en-US"/>
        </w:rPr>
        <w:t xml:space="preserve"> looks like at a classroom level. Whether it </w:t>
      </w:r>
      <w:proofErr w:type="gramStart"/>
      <w:r w:rsidRPr="0073397D">
        <w:rPr>
          <w:rFonts w:ascii="Arial" w:hAnsi="Arial" w:cs="Arial"/>
          <w:sz w:val="24"/>
          <w:szCs w:val="24"/>
          <w:lang w:val="en-US"/>
        </w:rPr>
        <w:t>be</w:t>
      </w:r>
      <w:proofErr w:type="gramEnd"/>
      <w:r w:rsidRPr="0073397D">
        <w:rPr>
          <w:rFonts w:ascii="Arial" w:hAnsi="Arial" w:cs="Arial"/>
          <w:sz w:val="24"/>
          <w:szCs w:val="24"/>
          <w:lang w:val="en-US"/>
        </w:rPr>
        <w:t xml:space="preserve"> a</w:t>
      </w:r>
      <w:r>
        <w:rPr>
          <w:rFonts w:ascii="Arial" w:hAnsi="Arial" w:cs="Arial"/>
          <w:sz w:val="24"/>
          <w:szCs w:val="24"/>
          <w:lang w:val="en-US"/>
        </w:rPr>
        <w:t xml:space="preserve"> Science</w:t>
      </w:r>
      <w:r w:rsidRPr="0073397D">
        <w:rPr>
          <w:rFonts w:ascii="Arial" w:hAnsi="Arial" w:cs="Arial"/>
          <w:sz w:val="24"/>
          <w:szCs w:val="24"/>
          <w:lang w:val="en-US"/>
        </w:rPr>
        <w:t xml:space="preserve"> lesson or a </w:t>
      </w:r>
      <w:r>
        <w:rPr>
          <w:rFonts w:ascii="Arial" w:hAnsi="Arial" w:cs="Arial"/>
          <w:sz w:val="24"/>
          <w:szCs w:val="24"/>
          <w:lang w:val="en-US"/>
        </w:rPr>
        <w:t>H</w:t>
      </w:r>
      <w:r w:rsidRPr="0073397D">
        <w:rPr>
          <w:rFonts w:ascii="Arial" w:hAnsi="Arial" w:cs="Arial"/>
          <w:sz w:val="24"/>
          <w:szCs w:val="24"/>
          <w:lang w:val="en-US"/>
        </w:rPr>
        <w:t xml:space="preserve">istory lesson, there are familiar </w:t>
      </w:r>
      <w:r w:rsidRPr="0073397D">
        <w:rPr>
          <w:rFonts w:ascii="Arial" w:hAnsi="Arial" w:cs="Arial"/>
          <w:b/>
          <w:bCs/>
          <w:sz w:val="24"/>
          <w:szCs w:val="24"/>
          <w:lang w:val="en-US"/>
        </w:rPr>
        <w:t>characteristics of effective learning</w:t>
      </w:r>
      <w:r w:rsidRPr="0073397D">
        <w:rPr>
          <w:rFonts w:ascii="Arial" w:hAnsi="Arial" w:cs="Arial"/>
          <w:sz w:val="24"/>
          <w:szCs w:val="24"/>
          <w:lang w:val="en-US"/>
        </w:rPr>
        <w:t>:</w:t>
      </w:r>
    </w:p>
    <w:p w14:paraId="59DA025C" w14:textId="77777777" w:rsidR="00943438" w:rsidRPr="0073397D" w:rsidRDefault="00943438" w:rsidP="00943438">
      <w:pPr>
        <w:jc w:val="center"/>
        <w:rPr>
          <w:lang w:val="en-US"/>
        </w:rPr>
      </w:pPr>
      <w:r w:rsidRPr="0073397D">
        <w:rPr>
          <w:noProof/>
          <w:lang w:eastAsia="en-GB"/>
        </w:rPr>
        <w:lastRenderedPageBreak/>
        <w:drawing>
          <wp:inline distT="0" distB="0" distL="0" distR="0" wp14:anchorId="50D91129" wp14:editId="327420A5">
            <wp:extent cx="5653234" cy="4238045"/>
            <wp:effectExtent l="0" t="0" r="0" b="381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27365" cy="4368586"/>
                    </a:xfrm>
                    <a:prstGeom prst="rect">
                      <a:avLst/>
                    </a:prstGeom>
                  </pic:spPr>
                </pic:pic>
              </a:graphicData>
            </a:graphic>
          </wp:inline>
        </w:drawing>
      </w:r>
    </w:p>
    <w:p w14:paraId="1B995B04" w14:textId="77777777" w:rsidR="00943438" w:rsidRDefault="00943438" w:rsidP="00943438">
      <w:pPr>
        <w:jc w:val="both"/>
        <w:rPr>
          <w:rFonts w:ascii="Arial" w:hAnsi="Arial" w:cs="Arial"/>
          <w:sz w:val="24"/>
          <w:szCs w:val="24"/>
        </w:rPr>
      </w:pPr>
      <w:r w:rsidRPr="00BC5EB0">
        <w:rPr>
          <w:rFonts w:ascii="Arial" w:hAnsi="Arial" w:cs="Arial"/>
          <w:b/>
          <w:bCs/>
          <w:sz w:val="24"/>
          <w:szCs w:val="24"/>
        </w:rPr>
        <w:t>Jesus’ greatest commandment</w:t>
      </w:r>
      <w:r w:rsidRPr="00BC5EB0">
        <w:rPr>
          <w:rFonts w:ascii="Arial" w:hAnsi="Arial" w:cs="Arial"/>
          <w:sz w:val="24"/>
          <w:szCs w:val="24"/>
        </w:rPr>
        <w:t xml:space="preserve"> </w:t>
      </w:r>
      <w:r>
        <w:rPr>
          <w:rFonts w:ascii="Arial" w:hAnsi="Arial" w:cs="Arial"/>
          <w:sz w:val="24"/>
          <w:szCs w:val="24"/>
        </w:rPr>
        <w:t xml:space="preserve">(Matthew 22:36-40) </w:t>
      </w:r>
      <w:r w:rsidRPr="00BC5EB0">
        <w:rPr>
          <w:rFonts w:ascii="Arial" w:hAnsi="Arial" w:cs="Arial"/>
          <w:sz w:val="24"/>
          <w:szCs w:val="24"/>
        </w:rPr>
        <w:t xml:space="preserve">is central to the life of </w:t>
      </w:r>
      <w:proofErr w:type="spellStart"/>
      <w:r w:rsidRPr="00BC5EB0">
        <w:rPr>
          <w:rFonts w:ascii="Arial" w:hAnsi="Arial" w:cs="Arial"/>
          <w:sz w:val="24"/>
          <w:szCs w:val="24"/>
        </w:rPr>
        <w:t>Dawpool</w:t>
      </w:r>
      <w:proofErr w:type="spellEnd"/>
      <w:r w:rsidRPr="00BC5EB0">
        <w:rPr>
          <w:rFonts w:ascii="Arial" w:hAnsi="Arial" w:cs="Arial"/>
          <w:sz w:val="24"/>
          <w:szCs w:val="24"/>
        </w:rPr>
        <w:t>: Loving God, loving and accepting ourselves and loving and responding well to others.</w:t>
      </w:r>
    </w:p>
    <w:p w14:paraId="654568E4" w14:textId="77777777" w:rsidR="00943438" w:rsidRPr="0073397D" w:rsidRDefault="00943438" w:rsidP="00943438">
      <w:pPr>
        <w:jc w:val="both"/>
        <w:rPr>
          <w:rFonts w:ascii="Arial" w:hAnsi="Arial" w:cs="Arial"/>
          <w:sz w:val="24"/>
          <w:szCs w:val="24"/>
        </w:rPr>
      </w:pPr>
      <w:r w:rsidRPr="0073397D">
        <w:rPr>
          <w:rFonts w:ascii="Arial" w:hAnsi="Arial" w:cs="Arial"/>
          <w:sz w:val="24"/>
          <w:szCs w:val="24"/>
        </w:rPr>
        <w:t xml:space="preserve">The next part of </w:t>
      </w:r>
      <w:r>
        <w:rPr>
          <w:rFonts w:ascii="Arial" w:hAnsi="Arial" w:cs="Arial"/>
          <w:sz w:val="24"/>
          <w:szCs w:val="24"/>
        </w:rPr>
        <w:t>our</w:t>
      </w:r>
      <w:r w:rsidRPr="0073397D">
        <w:rPr>
          <w:rFonts w:ascii="Arial" w:hAnsi="Arial" w:cs="Arial"/>
          <w:sz w:val="24"/>
          <w:szCs w:val="24"/>
        </w:rPr>
        <w:t xml:space="preserve"> curriculum is to ensure that all pupils experience the </w:t>
      </w:r>
      <w:r w:rsidRPr="0073397D">
        <w:rPr>
          <w:rFonts w:ascii="Arial" w:hAnsi="Arial" w:cs="Arial"/>
          <w:b/>
          <w:bCs/>
          <w:sz w:val="24"/>
          <w:szCs w:val="24"/>
        </w:rPr>
        <w:t>‘Abundant Life that Jesus Offers’</w:t>
      </w:r>
      <w:r w:rsidRPr="0073397D">
        <w:rPr>
          <w:rFonts w:ascii="Arial" w:hAnsi="Arial" w:cs="Arial"/>
          <w:sz w:val="24"/>
          <w:szCs w:val="24"/>
        </w:rPr>
        <w:t xml:space="preserve">. </w:t>
      </w:r>
      <w:r>
        <w:rPr>
          <w:rFonts w:ascii="Arial" w:hAnsi="Arial" w:cs="Arial"/>
          <w:sz w:val="24"/>
          <w:szCs w:val="24"/>
        </w:rPr>
        <w:t xml:space="preserve">This is defined as enabling </w:t>
      </w:r>
      <w:r w:rsidRPr="0073397D">
        <w:rPr>
          <w:rFonts w:ascii="Arial" w:hAnsi="Arial" w:cs="Arial"/>
          <w:b/>
          <w:bCs/>
          <w:sz w:val="24"/>
          <w:szCs w:val="24"/>
        </w:rPr>
        <w:t>all children</w:t>
      </w:r>
      <w:r w:rsidRPr="0073397D">
        <w:rPr>
          <w:rFonts w:ascii="Arial" w:hAnsi="Arial" w:cs="Arial"/>
          <w:sz w:val="24"/>
          <w:szCs w:val="24"/>
        </w:rPr>
        <w:t xml:space="preserve"> to experience the </w:t>
      </w:r>
      <w:r w:rsidRPr="0073397D">
        <w:rPr>
          <w:rFonts w:ascii="Arial" w:hAnsi="Arial" w:cs="Arial"/>
          <w:b/>
          <w:bCs/>
          <w:sz w:val="24"/>
          <w:szCs w:val="24"/>
        </w:rPr>
        <w:t>full curriculum</w:t>
      </w:r>
      <w:r w:rsidRPr="0073397D">
        <w:rPr>
          <w:rFonts w:ascii="Arial" w:hAnsi="Arial" w:cs="Arial"/>
          <w:sz w:val="24"/>
          <w:szCs w:val="24"/>
        </w:rPr>
        <w:t xml:space="preserve"> – it’s not narrowed for any child. We aim to nurture children’s </w:t>
      </w:r>
      <w:r w:rsidRPr="0073397D">
        <w:rPr>
          <w:rFonts w:ascii="Arial" w:hAnsi="Arial" w:cs="Arial"/>
          <w:b/>
          <w:bCs/>
          <w:sz w:val="24"/>
          <w:szCs w:val="24"/>
        </w:rPr>
        <w:t>God-given talents</w:t>
      </w:r>
      <w:r w:rsidRPr="0073397D">
        <w:rPr>
          <w:rFonts w:ascii="Arial" w:hAnsi="Arial" w:cs="Arial"/>
          <w:sz w:val="24"/>
          <w:szCs w:val="24"/>
        </w:rPr>
        <w:t xml:space="preserve"> and provide for their </w:t>
      </w:r>
      <w:r w:rsidRPr="0073397D">
        <w:rPr>
          <w:rFonts w:ascii="Arial" w:hAnsi="Arial" w:cs="Arial"/>
          <w:b/>
          <w:bCs/>
          <w:sz w:val="24"/>
          <w:szCs w:val="24"/>
        </w:rPr>
        <w:t>intellectual, emotional, personal, social, spiritual and physical development</w:t>
      </w:r>
      <w:r w:rsidRPr="0073397D">
        <w:rPr>
          <w:rFonts w:ascii="Arial" w:hAnsi="Arial" w:cs="Arial"/>
          <w:sz w:val="24"/>
          <w:szCs w:val="24"/>
        </w:rPr>
        <w:t>.</w:t>
      </w:r>
    </w:p>
    <w:p w14:paraId="32D5D4C3" w14:textId="77777777" w:rsidR="00943438" w:rsidRDefault="00943438" w:rsidP="00943438">
      <w:pPr>
        <w:jc w:val="both"/>
        <w:rPr>
          <w:rFonts w:ascii="Arial" w:hAnsi="Arial" w:cs="Arial"/>
          <w:sz w:val="24"/>
          <w:szCs w:val="24"/>
        </w:rPr>
      </w:pPr>
      <w:r w:rsidRPr="0073397D">
        <w:rPr>
          <w:rFonts w:ascii="Arial" w:hAnsi="Arial" w:cs="Arial"/>
          <w:sz w:val="24"/>
          <w:szCs w:val="24"/>
        </w:rPr>
        <w:t xml:space="preserve">We provide a </w:t>
      </w:r>
      <w:r w:rsidRPr="0073397D">
        <w:rPr>
          <w:rFonts w:ascii="Arial" w:hAnsi="Arial" w:cs="Arial"/>
          <w:b/>
          <w:bCs/>
          <w:sz w:val="24"/>
          <w:szCs w:val="24"/>
        </w:rPr>
        <w:t>subject-specific curriculum</w:t>
      </w:r>
      <w:r w:rsidRPr="0073397D">
        <w:rPr>
          <w:rFonts w:ascii="Arial" w:hAnsi="Arial" w:cs="Arial"/>
          <w:sz w:val="24"/>
          <w:szCs w:val="24"/>
        </w:rPr>
        <w:t xml:space="preserve"> in which we have mapped out the </w:t>
      </w:r>
      <w:r w:rsidRPr="0073397D">
        <w:rPr>
          <w:rFonts w:ascii="Arial" w:hAnsi="Arial" w:cs="Arial"/>
          <w:b/>
          <w:bCs/>
          <w:sz w:val="24"/>
          <w:szCs w:val="24"/>
        </w:rPr>
        <w:t>knowledge and skills</w:t>
      </w:r>
      <w:r w:rsidRPr="0073397D">
        <w:rPr>
          <w:rFonts w:ascii="Arial" w:hAnsi="Arial" w:cs="Arial"/>
          <w:sz w:val="24"/>
          <w:szCs w:val="24"/>
        </w:rPr>
        <w:t xml:space="preserve"> that we want children to learn at each stage</w:t>
      </w:r>
      <w:r>
        <w:rPr>
          <w:rFonts w:ascii="Arial" w:hAnsi="Arial" w:cs="Arial"/>
          <w:sz w:val="24"/>
          <w:szCs w:val="24"/>
        </w:rPr>
        <w:t xml:space="preserve"> (See the ‘</w:t>
      </w:r>
      <w:r w:rsidRPr="0073397D">
        <w:rPr>
          <w:rFonts w:ascii="Arial" w:hAnsi="Arial" w:cs="Arial"/>
          <w:b/>
          <w:bCs/>
          <w:sz w:val="24"/>
          <w:szCs w:val="24"/>
        </w:rPr>
        <w:t>Wisdom, Knowledge and Skills’</w:t>
      </w:r>
      <w:r>
        <w:rPr>
          <w:rFonts w:ascii="Arial" w:hAnsi="Arial" w:cs="Arial"/>
          <w:sz w:val="24"/>
          <w:szCs w:val="24"/>
        </w:rPr>
        <w:t xml:space="preserve"> documents for each year group and the subject specific documents).</w:t>
      </w:r>
    </w:p>
    <w:p w14:paraId="504FFFD3" w14:textId="77777777" w:rsidR="00943438" w:rsidRDefault="00943438" w:rsidP="00943438">
      <w:pPr>
        <w:jc w:val="both"/>
        <w:rPr>
          <w:rFonts w:ascii="Arial" w:hAnsi="Arial" w:cs="Arial"/>
          <w:sz w:val="24"/>
          <w:szCs w:val="24"/>
        </w:rPr>
      </w:pPr>
    </w:p>
    <w:p w14:paraId="28162A54" w14:textId="77777777" w:rsidR="00943438" w:rsidRDefault="00943438" w:rsidP="00943438">
      <w:pPr>
        <w:jc w:val="both"/>
        <w:rPr>
          <w:rFonts w:ascii="Arial" w:hAnsi="Arial" w:cs="Arial"/>
          <w:sz w:val="24"/>
          <w:szCs w:val="24"/>
        </w:rPr>
      </w:pPr>
    </w:p>
    <w:p w14:paraId="7562A8D6" w14:textId="77777777" w:rsidR="00943438" w:rsidRDefault="00943438" w:rsidP="00943438">
      <w:pPr>
        <w:jc w:val="both"/>
        <w:rPr>
          <w:rFonts w:ascii="Arial" w:hAnsi="Arial" w:cs="Arial"/>
          <w:sz w:val="24"/>
          <w:szCs w:val="24"/>
        </w:rPr>
      </w:pPr>
    </w:p>
    <w:p w14:paraId="64F40F27" w14:textId="77777777" w:rsidR="00943438" w:rsidRDefault="00943438" w:rsidP="00943438">
      <w:pPr>
        <w:jc w:val="both"/>
        <w:rPr>
          <w:rFonts w:ascii="Arial" w:hAnsi="Arial" w:cs="Arial"/>
          <w:sz w:val="24"/>
          <w:szCs w:val="24"/>
        </w:rPr>
      </w:pPr>
    </w:p>
    <w:p w14:paraId="01F63D4A" w14:textId="77777777" w:rsidR="00943438" w:rsidRDefault="00943438" w:rsidP="00943438">
      <w:pPr>
        <w:jc w:val="both"/>
        <w:rPr>
          <w:rFonts w:ascii="Arial" w:hAnsi="Arial" w:cs="Arial"/>
          <w:sz w:val="24"/>
          <w:szCs w:val="24"/>
        </w:rPr>
      </w:pPr>
    </w:p>
    <w:p w14:paraId="5E99E57F" w14:textId="77777777" w:rsidR="00943438" w:rsidRDefault="00943438" w:rsidP="00943438">
      <w:pPr>
        <w:jc w:val="both"/>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78720" behindDoc="0" locked="0" layoutInCell="1" allowOverlap="1" wp14:anchorId="2C15301C" wp14:editId="43E377AA">
                <wp:simplePos x="0" y="0"/>
                <wp:positionH relativeFrom="column">
                  <wp:posOffset>0</wp:posOffset>
                </wp:positionH>
                <wp:positionV relativeFrom="paragraph">
                  <wp:posOffset>0</wp:posOffset>
                </wp:positionV>
                <wp:extent cx="1524000" cy="211947"/>
                <wp:effectExtent l="0" t="0" r="12700" b="17145"/>
                <wp:wrapNone/>
                <wp:docPr id="52" name="Text Box 52"/>
                <wp:cNvGraphicFramePr/>
                <a:graphic xmlns:a="http://schemas.openxmlformats.org/drawingml/2006/main">
                  <a:graphicData uri="http://schemas.microsoft.com/office/word/2010/wordprocessingShape">
                    <wps:wsp>
                      <wps:cNvSpPr txBox="1"/>
                      <wps:spPr>
                        <a:xfrm>
                          <a:off x="0" y="0"/>
                          <a:ext cx="1524000" cy="211947"/>
                        </a:xfrm>
                        <a:prstGeom prst="rect">
                          <a:avLst/>
                        </a:prstGeom>
                        <a:solidFill>
                          <a:schemeClr val="lt1"/>
                        </a:solidFill>
                        <a:ln w="6350">
                          <a:solidFill>
                            <a:prstClr val="black"/>
                          </a:solidFill>
                        </a:ln>
                      </wps:spPr>
                      <wps:txbx>
                        <w:txbxContent>
                          <w:p w14:paraId="070527FA" w14:textId="77777777" w:rsidR="006B46A3" w:rsidRPr="00760806" w:rsidRDefault="006B46A3" w:rsidP="00943438">
                            <w:pPr>
                              <w:rPr>
                                <w:b/>
                                <w:bCs/>
                                <w:i/>
                                <w:iCs/>
                                <w:sz w:val="16"/>
                                <w:szCs w:val="16"/>
                              </w:rPr>
                            </w:pPr>
                            <w:r w:rsidRPr="00760806">
                              <w:rPr>
                                <w:b/>
                                <w:bCs/>
                                <w:i/>
                                <w:iCs/>
                                <w:sz w:val="16"/>
                                <w:szCs w:val="16"/>
                              </w:rPr>
                              <w:t>Th</w:t>
                            </w:r>
                            <w:r>
                              <w:rPr>
                                <w:b/>
                                <w:bCs/>
                                <w:i/>
                                <w:iCs/>
                                <w:sz w:val="16"/>
                                <w:szCs w:val="16"/>
                              </w:rPr>
                              <w:t>e Subject Specific Curriculum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2" o:spid="_x0000_s1064" type="#_x0000_t202" style="position:absolute;left:0;text-align:left;margin-left:0;margin-top:0;width:120pt;height:16.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" fillcolor="white [3201]" strokeweight=".5pt">
                <v:textbox>
                  <w:txbxContent>
                    <w:p w14:paraId="070527FA" w14:textId="77777777" w:rsidR="006B46A3" w:rsidRPr="00760806" w:rsidRDefault="006B46A3" w:rsidP="00943438">
                      <w:pPr>
                        <w:rPr>
                          <w:b/>
                          <w:bCs/>
                          <w:i/>
                          <w:iCs/>
                          <w:sz w:val="16"/>
                          <w:szCs w:val="16"/>
                        </w:rPr>
                      </w:pPr>
                      <w:r w:rsidRPr="00760806">
                        <w:rPr>
                          <w:b/>
                          <w:bCs/>
                          <w:i/>
                          <w:iCs/>
                          <w:sz w:val="16"/>
                          <w:szCs w:val="16"/>
                        </w:rPr>
                        <w:t>Th</w:t>
                      </w:r>
                      <w:r>
                        <w:rPr>
                          <w:b/>
                          <w:bCs/>
                          <w:i/>
                          <w:iCs/>
                          <w:sz w:val="16"/>
                          <w:szCs w:val="16"/>
                        </w:rPr>
                        <w:t>e Subject Specific Curriculum</w:t>
                      </w:r>
                    </w:p>
                  </w:txbxContent>
                </v:textbox>
              </v:shape>
            </w:pict>
          </mc:Fallback>
        </mc:AlternateContent>
      </w:r>
    </w:p>
    <w:p w14:paraId="51061A05" w14:textId="77777777" w:rsidR="00943438" w:rsidRPr="0073397D" w:rsidRDefault="00943438" w:rsidP="00943438">
      <w:pPr>
        <w:jc w:val="both"/>
        <w:rPr>
          <w:rFonts w:ascii="Arial" w:hAnsi="Arial" w:cs="Arial"/>
          <w:sz w:val="24"/>
          <w:szCs w:val="24"/>
        </w:rPr>
      </w:pPr>
      <w:r w:rsidRPr="00760806">
        <w:rPr>
          <w:rFonts w:ascii="Arial" w:hAnsi="Arial" w:cs="Arial"/>
          <w:noProof/>
          <w:sz w:val="24"/>
          <w:szCs w:val="24"/>
          <w:lang w:eastAsia="en-GB"/>
        </w:rPr>
        <w:drawing>
          <wp:inline distT="0" distB="0" distL="0" distR="0" wp14:anchorId="08729844" wp14:editId="2F482492">
            <wp:extent cx="5740842" cy="1497583"/>
            <wp:effectExtent l="0" t="0" r="0" b="127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24156" cy="1545403"/>
                    </a:xfrm>
                    <a:prstGeom prst="rect">
                      <a:avLst/>
                    </a:prstGeom>
                  </pic:spPr>
                </pic:pic>
              </a:graphicData>
            </a:graphic>
          </wp:inline>
        </w:drawing>
      </w:r>
    </w:p>
    <w:p w14:paraId="72211D56" w14:textId="77777777" w:rsidR="00943438" w:rsidRPr="0073397D" w:rsidRDefault="00943438" w:rsidP="00943438">
      <w:pPr>
        <w:jc w:val="both"/>
        <w:rPr>
          <w:rFonts w:ascii="Arial" w:hAnsi="Arial" w:cs="Arial"/>
          <w:sz w:val="24"/>
          <w:szCs w:val="24"/>
        </w:rPr>
      </w:pPr>
      <w:r w:rsidRPr="0073397D">
        <w:rPr>
          <w:rFonts w:ascii="Arial" w:hAnsi="Arial" w:cs="Arial"/>
          <w:sz w:val="24"/>
          <w:szCs w:val="24"/>
        </w:rPr>
        <w:t xml:space="preserve">For each subject, we have carefully established the expectations for timetabling, planning, marking and assessment to ensure that the curriculum is delivered fully to all pupils – see the </w:t>
      </w:r>
      <w:r w:rsidRPr="0073397D">
        <w:rPr>
          <w:rFonts w:ascii="Arial" w:hAnsi="Arial" w:cs="Arial"/>
          <w:b/>
          <w:bCs/>
          <w:sz w:val="24"/>
          <w:szCs w:val="24"/>
        </w:rPr>
        <w:t>Curriculum Implementation Handbook</w:t>
      </w:r>
      <w:r w:rsidRPr="0073397D">
        <w:rPr>
          <w:rFonts w:ascii="Arial" w:hAnsi="Arial" w:cs="Arial"/>
          <w:sz w:val="24"/>
          <w:szCs w:val="24"/>
        </w:rPr>
        <w:t xml:space="preserve">. </w:t>
      </w:r>
    </w:p>
    <w:p w14:paraId="7B6F5F2E" w14:textId="77777777" w:rsidR="00943438" w:rsidRDefault="00943438" w:rsidP="00943438">
      <w:pPr>
        <w:jc w:val="both"/>
        <w:rPr>
          <w:rFonts w:ascii="Arial" w:hAnsi="Arial" w:cs="Arial"/>
          <w:sz w:val="24"/>
          <w:szCs w:val="24"/>
        </w:rPr>
      </w:pPr>
      <w:r w:rsidRPr="004E1F07">
        <w:rPr>
          <w:rFonts w:ascii="Arial" w:hAnsi="Arial" w:cs="Arial"/>
          <w:sz w:val="24"/>
          <w:szCs w:val="24"/>
          <w:lang w:val="en-US"/>
        </w:rPr>
        <w:t xml:space="preserve">Where possible, subjects </w:t>
      </w:r>
      <w:r>
        <w:rPr>
          <w:rFonts w:ascii="Arial" w:hAnsi="Arial" w:cs="Arial"/>
          <w:sz w:val="24"/>
          <w:szCs w:val="24"/>
          <w:lang w:val="en-US"/>
        </w:rPr>
        <w:t>are</w:t>
      </w:r>
      <w:r w:rsidRPr="004E1F07">
        <w:rPr>
          <w:rFonts w:ascii="Arial" w:hAnsi="Arial" w:cs="Arial"/>
          <w:sz w:val="24"/>
          <w:szCs w:val="24"/>
          <w:lang w:val="en-US"/>
        </w:rPr>
        <w:t xml:space="preserve"> delivered through topics which are designed for maximum engagement and ensure </w:t>
      </w:r>
      <w:r w:rsidRPr="004E1F07">
        <w:rPr>
          <w:rFonts w:ascii="Arial" w:hAnsi="Arial" w:cs="Arial"/>
          <w:sz w:val="24"/>
          <w:szCs w:val="24"/>
        </w:rPr>
        <w:t xml:space="preserve">all pupils benefit from a </w:t>
      </w:r>
      <w:r w:rsidRPr="0096224D">
        <w:rPr>
          <w:rFonts w:ascii="Arial" w:hAnsi="Arial" w:cs="Arial"/>
          <w:b/>
          <w:bCs/>
          <w:sz w:val="24"/>
          <w:szCs w:val="24"/>
        </w:rPr>
        <w:t>rich, broad, balanced</w:t>
      </w:r>
      <w:r w:rsidRPr="004E1F07">
        <w:rPr>
          <w:rFonts w:ascii="Arial" w:hAnsi="Arial" w:cs="Arial"/>
          <w:sz w:val="24"/>
          <w:szCs w:val="24"/>
        </w:rPr>
        <w:t xml:space="preserve"> curriculum presented in an </w:t>
      </w:r>
      <w:r w:rsidRPr="0096224D">
        <w:rPr>
          <w:rFonts w:ascii="Arial" w:hAnsi="Arial" w:cs="Arial"/>
          <w:b/>
          <w:bCs/>
          <w:sz w:val="24"/>
          <w:szCs w:val="24"/>
        </w:rPr>
        <w:t>interesting, exciting and imaginative</w:t>
      </w:r>
      <w:r w:rsidRPr="004E1F07">
        <w:rPr>
          <w:rFonts w:ascii="Arial" w:hAnsi="Arial" w:cs="Arial"/>
          <w:sz w:val="24"/>
          <w:szCs w:val="24"/>
        </w:rPr>
        <w:t xml:space="preserve"> manner with lots of opportunities for </w:t>
      </w:r>
      <w:r w:rsidRPr="0096224D">
        <w:rPr>
          <w:rFonts w:ascii="Arial" w:hAnsi="Arial" w:cs="Arial"/>
          <w:b/>
          <w:bCs/>
          <w:sz w:val="24"/>
          <w:szCs w:val="24"/>
        </w:rPr>
        <w:t>first-hand experience, practical work, investigation and learning through play</w:t>
      </w:r>
      <w:r w:rsidRPr="004E1F07">
        <w:rPr>
          <w:rFonts w:ascii="Arial" w:hAnsi="Arial" w:cs="Arial"/>
          <w:sz w:val="24"/>
          <w:szCs w:val="24"/>
        </w:rPr>
        <w:t xml:space="preserve">. The curriculum is enriched with </w:t>
      </w:r>
      <w:r w:rsidRPr="0096224D">
        <w:rPr>
          <w:rFonts w:ascii="Arial" w:hAnsi="Arial" w:cs="Arial"/>
          <w:b/>
          <w:bCs/>
          <w:sz w:val="24"/>
          <w:szCs w:val="24"/>
        </w:rPr>
        <w:t>visits, visitors</w:t>
      </w:r>
      <w:r w:rsidRPr="004E1F07">
        <w:rPr>
          <w:rFonts w:ascii="Arial" w:hAnsi="Arial" w:cs="Arial"/>
          <w:sz w:val="24"/>
          <w:szCs w:val="24"/>
        </w:rPr>
        <w:t xml:space="preserve">, and extensive use of our </w:t>
      </w:r>
      <w:r w:rsidRPr="0096224D">
        <w:rPr>
          <w:rFonts w:ascii="Arial" w:hAnsi="Arial" w:cs="Arial"/>
          <w:b/>
          <w:bCs/>
          <w:sz w:val="24"/>
          <w:szCs w:val="24"/>
        </w:rPr>
        <w:t>unique environment</w:t>
      </w:r>
      <w:r>
        <w:rPr>
          <w:rFonts w:ascii="Arial" w:hAnsi="Arial" w:cs="Arial"/>
          <w:sz w:val="24"/>
          <w:szCs w:val="24"/>
        </w:rPr>
        <w:t>.</w:t>
      </w:r>
    </w:p>
    <w:p w14:paraId="7AA35A20" w14:textId="77777777" w:rsidR="00943438" w:rsidRDefault="00943438" w:rsidP="00943438">
      <w:pPr>
        <w:jc w:val="both"/>
        <w:rPr>
          <w:rFonts w:ascii="Arial" w:hAnsi="Arial" w:cs="Arial"/>
          <w:sz w:val="24"/>
          <w:szCs w:val="24"/>
        </w:rPr>
      </w:pPr>
      <w:r w:rsidRPr="0073397D">
        <w:rPr>
          <w:rFonts w:ascii="Arial" w:hAnsi="Arial" w:cs="Arial"/>
          <w:sz w:val="24"/>
          <w:szCs w:val="24"/>
        </w:rPr>
        <w:t xml:space="preserve">Our </w:t>
      </w:r>
      <w:r w:rsidRPr="0073397D">
        <w:rPr>
          <w:rFonts w:ascii="Arial" w:hAnsi="Arial" w:cs="Arial"/>
          <w:b/>
          <w:bCs/>
          <w:sz w:val="24"/>
          <w:szCs w:val="24"/>
        </w:rPr>
        <w:t>‘local curriculum’</w:t>
      </w:r>
      <w:r w:rsidRPr="0073397D">
        <w:rPr>
          <w:rFonts w:ascii="Arial" w:hAnsi="Arial" w:cs="Arial"/>
          <w:sz w:val="24"/>
          <w:szCs w:val="24"/>
        </w:rPr>
        <w:t xml:space="preserve"> provides for an informal programme of </w:t>
      </w:r>
      <w:r w:rsidRPr="0073397D">
        <w:rPr>
          <w:rFonts w:ascii="Arial" w:hAnsi="Arial" w:cs="Arial"/>
          <w:b/>
          <w:bCs/>
          <w:sz w:val="24"/>
          <w:szCs w:val="24"/>
        </w:rPr>
        <w:t>enrichment and extra-curricular activities</w:t>
      </w:r>
      <w:r w:rsidRPr="0073397D">
        <w:rPr>
          <w:rFonts w:ascii="Arial" w:hAnsi="Arial" w:cs="Arial"/>
          <w:sz w:val="24"/>
          <w:szCs w:val="24"/>
        </w:rPr>
        <w:t xml:space="preserve"> which is made up of those activities that we feel all children should experience at least once during their time in school, but in reality, there is likely to be several opportunities for each child. Such activities include: completing a young leaders award, learning a musical instrument, mentoring a younger pupil and </w:t>
      </w:r>
      <w:r>
        <w:rPr>
          <w:rFonts w:ascii="Arial" w:hAnsi="Arial" w:cs="Arial"/>
          <w:sz w:val="24"/>
          <w:szCs w:val="24"/>
        </w:rPr>
        <w:t>leading an Act of Worship.</w:t>
      </w:r>
    </w:p>
    <w:p w14:paraId="67C5658C" w14:textId="77777777" w:rsidR="00943438" w:rsidRPr="0073397D" w:rsidRDefault="00943438" w:rsidP="00943438">
      <w:pPr>
        <w:jc w:val="both"/>
        <w:rPr>
          <w:rFonts w:ascii="Arial" w:hAnsi="Arial" w:cs="Arial"/>
          <w:sz w:val="24"/>
          <w:szCs w:val="24"/>
        </w:rPr>
      </w:pPr>
    </w:p>
    <w:p w14:paraId="1AD5A9AB" w14:textId="77777777" w:rsidR="00943438" w:rsidRPr="0073397D" w:rsidRDefault="00943438" w:rsidP="00943438">
      <w:r>
        <w:rPr>
          <w:rFonts w:ascii="Arial" w:hAnsi="Arial" w:cs="Arial"/>
          <w:noProof/>
          <w:sz w:val="24"/>
          <w:szCs w:val="24"/>
          <w:lang w:eastAsia="en-GB"/>
        </w:rPr>
        <mc:AlternateContent>
          <mc:Choice Requires="wps">
            <w:drawing>
              <wp:anchor distT="0" distB="0" distL="114300" distR="114300" simplePos="0" relativeHeight="251677696" behindDoc="0" locked="0" layoutInCell="1" allowOverlap="1" wp14:anchorId="7DAFD3E5" wp14:editId="5D60F6BE">
                <wp:simplePos x="0" y="0"/>
                <wp:positionH relativeFrom="column">
                  <wp:posOffset>0</wp:posOffset>
                </wp:positionH>
                <wp:positionV relativeFrom="paragraph">
                  <wp:posOffset>0</wp:posOffset>
                </wp:positionV>
                <wp:extent cx="1077902" cy="211947"/>
                <wp:effectExtent l="0" t="0" r="14605" b="17145"/>
                <wp:wrapNone/>
                <wp:docPr id="56" name="Text Box 56"/>
                <wp:cNvGraphicFramePr/>
                <a:graphic xmlns:a="http://schemas.openxmlformats.org/drawingml/2006/main">
                  <a:graphicData uri="http://schemas.microsoft.com/office/word/2010/wordprocessingShape">
                    <wps:wsp>
                      <wps:cNvSpPr txBox="1"/>
                      <wps:spPr>
                        <a:xfrm>
                          <a:off x="0" y="0"/>
                          <a:ext cx="1077902" cy="211947"/>
                        </a:xfrm>
                        <a:prstGeom prst="rect">
                          <a:avLst/>
                        </a:prstGeom>
                        <a:solidFill>
                          <a:schemeClr val="lt1"/>
                        </a:solidFill>
                        <a:ln w="6350">
                          <a:solidFill>
                            <a:prstClr val="black"/>
                          </a:solidFill>
                        </a:ln>
                      </wps:spPr>
                      <wps:txbx>
                        <w:txbxContent>
                          <w:p w14:paraId="6BDB5944" w14:textId="77777777" w:rsidR="006B46A3" w:rsidRPr="00760806" w:rsidRDefault="006B46A3" w:rsidP="00943438">
                            <w:pPr>
                              <w:rPr>
                                <w:b/>
                                <w:bCs/>
                                <w:i/>
                                <w:iCs/>
                                <w:sz w:val="16"/>
                                <w:szCs w:val="16"/>
                              </w:rPr>
                            </w:pPr>
                            <w:r w:rsidRPr="00760806">
                              <w:rPr>
                                <w:b/>
                                <w:bCs/>
                                <w:i/>
                                <w:iCs/>
                                <w:sz w:val="16"/>
                                <w:szCs w:val="16"/>
                              </w:rPr>
                              <w:t>The Local Curriculum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6" o:spid="_x0000_s1065" type="#_x0000_t202" style="position:absolute;margin-left:0;margin-top:0;width:84.85pt;height:16.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" fillcolor="white [3201]" strokeweight=".5pt">
                <v:textbox>
                  <w:txbxContent>
                    <w:p w14:paraId="6BDB5944" w14:textId="77777777" w:rsidR="006B46A3" w:rsidRPr="00760806" w:rsidRDefault="006B46A3" w:rsidP="00943438">
                      <w:pPr>
                        <w:rPr>
                          <w:b/>
                          <w:bCs/>
                          <w:i/>
                          <w:iCs/>
                          <w:sz w:val="16"/>
                          <w:szCs w:val="16"/>
                        </w:rPr>
                      </w:pPr>
                      <w:r w:rsidRPr="00760806">
                        <w:rPr>
                          <w:b/>
                          <w:bCs/>
                          <w:i/>
                          <w:iCs/>
                          <w:sz w:val="16"/>
                          <w:szCs w:val="16"/>
                        </w:rPr>
                        <w:t>The Local Curriculum</w:t>
                      </w:r>
                    </w:p>
                  </w:txbxContent>
                </v:textbox>
              </v:shape>
            </w:pict>
          </mc:Fallback>
        </mc:AlternateContent>
      </w:r>
    </w:p>
    <w:p w14:paraId="11DAB7A0" w14:textId="77777777" w:rsidR="00943438" w:rsidRDefault="00943438" w:rsidP="00943438">
      <w:r w:rsidRPr="0029767D">
        <w:rPr>
          <w:rFonts w:ascii="Arial" w:hAnsi="Arial" w:cs="Arial"/>
          <w:noProof/>
          <w:sz w:val="24"/>
          <w:szCs w:val="24"/>
          <w:lang w:eastAsia="en-GB"/>
        </w:rPr>
        <w:drawing>
          <wp:inline distT="0" distB="0" distL="0" distR="0" wp14:anchorId="6BE6CF48" wp14:editId="10AAEB74">
            <wp:extent cx="5759076" cy="1144792"/>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838929" cy="1160665"/>
                    </a:xfrm>
                    <a:prstGeom prst="rect">
                      <a:avLst/>
                    </a:prstGeom>
                  </pic:spPr>
                </pic:pic>
              </a:graphicData>
            </a:graphic>
          </wp:inline>
        </w:drawing>
      </w:r>
    </w:p>
    <w:p w14:paraId="0EC338F0" w14:textId="77777777" w:rsidR="00943438" w:rsidRDefault="00943438" w:rsidP="00943438">
      <w:pPr>
        <w:jc w:val="both"/>
        <w:rPr>
          <w:rFonts w:ascii="Arial" w:hAnsi="Arial" w:cs="Arial"/>
          <w:sz w:val="24"/>
          <w:szCs w:val="24"/>
        </w:rPr>
      </w:pPr>
    </w:p>
    <w:p w14:paraId="228297C5" w14:textId="337AC1A0" w:rsidR="00943438" w:rsidRPr="00943438" w:rsidRDefault="00943438" w:rsidP="00943438">
      <w:pPr>
        <w:jc w:val="both"/>
      </w:pPr>
      <w:r w:rsidRPr="0073397D">
        <w:rPr>
          <w:rFonts w:ascii="Arial" w:hAnsi="Arial" w:cs="Arial"/>
          <w:sz w:val="24"/>
          <w:szCs w:val="24"/>
        </w:rPr>
        <w:t xml:space="preserve">Therefore, </w:t>
      </w:r>
      <w:proofErr w:type="spellStart"/>
      <w:r>
        <w:rPr>
          <w:rFonts w:ascii="Arial" w:hAnsi="Arial" w:cs="Arial"/>
          <w:sz w:val="24"/>
          <w:szCs w:val="24"/>
        </w:rPr>
        <w:t>Dawpool’s</w:t>
      </w:r>
      <w:proofErr w:type="spellEnd"/>
      <w:r w:rsidRPr="0073397D">
        <w:rPr>
          <w:rFonts w:ascii="Arial" w:hAnsi="Arial" w:cs="Arial"/>
          <w:sz w:val="24"/>
          <w:szCs w:val="24"/>
        </w:rPr>
        <w:t xml:space="preserve"> </w:t>
      </w:r>
      <w:r>
        <w:rPr>
          <w:rFonts w:ascii="Arial" w:hAnsi="Arial" w:cs="Arial"/>
          <w:sz w:val="24"/>
          <w:szCs w:val="24"/>
        </w:rPr>
        <w:t>full</w:t>
      </w:r>
      <w:r w:rsidRPr="0073397D">
        <w:rPr>
          <w:rFonts w:ascii="Arial" w:hAnsi="Arial" w:cs="Arial"/>
          <w:sz w:val="24"/>
          <w:szCs w:val="24"/>
        </w:rPr>
        <w:t xml:space="preserve"> curriculum incorporates the </w:t>
      </w:r>
      <w:r w:rsidRPr="0073397D">
        <w:rPr>
          <w:rFonts w:ascii="Arial" w:hAnsi="Arial" w:cs="Arial"/>
          <w:b/>
          <w:bCs/>
          <w:sz w:val="24"/>
          <w:szCs w:val="24"/>
        </w:rPr>
        <w:t>Person, Love and Work of Jesus</w:t>
      </w:r>
      <w:r>
        <w:rPr>
          <w:rFonts w:ascii="Arial" w:hAnsi="Arial" w:cs="Arial"/>
          <w:sz w:val="24"/>
          <w:szCs w:val="24"/>
        </w:rPr>
        <w:t xml:space="preserve"> </w:t>
      </w:r>
      <w:r w:rsidRPr="0073397D">
        <w:rPr>
          <w:rFonts w:ascii="Arial" w:hAnsi="Arial" w:cs="Arial"/>
          <w:sz w:val="24"/>
          <w:szCs w:val="24"/>
        </w:rPr>
        <w:t xml:space="preserve">as three </w:t>
      </w:r>
      <w:r w:rsidRPr="000D3DAE">
        <w:rPr>
          <w:rFonts w:ascii="Arial" w:hAnsi="Arial" w:cs="Arial"/>
          <w:b/>
          <w:bCs/>
          <w:sz w:val="24"/>
          <w:szCs w:val="24"/>
        </w:rPr>
        <w:t>golden threads</w:t>
      </w:r>
      <w:r w:rsidRPr="0073397D">
        <w:rPr>
          <w:rFonts w:ascii="Arial" w:hAnsi="Arial" w:cs="Arial"/>
          <w:sz w:val="24"/>
          <w:szCs w:val="24"/>
        </w:rPr>
        <w:t xml:space="preserve"> running through the curriculum</w:t>
      </w:r>
      <w:r>
        <w:rPr>
          <w:rFonts w:ascii="Arial" w:hAnsi="Arial" w:cs="Arial"/>
          <w:sz w:val="24"/>
          <w:szCs w:val="24"/>
        </w:rPr>
        <w:t xml:space="preserve"> with </w:t>
      </w:r>
      <w:r w:rsidRPr="00BC5EB0">
        <w:rPr>
          <w:rFonts w:ascii="Arial" w:hAnsi="Arial" w:cs="Arial"/>
          <w:b/>
          <w:bCs/>
          <w:sz w:val="24"/>
          <w:szCs w:val="24"/>
        </w:rPr>
        <w:t xml:space="preserve">Jesus’ </w:t>
      </w:r>
      <w:r w:rsidRPr="00BC5EB0">
        <w:rPr>
          <w:rFonts w:ascii="Arial" w:hAnsi="Arial" w:cs="Arial"/>
          <w:b/>
          <w:bCs/>
          <w:sz w:val="24"/>
          <w:szCs w:val="24"/>
        </w:rPr>
        <w:lastRenderedPageBreak/>
        <w:t>greatest commandment</w:t>
      </w:r>
      <w:r>
        <w:rPr>
          <w:rFonts w:ascii="Arial" w:hAnsi="Arial" w:cs="Arial"/>
          <w:b/>
          <w:bCs/>
          <w:sz w:val="24"/>
          <w:szCs w:val="24"/>
        </w:rPr>
        <w:t xml:space="preserve"> </w:t>
      </w:r>
      <w:r>
        <w:rPr>
          <w:rFonts w:ascii="Arial" w:hAnsi="Arial" w:cs="Arial"/>
          <w:sz w:val="24"/>
          <w:szCs w:val="24"/>
        </w:rPr>
        <w:t xml:space="preserve">at its heart.   </w:t>
      </w:r>
      <w:proofErr w:type="gramStart"/>
      <w:r w:rsidRPr="0073397D">
        <w:rPr>
          <w:rFonts w:ascii="Arial" w:hAnsi="Arial" w:cs="Arial"/>
          <w:sz w:val="24"/>
          <w:szCs w:val="24"/>
        </w:rPr>
        <w:t>it</w:t>
      </w:r>
      <w:proofErr w:type="gramEnd"/>
      <w:r w:rsidRPr="0073397D">
        <w:rPr>
          <w:rFonts w:ascii="Arial" w:hAnsi="Arial" w:cs="Arial"/>
          <w:sz w:val="24"/>
          <w:szCs w:val="24"/>
        </w:rPr>
        <w:t xml:space="preserve"> includes our </w:t>
      </w:r>
      <w:r w:rsidRPr="0073397D">
        <w:rPr>
          <w:rFonts w:ascii="Arial" w:hAnsi="Arial" w:cs="Arial"/>
          <w:b/>
          <w:bCs/>
          <w:sz w:val="24"/>
          <w:szCs w:val="24"/>
        </w:rPr>
        <w:t>subject-specific curriculum</w:t>
      </w:r>
      <w:r w:rsidRPr="0073397D">
        <w:rPr>
          <w:rFonts w:ascii="Arial" w:hAnsi="Arial" w:cs="Arial"/>
          <w:sz w:val="24"/>
          <w:szCs w:val="24"/>
        </w:rPr>
        <w:t xml:space="preserve"> and our </w:t>
      </w:r>
      <w:r w:rsidRPr="0073397D">
        <w:rPr>
          <w:rFonts w:ascii="Arial" w:hAnsi="Arial" w:cs="Arial"/>
          <w:b/>
          <w:bCs/>
          <w:sz w:val="24"/>
          <w:szCs w:val="24"/>
        </w:rPr>
        <w:t>local curriculum</w:t>
      </w:r>
      <w:r w:rsidRPr="0073397D">
        <w:rPr>
          <w:rFonts w:ascii="Arial" w:hAnsi="Arial" w:cs="Arial"/>
          <w:sz w:val="24"/>
          <w:szCs w:val="24"/>
        </w:rPr>
        <w:t xml:space="preserve"> of </w:t>
      </w:r>
      <w:r w:rsidRPr="0073397D">
        <w:rPr>
          <w:rFonts w:ascii="Arial" w:hAnsi="Arial" w:cs="Arial"/>
          <w:b/>
          <w:bCs/>
          <w:sz w:val="24"/>
          <w:szCs w:val="24"/>
        </w:rPr>
        <w:t>enrichment and extra-curricular activities</w:t>
      </w:r>
      <w:r w:rsidRPr="0073397D">
        <w:rPr>
          <w:rFonts w:ascii="Arial" w:hAnsi="Arial" w:cs="Arial"/>
          <w:sz w:val="24"/>
          <w:szCs w:val="24"/>
        </w:rPr>
        <w:t>.</w:t>
      </w:r>
      <w:r w:rsidR="004D55CC">
        <w:rPr>
          <w:rFonts w:cs="Arial"/>
        </w:rPr>
        <w:t xml:space="preserve"> </w:t>
      </w:r>
    </w:p>
    <w:p w14:paraId="394CA33F" w14:textId="77777777" w:rsidR="00373770" w:rsidRDefault="00373770" w:rsidP="00D57F5D">
      <w:pPr>
        <w:pStyle w:val="Heading3"/>
        <w:rPr>
          <w:lang w:val="en-US"/>
        </w:rPr>
      </w:pPr>
      <w:bookmarkStart w:id="14" w:name="_Toc17535822"/>
      <w:bookmarkStart w:id="15" w:name="_Toc17540422"/>
      <w:bookmarkStart w:id="16" w:name="_Toc17547626"/>
    </w:p>
    <w:p w14:paraId="7DE2194F" w14:textId="6E9A877C" w:rsidR="00D57F5D" w:rsidRDefault="00D57F5D" w:rsidP="00D57F5D">
      <w:pPr>
        <w:pStyle w:val="Heading3"/>
        <w:rPr>
          <w:lang w:val="en-US"/>
        </w:rPr>
      </w:pPr>
      <w:bookmarkStart w:id="17" w:name="_Toc183532021"/>
      <w:r>
        <w:rPr>
          <w:lang w:val="en-US"/>
        </w:rPr>
        <w:t>Year 4 Curriculum Topics</w:t>
      </w:r>
      <w:bookmarkEnd w:id="14"/>
      <w:bookmarkEnd w:id="15"/>
      <w:bookmarkEnd w:id="16"/>
      <w:bookmarkEnd w:id="17"/>
    </w:p>
    <w:p w14:paraId="65F1F14B" w14:textId="77777777" w:rsidR="00D57F5D" w:rsidRDefault="00D57F5D" w:rsidP="00D57F5D">
      <w:pPr>
        <w:spacing w:after="0" w:line="240" w:lineRule="auto"/>
        <w:rPr>
          <w:rFonts w:ascii="Arial" w:hAnsi="Arial" w:cs="Arial"/>
          <w:sz w:val="24"/>
          <w:szCs w:val="24"/>
          <w:lang w:val="en-US"/>
        </w:rPr>
      </w:pPr>
    </w:p>
    <w:p w14:paraId="374B9D47" w14:textId="31197BC1" w:rsidR="00110E79" w:rsidRDefault="00373770" w:rsidP="00373770">
      <w:pPr>
        <w:spacing w:after="0" w:line="240" w:lineRule="auto"/>
        <w:rPr>
          <w:rFonts w:ascii="Arial" w:hAnsi="Arial" w:cs="Arial"/>
          <w:sz w:val="24"/>
          <w:szCs w:val="24"/>
          <w:lang w:val="en-US"/>
        </w:rPr>
      </w:pPr>
      <w:r>
        <w:rPr>
          <w:rFonts w:ascii="Arial" w:hAnsi="Arial" w:cs="Arial"/>
          <w:sz w:val="24"/>
          <w:szCs w:val="24"/>
          <w:lang w:val="en-US"/>
        </w:rPr>
        <w:t>Where appropriate, the vocabulary, knowledge and skills for Year 4 are delivered through the following broad topics:</w:t>
      </w:r>
    </w:p>
    <w:p w14:paraId="39AD6179" w14:textId="77777777" w:rsidR="00373770" w:rsidRPr="001D49A8" w:rsidRDefault="00373770" w:rsidP="00373770">
      <w:pPr>
        <w:spacing w:after="0" w:line="240" w:lineRule="auto"/>
        <w:rPr>
          <w:rFonts w:ascii="Arial" w:hAnsi="Arial" w:cs="Arial"/>
          <w:sz w:val="24"/>
          <w:szCs w:val="24"/>
          <w:lang w:val="en-US"/>
        </w:rPr>
      </w:pPr>
    </w:p>
    <w:tbl>
      <w:tblPr>
        <w:tblW w:w="0" w:type="auto"/>
        <w:tblBorders>
          <w:top w:val="nil"/>
          <w:left w:val="nil"/>
          <w:right w:val="nil"/>
        </w:tblBorders>
        <w:tblLook w:val="0000" w:firstRow="0" w:lastRow="0" w:firstColumn="0" w:lastColumn="0" w:noHBand="0" w:noVBand="0"/>
      </w:tblPr>
      <w:tblGrid>
        <w:gridCol w:w="629"/>
        <w:gridCol w:w="2774"/>
        <w:gridCol w:w="2714"/>
        <w:gridCol w:w="3063"/>
      </w:tblGrid>
      <w:tr w:rsidR="00110E79" w:rsidRPr="001D49A8" w14:paraId="57528B8D" w14:textId="77777777" w:rsidTr="00B771ED">
        <w:tc>
          <w:tcPr>
            <w:tcW w:w="62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6ADD8282" w14:textId="77777777" w:rsidR="00110E79" w:rsidRPr="001D49A8" w:rsidRDefault="00110E79" w:rsidP="00D57F5D">
            <w:pPr>
              <w:widowControl w:val="0"/>
              <w:autoSpaceDE w:val="0"/>
              <w:autoSpaceDN w:val="0"/>
              <w:adjustRightInd w:val="0"/>
              <w:spacing w:after="0" w:line="280" w:lineRule="atLeast"/>
              <w:jc w:val="both"/>
              <w:rPr>
                <w:rFonts w:ascii="Arial" w:hAnsi="Arial" w:cs="Arial"/>
                <w:sz w:val="24"/>
                <w:szCs w:val="24"/>
                <w:lang w:val="en-US"/>
              </w:rPr>
            </w:pPr>
          </w:p>
        </w:tc>
        <w:tc>
          <w:tcPr>
            <w:tcW w:w="2774"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4EE4ADA3" w14:textId="0083A83D" w:rsidR="00110E79" w:rsidRPr="00D57F5D" w:rsidRDefault="00110E79" w:rsidP="00D57F5D">
            <w:pPr>
              <w:widowControl w:val="0"/>
              <w:autoSpaceDE w:val="0"/>
              <w:autoSpaceDN w:val="0"/>
              <w:adjustRightInd w:val="0"/>
              <w:spacing w:after="240" w:line="360" w:lineRule="atLeast"/>
              <w:jc w:val="center"/>
              <w:rPr>
                <w:rFonts w:ascii="Arial" w:hAnsi="Arial" w:cs="Arial"/>
                <w:b/>
                <w:bCs/>
                <w:sz w:val="24"/>
                <w:szCs w:val="24"/>
                <w:lang w:val="en-US"/>
              </w:rPr>
            </w:pPr>
            <w:r w:rsidRPr="00D57F5D">
              <w:rPr>
                <w:rFonts w:ascii="Arial" w:hAnsi="Arial" w:cs="Arial"/>
                <w:b/>
                <w:bCs/>
                <w:sz w:val="24"/>
                <w:szCs w:val="24"/>
                <w:lang w:val="en-US"/>
              </w:rPr>
              <w:t>Autumn</w:t>
            </w:r>
          </w:p>
        </w:tc>
        <w:tc>
          <w:tcPr>
            <w:tcW w:w="2714"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5E61C29" w14:textId="55D9C9FB" w:rsidR="00110E79" w:rsidRPr="00D57F5D" w:rsidRDefault="00110E79" w:rsidP="00D57F5D">
            <w:pPr>
              <w:widowControl w:val="0"/>
              <w:autoSpaceDE w:val="0"/>
              <w:autoSpaceDN w:val="0"/>
              <w:adjustRightInd w:val="0"/>
              <w:spacing w:after="240" w:line="360" w:lineRule="atLeast"/>
              <w:jc w:val="center"/>
              <w:rPr>
                <w:rFonts w:ascii="Arial" w:hAnsi="Arial" w:cs="Arial"/>
                <w:b/>
                <w:bCs/>
                <w:sz w:val="24"/>
                <w:szCs w:val="24"/>
                <w:lang w:val="en-US"/>
              </w:rPr>
            </w:pPr>
            <w:r w:rsidRPr="00D57F5D">
              <w:rPr>
                <w:rFonts w:ascii="Arial" w:hAnsi="Arial" w:cs="Arial"/>
                <w:b/>
                <w:bCs/>
                <w:sz w:val="24"/>
                <w:szCs w:val="24"/>
                <w:lang w:val="en-US"/>
              </w:rPr>
              <w:t>Spring</w:t>
            </w:r>
          </w:p>
        </w:tc>
        <w:tc>
          <w:tcPr>
            <w:tcW w:w="3063"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57D3117B" w14:textId="1F268744" w:rsidR="00110E79" w:rsidRPr="00D57F5D" w:rsidRDefault="00110E79" w:rsidP="00D57F5D">
            <w:pPr>
              <w:widowControl w:val="0"/>
              <w:autoSpaceDE w:val="0"/>
              <w:autoSpaceDN w:val="0"/>
              <w:adjustRightInd w:val="0"/>
              <w:spacing w:after="240" w:line="360" w:lineRule="atLeast"/>
              <w:jc w:val="center"/>
              <w:rPr>
                <w:rFonts w:ascii="Arial" w:hAnsi="Arial" w:cs="Arial"/>
                <w:b/>
                <w:bCs/>
                <w:sz w:val="24"/>
                <w:szCs w:val="24"/>
                <w:lang w:val="en-US"/>
              </w:rPr>
            </w:pPr>
            <w:r w:rsidRPr="00D57F5D">
              <w:rPr>
                <w:rFonts w:ascii="Arial" w:hAnsi="Arial" w:cs="Arial"/>
                <w:b/>
                <w:bCs/>
                <w:sz w:val="24"/>
                <w:szCs w:val="24"/>
                <w:lang w:val="en-US"/>
              </w:rPr>
              <w:t>Summer</w:t>
            </w:r>
          </w:p>
        </w:tc>
      </w:tr>
      <w:tr w:rsidR="00110E79" w:rsidRPr="00110E79" w14:paraId="535E80DD" w14:textId="77777777" w:rsidTr="00B771ED">
        <w:tblPrEx>
          <w:tblBorders>
            <w:top w:val="none" w:sz="0" w:space="0" w:color="auto"/>
          </w:tblBorders>
        </w:tblPrEx>
        <w:tc>
          <w:tcPr>
            <w:tcW w:w="629"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20" w:type="nil"/>
              <w:left w:w="20" w:type="nil"/>
              <w:bottom w:w="20" w:type="nil"/>
              <w:right w:w="20" w:type="nil"/>
            </w:tcMar>
            <w:vAlign w:val="center"/>
          </w:tcPr>
          <w:p w14:paraId="5A64BD9B" w14:textId="77777777" w:rsidR="00D57F5D" w:rsidRDefault="00D57F5D" w:rsidP="00D57F5D">
            <w:pPr>
              <w:widowControl w:val="0"/>
              <w:autoSpaceDE w:val="0"/>
              <w:autoSpaceDN w:val="0"/>
              <w:adjustRightInd w:val="0"/>
              <w:spacing w:after="240" w:line="360" w:lineRule="atLeast"/>
              <w:rPr>
                <w:rFonts w:ascii="Arial" w:hAnsi="Arial" w:cs="Arial"/>
                <w:b/>
                <w:sz w:val="24"/>
                <w:szCs w:val="24"/>
                <w:lang w:val="en-US"/>
              </w:rPr>
            </w:pPr>
          </w:p>
          <w:p w14:paraId="17284FA2" w14:textId="77777777" w:rsidR="00D57F5D" w:rsidRDefault="00110E79" w:rsidP="00D57F5D">
            <w:pPr>
              <w:widowControl w:val="0"/>
              <w:autoSpaceDE w:val="0"/>
              <w:autoSpaceDN w:val="0"/>
              <w:adjustRightInd w:val="0"/>
              <w:spacing w:after="240" w:line="360" w:lineRule="atLeast"/>
              <w:rPr>
                <w:rFonts w:ascii="Arial" w:hAnsi="Arial" w:cs="Arial"/>
                <w:b/>
                <w:sz w:val="24"/>
                <w:szCs w:val="24"/>
                <w:lang w:val="en-US"/>
              </w:rPr>
            </w:pPr>
            <w:r w:rsidRPr="00110E79">
              <w:rPr>
                <w:rFonts w:ascii="Arial" w:hAnsi="Arial" w:cs="Arial"/>
                <w:b/>
                <w:sz w:val="24"/>
                <w:szCs w:val="24"/>
                <w:lang w:val="en-US"/>
              </w:rPr>
              <w:t>Y4</w:t>
            </w:r>
          </w:p>
          <w:p w14:paraId="44FE6A35" w14:textId="2138B299" w:rsidR="00110E79" w:rsidRPr="00110E79" w:rsidRDefault="00110E79" w:rsidP="00D57F5D">
            <w:pPr>
              <w:widowControl w:val="0"/>
              <w:autoSpaceDE w:val="0"/>
              <w:autoSpaceDN w:val="0"/>
              <w:adjustRightInd w:val="0"/>
              <w:spacing w:after="240" w:line="360" w:lineRule="atLeast"/>
              <w:rPr>
                <w:rFonts w:ascii="Arial" w:hAnsi="Arial" w:cs="Arial"/>
                <w:b/>
                <w:sz w:val="24"/>
                <w:szCs w:val="24"/>
                <w:lang w:val="en-US"/>
              </w:rPr>
            </w:pPr>
            <w:r w:rsidRPr="00110E79">
              <w:rPr>
                <w:rFonts w:ascii="Arial" w:hAnsi="Arial" w:cs="Arial"/>
                <w:b/>
                <w:sz w:val="24"/>
                <w:szCs w:val="24"/>
                <w:lang w:val="en-US"/>
              </w:rPr>
              <w:t xml:space="preserve"> </w:t>
            </w:r>
          </w:p>
        </w:tc>
        <w:tc>
          <w:tcPr>
            <w:tcW w:w="277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20" w:type="nil"/>
              <w:left w:w="20" w:type="nil"/>
              <w:bottom w:w="20" w:type="nil"/>
              <w:right w:w="20" w:type="nil"/>
            </w:tcMar>
            <w:vAlign w:val="center"/>
          </w:tcPr>
          <w:p w14:paraId="6F3D4E97" w14:textId="609CFCE6" w:rsidR="00110E79" w:rsidRPr="00110E79" w:rsidRDefault="00D57F5D" w:rsidP="00D57F5D">
            <w:pPr>
              <w:widowControl w:val="0"/>
              <w:autoSpaceDE w:val="0"/>
              <w:autoSpaceDN w:val="0"/>
              <w:adjustRightInd w:val="0"/>
              <w:spacing w:after="240" w:line="360" w:lineRule="atLeast"/>
              <w:jc w:val="center"/>
              <w:rPr>
                <w:rFonts w:ascii="Arial" w:hAnsi="Arial" w:cs="Arial"/>
                <w:b/>
                <w:sz w:val="24"/>
                <w:szCs w:val="24"/>
                <w:lang w:val="en-US"/>
              </w:rPr>
            </w:pPr>
            <w:r w:rsidRPr="00110E79">
              <w:rPr>
                <w:rFonts w:ascii="Arial" w:hAnsi="Arial" w:cs="Arial"/>
                <w:b/>
                <w:sz w:val="24"/>
                <w:szCs w:val="24"/>
                <w:lang w:val="en-US"/>
              </w:rPr>
              <w:t>Volcanoes</w:t>
            </w:r>
          </w:p>
        </w:tc>
        <w:tc>
          <w:tcPr>
            <w:tcW w:w="271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20" w:type="nil"/>
              <w:left w:w="20" w:type="nil"/>
              <w:bottom w:w="20" w:type="nil"/>
              <w:right w:w="20" w:type="nil"/>
            </w:tcMar>
            <w:vAlign w:val="center"/>
          </w:tcPr>
          <w:p w14:paraId="1DFCE0CE" w14:textId="7143E712" w:rsidR="00110E79" w:rsidRPr="00110E79" w:rsidRDefault="00D57F5D" w:rsidP="00D57F5D">
            <w:pPr>
              <w:widowControl w:val="0"/>
              <w:autoSpaceDE w:val="0"/>
              <w:autoSpaceDN w:val="0"/>
              <w:adjustRightInd w:val="0"/>
              <w:spacing w:after="240" w:line="360" w:lineRule="atLeast"/>
              <w:jc w:val="center"/>
              <w:rPr>
                <w:rFonts w:ascii="Arial" w:hAnsi="Arial" w:cs="Arial"/>
                <w:b/>
                <w:sz w:val="24"/>
                <w:szCs w:val="24"/>
                <w:lang w:val="en-US"/>
              </w:rPr>
            </w:pPr>
            <w:r w:rsidRPr="00110E79">
              <w:rPr>
                <w:rFonts w:ascii="Arial" w:hAnsi="Arial" w:cs="Arial"/>
                <w:b/>
                <w:sz w:val="24"/>
                <w:szCs w:val="24"/>
                <w:lang w:val="en-US"/>
              </w:rPr>
              <w:t>Romans</w:t>
            </w:r>
          </w:p>
        </w:tc>
        <w:tc>
          <w:tcPr>
            <w:tcW w:w="306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20" w:type="nil"/>
              <w:left w:w="20" w:type="nil"/>
              <w:bottom w:w="20" w:type="nil"/>
              <w:right w:w="20" w:type="nil"/>
            </w:tcMar>
            <w:vAlign w:val="center"/>
          </w:tcPr>
          <w:p w14:paraId="094912AF" w14:textId="77777777" w:rsidR="00110E79" w:rsidRPr="00110E79" w:rsidRDefault="00110E79" w:rsidP="00D57F5D">
            <w:pPr>
              <w:widowControl w:val="0"/>
              <w:autoSpaceDE w:val="0"/>
              <w:autoSpaceDN w:val="0"/>
              <w:adjustRightInd w:val="0"/>
              <w:spacing w:after="240" w:line="360" w:lineRule="atLeast"/>
              <w:jc w:val="center"/>
              <w:rPr>
                <w:rFonts w:ascii="Arial" w:hAnsi="Arial" w:cs="Arial"/>
                <w:b/>
                <w:sz w:val="24"/>
                <w:szCs w:val="24"/>
                <w:lang w:val="en-US"/>
              </w:rPr>
            </w:pPr>
            <w:r w:rsidRPr="00110E79">
              <w:rPr>
                <w:rFonts w:ascii="Arial" w:hAnsi="Arial" w:cs="Arial"/>
                <w:b/>
                <w:sz w:val="24"/>
                <w:szCs w:val="24"/>
                <w:lang w:val="en-US"/>
              </w:rPr>
              <w:t>Liverpool</w:t>
            </w:r>
          </w:p>
        </w:tc>
      </w:tr>
    </w:tbl>
    <w:p w14:paraId="2C633E74" w14:textId="77777777" w:rsidR="004D55CC" w:rsidRPr="004D55CC" w:rsidRDefault="004D55CC" w:rsidP="004D55CC"/>
    <w:p w14:paraId="4954DCF2" w14:textId="44D43EBF" w:rsidR="001C579A" w:rsidRPr="00C87270" w:rsidRDefault="001C579A" w:rsidP="001C579A">
      <w:pPr>
        <w:pStyle w:val="Heading3"/>
        <w:rPr>
          <w:lang w:val="en-US"/>
        </w:rPr>
      </w:pPr>
      <w:bookmarkStart w:id="18" w:name="_Toc183532022"/>
      <w:r w:rsidRPr="00C87270">
        <w:t xml:space="preserve">Year </w:t>
      </w:r>
      <w:r>
        <w:t>4</w:t>
      </w:r>
      <w:r w:rsidRPr="00C87270">
        <w:t xml:space="preserve"> </w:t>
      </w:r>
      <w:r>
        <w:t>Enrichment</w:t>
      </w:r>
      <w:bookmarkEnd w:id="18"/>
    </w:p>
    <w:p w14:paraId="57AD1212" w14:textId="1B1E7654" w:rsidR="001C579A" w:rsidRDefault="00397D0A" w:rsidP="001C579A">
      <w:pPr>
        <w:spacing w:after="0" w:line="240" w:lineRule="auto"/>
        <w:rPr>
          <w:rFonts w:cs="Arial"/>
        </w:rPr>
      </w:pPr>
      <w:r>
        <w:rPr>
          <w:noProof/>
          <w:lang w:eastAsia="en-GB"/>
        </w:rPr>
        <mc:AlternateContent>
          <mc:Choice Requires="wps">
            <w:drawing>
              <wp:anchor distT="0" distB="0" distL="114300" distR="114300" simplePos="0" relativeHeight="251686912" behindDoc="0" locked="0" layoutInCell="1" allowOverlap="1" wp14:anchorId="17F79F10" wp14:editId="7AA36B95">
                <wp:simplePos x="0" y="0"/>
                <wp:positionH relativeFrom="column">
                  <wp:posOffset>1704096</wp:posOffset>
                </wp:positionH>
                <wp:positionV relativeFrom="paragraph">
                  <wp:posOffset>161779</wp:posOffset>
                </wp:positionV>
                <wp:extent cx="544830" cy="544830"/>
                <wp:effectExtent l="19050" t="19050" r="26670" b="26670"/>
                <wp:wrapNone/>
                <wp:docPr id="62" name="Oval 62"/>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910DFB5" id="Oval 62" o:spid="_x0000_s1026" style="position:absolute;margin-left:134.2pt;margin-top:12.75pt;width:42.9pt;height:42.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" filled="f" strokecolor="red" strokeweight="2.25pt">
                <v:stroke joinstyle="miter"/>
              </v:oval>
            </w:pict>
          </mc:Fallback>
        </mc:AlternateContent>
      </w:r>
      <w:r>
        <w:rPr>
          <w:noProof/>
          <w:lang w:eastAsia="en-GB"/>
        </w:rPr>
        <mc:AlternateContent>
          <mc:Choice Requires="wps">
            <w:drawing>
              <wp:anchor distT="0" distB="0" distL="114300" distR="114300" simplePos="0" relativeHeight="251688960" behindDoc="0" locked="0" layoutInCell="1" allowOverlap="1" wp14:anchorId="5EF4BF36" wp14:editId="1CFFC461">
                <wp:simplePos x="0" y="0"/>
                <wp:positionH relativeFrom="column">
                  <wp:posOffset>2291715</wp:posOffset>
                </wp:positionH>
                <wp:positionV relativeFrom="paragraph">
                  <wp:posOffset>159628</wp:posOffset>
                </wp:positionV>
                <wp:extent cx="544830" cy="544830"/>
                <wp:effectExtent l="19050" t="19050" r="26670" b="26670"/>
                <wp:wrapNone/>
                <wp:docPr id="63" name="Oval 63"/>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34D3F73" id="Oval 63" o:spid="_x0000_s1026" style="position:absolute;margin-left:180.45pt;margin-top:12.55pt;width:42.9pt;height:42.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" filled="f" strokecolor="red" strokeweight="2.25pt">
                <v:stroke joinstyle="miter"/>
              </v:oval>
            </w:pict>
          </mc:Fallback>
        </mc:AlternateContent>
      </w:r>
    </w:p>
    <w:p w14:paraId="259B146F" w14:textId="23A4B04D" w:rsidR="001C579A" w:rsidRDefault="00397D0A" w:rsidP="00397D0A">
      <w:r>
        <w:rPr>
          <w:noProof/>
          <w:lang w:eastAsia="en-GB"/>
        </w:rPr>
        <mc:AlternateContent>
          <mc:Choice Requires="wps">
            <w:drawing>
              <wp:anchor distT="0" distB="0" distL="114300" distR="114300" simplePos="0" relativeHeight="251680768" behindDoc="0" locked="0" layoutInCell="1" allowOverlap="1" wp14:anchorId="496B9C46" wp14:editId="008A6E63">
                <wp:simplePos x="0" y="0"/>
                <wp:positionH relativeFrom="column">
                  <wp:posOffset>5152390</wp:posOffset>
                </wp:positionH>
                <wp:positionV relativeFrom="paragraph">
                  <wp:posOffset>17145</wp:posOffset>
                </wp:positionV>
                <wp:extent cx="544830" cy="544830"/>
                <wp:effectExtent l="19050" t="19050" r="26670" b="26670"/>
                <wp:wrapNone/>
                <wp:docPr id="49" name="Oval 49"/>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A94671F" id="Oval 49" o:spid="_x0000_s1026" style="position:absolute;margin-left:405.7pt;margin-top:1.35pt;width:42.9pt;height:42.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" filled="f" strokecolor="red" strokeweight="2.25pt">
                <v:stroke joinstyle="miter"/>
              </v:oval>
            </w:pict>
          </mc:Fallback>
        </mc:AlternateContent>
      </w:r>
      <w:r>
        <w:rPr>
          <w:noProof/>
          <w:lang w:eastAsia="en-GB"/>
        </w:rPr>
        <mc:AlternateContent>
          <mc:Choice Requires="wps">
            <w:drawing>
              <wp:anchor distT="0" distB="0" distL="114300" distR="114300" simplePos="0" relativeHeight="251695104" behindDoc="0" locked="0" layoutInCell="1" allowOverlap="1" wp14:anchorId="69C53852" wp14:editId="63596383">
                <wp:simplePos x="0" y="0"/>
                <wp:positionH relativeFrom="column">
                  <wp:posOffset>2875915</wp:posOffset>
                </wp:positionH>
                <wp:positionV relativeFrom="paragraph">
                  <wp:posOffset>566811</wp:posOffset>
                </wp:positionV>
                <wp:extent cx="544830" cy="544830"/>
                <wp:effectExtent l="19050" t="19050" r="26670" b="26670"/>
                <wp:wrapNone/>
                <wp:docPr id="66" name="Oval 66"/>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D1662DD" id="Oval 66" o:spid="_x0000_s1026" style="position:absolute;margin-left:226.45pt;margin-top:44.65pt;width:42.9pt;height:42.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" filled="f" strokecolor="red" strokeweight="2.25pt">
                <v:stroke joinstyle="miter"/>
              </v:oval>
            </w:pict>
          </mc:Fallback>
        </mc:AlternateContent>
      </w:r>
      <w:r>
        <w:rPr>
          <w:noProof/>
          <w:lang w:eastAsia="en-GB"/>
        </w:rPr>
        <mc:AlternateContent>
          <mc:Choice Requires="wps">
            <w:drawing>
              <wp:anchor distT="0" distB="0" distL="114300" distR="114300" simplePos="0" relativeHeight="251693056" behindDoc="0" locked="0" layoutInCell="1" allowOverlap="1" wp14:anchorId="3D8F5240" wp14:editId="27627EA0">
                <wp:simplePos x="0" y="0"/>
                <wp:positionH relativeFrom="column">
                  <wp:posOffset>1157214</wp:posOffset>
                </wp:positionH>
                <wp:positionV relativeFrom="paragraph">
                  <wp:posOffset>568081</wp:posOffset>
                </wp:positionV>
                <wp:extent cx="544830" cy="544830"/>
                <wp:effectExtent l="19050" t="19050" r="26670" b="26670"/>
                <wp:wrapNone/>
                <wp:docPr id="65" name="Oval 65"/>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646A36D" id="Oval 65" o:spid="_x0000_s1026" style="position:absolute;margin-left:91.1pt;margin-top:44.75pt;width:42.9pt;height:42.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" filled="f" strokecolor="red" strokeweight="2.25pt">
                <v:stroke joinstyle="miter"/>
              </v:oval>
            </w:pict>
          </mc:Fallback>
        </mc:AlternateContent>
      </w:r>
      <w:r>
        <w:rPr>
          <w:noProof/>
          <w:lang w:eastAsia="en-GB"/>
        </w:rPr>
        <mc:AlternateContent>
          <mc:Choice Requires="wps">
            <w:drawing>
              <wp:anchor distT="0" distB="0" distL="114300" distR="114300" simplePos="0" relativeHeight="251705344" behindDoc="0" locked="0" layoutInCell="1" allowOverlap="1" wp14:anchorId="1AA67D7A" wp14:editId="65A1B983">
                <wp:simplePos x="0" y="0"/>
                <wp:positionH relativeFrom="column">
                  <wp:posOffset>1739900</wp:posOffset>
                </wp:positionH>
                <wp:positionV relativeFrom="paragraph">
                  <wp:posOffset>547711</wp:posOffset>
                </wp:positionV>
                <wp:extent cx="544830" cy="544830"/>
                <wp:effectExtent l="19050" t="19050" r="26670" b="26670"/>
                <wp:wrapNone/>
                <wp:docPr id="57" name="Oval 57"/>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FCD9B61" id="Oval 57" o:spid="_x0000_s1026" style="position:absolute;margin-left:137pt;margin-top:43.15pt;width:42.9pt;height:42.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" filled="f" strokecolor="red" strokeweight="2.25pt">
                <v:stroke joinstyle="miter"/>
              </v:oval>
            </w:pict>
          </mc:Fallback>
        </mc:AlternateContent>
      </w:r>
      <w:r>
        <w:rPr>
          <w:noProof/>
          <w:lang w:eastAsia="en-GB"/>
        </w:rPr>
        <mc:AlternateContent>
          <mc:Choice Requires="wps">
            <w:drawing>
              <wp:anchor distT="0" distB="0" distL="114300" distR="114300" simplePos="0" relativeHeight="251699200" behindDoc="0" locked="0" layoutInCell="1" allowOverlap="1" wp14:anchorId="00832493" wp14:editId="2E0BEF5C">
                <wp:simplePos x="0" y="0"/>
                <wp:positionH relativeFrom="column">
                  <wp:posOffset>2876550</wp:posOffset>
                </wp:positionH>
                <wp:positionV relativeFrom="paragraph">
                  <wp:posOffset>8890</wp:posOffset>
                </wp:positionV>
                <wp:extent cx="544830" cy="544830"/>
                <wp:effectExtent l="19050" t="19050" r="26670" b="26670"/>
                <wp:wrapNone/>
                <wp:docPr id="69" name="Oval 69"/>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CC74767" id="Oval 69" o:spid="_x0000_s1026" style="position:absolute;margin-left:226.5pt;margin-top:.7pt;width:42.9pt;height:42.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" filled="f" strokecolor="red" strokeweight="2.25pt">
                <v:stroke joinstyle="miter"/>
              </v:oval>
            </w:pict>
          </mc:Fallback>
        </mc:AlternateContent>
      </w:r>
      <w:r>
        <w:rPr>
          <w:noProof/>
          <w:lang w:eastAsia="en-GB"/>
        </w:rPr>
        <mc:AlternateContent>
          <mc:Choice Requires="wps">
            <w:drawing>
              <wp:anchor distT="0" distB="0" distL="114300" distR="114300" simplePos="0" relativeHeight="251701248" behindDoc="0" locked="0" layoutInCell="1" allowOverlap="1" wp14:anchorId="4396DF47" wp14:editId="2B103C1B">
                <wp:simplePos x="0" y="0"/>
                <wp:positionH relativeFrom="column">
                  <wp:posOffset>3423285</wp:posOffset>
                </wp:positionH>
                <wp:positionV relativeFrom="paragraph">
                  <wp:posOffset>7620</wp:posOffset>
                </wp:positionV>
                <wp:extent cx="544830" cy="544830"/>
                <wp:effectExtent l="19050" t="19050" r="26670" b="26670"/>
                <wp:wrapNone/>
                <wp:docPr id="70" name="Oval 70"/>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E6288FD" id="Oval 70" o:spid="_x0000_s1026" style="position:absolute;margin-left:269.55pt;margin-top:.6pt;width:42.9pt;height:4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" filled="f" strokecolor="red" strokeweight="2.25pt">
                <v:stroke joinstyle="miter"/>
              </v:oval>
            </w:pict>
          </mc:Fallback>
        </mc:AlternateContent>
      </w:r>
      <w:r w:rsidR="00FB7DF3">
        <w:rPr>
          <w:noProof/>
          <w:lang w:eastAsia="en-GB"/>
        </w:rPr>
        <mc:AlternateContent>
          <mc:Choice Requires="wps">
            <w:drawing>
              <wp:anchor distT="0" distB="0" distL="114300" distR="114300" simplePos="0" relativeHeight="251697152" behindDoc="0" locked="0" layoutInCell="1" allowOverlap="1" wp14:anchorId="1061C5C6" wp14:editId="69F2CC00">
                <wp:simplePos x="0" y="0"/>
                <wp:positionH relativeFrom="column">
                  <wp:posOffset>4604385</wp:posOffset>
                </wp:positionH>
                <wp:positionV relativeFrom="paragraph">
                  <wp:posOffset>586887</wp:posOffset>
                </wp:positionV>
                <wp:extent cx="544830" cy="544830"/>
                <wp:effectExtent l="19050" t="19050" r="26670" b="26670"/>
                <wp:wrapNone/>
                <wp:docPr id="68" name="Oval 68"/>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90A1340" id="Oval 68" o:spid="_x0000_s1026" style="position:absolute;margin-left:362.55pt;margin-top:46.2pt;width:42.9pt;height:42.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" filled="f" strokecolor="red" strokeweight="2.25pt">
                <v:stroke joinstyle="miter"/>
              </v:oval>
            </w:pict>
          </mc:Fallback>
        </mc:AlternateContent>
      </w:r>
      <w:r w:rsidR="00FB7DF3">
        <w:rPr>
          <w:noProof/>
          <w:lang w:eastAsia="en-GB"/>
        </w:rPr>
        <mc:AlternateContent>
          <mc:Choice Requires="wps">
            <w:drawing>
              <wp:anchor distT="0" distB="0" distL="114300" distR="114300" simplePos="0" relativeHeight="251707392" behindDoc="0" locked="0" layoutInCell="1" allowOverlap="1" wp14:anchorId="0BAA7109" wp14:editId="4590C8C1">
                <wp:simplePos x="0" y="0"/>
                <wp:positionH relativeFrom="column">
                  <wp:posOffset>2288100</wp:posOffset>
                </wp:positionH>
                <wp:positionV relativeFrom="paragraph">
                  <wp:posOffset>599684</wp:posOffset>
                </wp:positionV>
                <wp:extent cx="544830" cy="544830"/>
                <wp:effectExtent l="19050" t="19050" r="26670" b="26670"/>
                <wp:wrapNone/>
                <wp:docPr id="59" name="Oval 59"/>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F6A40F7" id="Oval 59" o:spid="_x0000_s1026" style="position:absolute;margin-left:180.15pt;margin-top:47.2pt;width:42.9pt;height:42.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" filled="f" strokecolor="red" strokeweight="2.25pt">
                <v:stroke joinstyle="miter"/>
              </v:oval>
            </w:pict>
          </mc:Fallback>
        </mc:AlternateContent>
      </w:r>
      <w:r w:rsidR="00FB7DF3">
        <w:rPr>
          <w:noProof/>
          <w:lang w:eastAsia="en-GB"/>
        </w:rPr>
        <mc:AlternateContent>
          <mc:Choice Requires="wps">
            <w:drawing>
              <wp:anchor distT="0" distB="0" distL="114300" distR="114300" simplePos="0" relativeHeight="251684864" behindDoc="0" locked="0" layoutInCell="1" allowOverlap="1" wp14:anchorId="10D2A434" wp14:editId="452CB96A">
                <wp:simplePos x="0" y="0"/>
                <wp:positionH relativeFrom="column">
                  <wp:posOffset>1157215</wp:posOffset>
                </wp:positionH>
                <wp:positionV relativeFrom="paragraph">
                  <wp:posOffset>20027</wp:posOffset>
                </wp:positionV>
                <wp:extent cx="544830" cy="544830"/>
                <wp:effectExtent l="19050" t="19050" r="26670" b="26670"/>
                <wp:wrapNone/>
                <wp:docPr id="61" name="Oval 61"/>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2F1D180" id="Oval 61" o:spid="_x0000_s1026" style="position:absolute;margin-left:91.1pt;margin-top:1.6pt;width:42.9pt;height:42.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" filled="f" strokecolor="red" strokeweight="2.25pt">
                <v:stroke joinstyle="miter"/>
              </v:oval>
            </w:pict>
          </mc:Fallback>
        </mc:AlternateContent>
      </w:r>
      <w:r w:rsidR="00FB7DF3">
        <w:rPr>
          <w:noProof/>
          <w:lang w:eastAsia="en-GB"/>
        </w:rPr>
        <mc:AlternateContent>
          <mc:Choice Requires="wps">
            <w:drawing>
              <wp:anchor distT="0" distB="0" distL="114300" distR="114300" simplePos="0" relativeHeight="251703296" behindDoc="0" locked="0" layoutInCell="1" allowOverlap="1" wp14:anchorId="32D8BFC2" wp14:editId="76E18BE6">
                <wp:simplePos x="0" y="0"/>
                <wp:positionH relativeFrom="column">
                  <wp:posOffset>11675</wp:posOffset>
                </wp:positionH>
                <wp:positionV relativeFrom="paragraph">
                  <wp:posOffset>583467</wp:posOffset>
                </wp:positionV>
                <wp:extent cx="544830" cy="544830"/>
                <wp:effectExtent l="19050" t="19050" r="26670" b="26670"/>
                <wp:wrapNone/>
                <wp:docPr id="51" name="Oval 51"/>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284F67B" id="Oval 51" o:spid="_x0000_s1026" style="position:absolute;margin-left:.9pt;margin-top:45.95pt;width:42.9pt;height:42.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" filled="f" strokecolor="red" strokeweight="2.25pt">
                <v:stroke joinstyle="miter"/>
              </v:oval>
            </w:pict>
          </mc:Fallback>
        </mc:AlternateContent>
      </w:r>
      <w:r w:rsidR="004033FA">
        <w:rPr>
          <w:noProof/>
          <w:lang w:eastAsia="en-GB"/>
        </w:rPr>
        <mc:AlternateContent>
          <mc:Choice Requires="wps">
            <w:drawing>
              <wp:anchor distT="0" distB="0" distL="114300" distR="114300" simplePos="0" relativeHeight="251682816" behindDoc="0" locked="0" layoutInCell="1" allowOverlap="1" wp14:anchorId="4A47718E" wp14:editId="000C3B17">
                <wp:simplePos x="0" y="0"/>
                <wp:positionH relativeFrom="column">
                  <wp:posOffset>577215</wp:posOffset>
                </wp:positionH>
                <wp:positionV relativeFrom="paragraph">
                  <wp:posOffset>23495</wp:posOffset>
                </wp:positionV>
                <wp:extent cx="544830" cy="544830"/>
                <wp:effectExtent l="19050" t="19050" r="26670" b="26670"/>
                <wp:wrapNone/>
                <wp:docPr id="60" name="Oval 60"/>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D6B0604" id="Oval 60" o:spid="_x0000_s1026" style="position:absolute;margin-left:45.45pt;margin-top:1.85pt;width:42.9pt;height:42.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" filled="f" strokecolor="red" strokeweight="2.25pt">
                <v:stroke joinstyle="miter"/>
              </v:oval>
            </w:pict>
          </mc:Fallback>
        </mc:AlternateContent>
      </w:r>
      <w:r w:rsidR="001C579A" w:rsidRPr="0029767D">
        <w:rPr>
          <w:noProof/>
          <w:lang w:eastAsia="en-GB"/>
        </w:rPr>
        <w:drawing>
          <wp:inline distT="0" distB="0" distL="0" distR="0" wp14:anchorId="63E34E39" wp14:editId="5A9838C8">
            <wp:extent cx="5727700" cy="1138087"/>
            <wp:effectExtent l="0" t="0" r="0" b="508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27700" cy="1138087"/>
                    </a:xfrm>
                    <a:prstGeom prst="rect">
                      <a:avLst/>
                    </a:prstGeom>
                  </pic:spPr>
                </pic:pic>
              </a:graphicData>
            </a:graphic>
          </wp:inline>
        </w:drawing>
      </w:r>
    </w:p>
    <w:p w14:paraId="3ABBFBE6" w14:textId="77777777" w:rsidR="001C579A" w:rsidRDefault="001C579A" w:rsidP="004D55CC">
      <w:pPr>
        <w:pStyle w:val="Heading3"/>
        <w:jc w:val="both"/>
        <w:rPr>
          <w:rFonts w:cs="Arial"/>
        </w:rPr>
      </w:pPr>
    </w:p>
    <w:p w14:paraId="594BEB10" w14:textId="258E6F1B" w:rsidR="00B771ED" w:rsidRPr="00C87270" w:rsidRDefault="00B771ED" w:rsidP="00B771ED">
      <w:pPr>
        <w:pStyle w:val="Heading3"/>
        <w:rPr>
          <w:lang w:val="en-US"/>
        </w:rPr>
      </w:pPr>
      <w:bookmarkStart w:id="19" w:name="_Toc183532023"/>
      <w:r w:rsidRPr="00C87270">
        <w:t xml:space="preserve">Year </w:t>
      </w:r>
      <w:r>
        <w:t>4</w:t>
      </w:r>
      <w:r w:rsidRPr="00C87270">
        <w:t xml:space="preserve"> </w:t>
      </w:r>
      <w:r>
        <w:t>Reading Spine</w:t>
      </w:r>
      <w:bookmarkEnd w:id="19"/>
    </w:p>
    <w:p w14:paraId="2F97755F" w14:textId="77777777" w:rsidR="00B771ED" w:rsidRPr="00B771ED" w:rsidRDefault="00B771ED" w:rsidP="00B771ED"/>
    <w:tbl>
      <w:tblPr>
        <w:tblStyle w:val="TableGrid"/>
        <w:tblW w:w="0" w:type="auto"/>
        <w:tblLook w:val="04A0" w:firstRow="1" w:lastRow="0" w:firstColumn="1" w:lastColumn="0" w:noHBand="0" w:noVBand="1"/>
      </w:tblPr>
      <w:tblGrid>
        <w:gridCol w:w="3078"/>
        <w:gridCol w:w="3079"/>
        <w:gridCol w:w="3079"/>
      </w:tblGrid>
      <w:tr w:rsidR="00B771ED" w:rsidRPr="004A0E72" w14:paraId="0A2C4BE1" w14:textId="77777777" w:rsidTr="00B771ED">
        <w:tc>
          <w:tcPr>
            <w:tcW w:w="3080" w:type="dxa"/>
            <w:shd w:val="clear" w:color="auto" w:fill="DEEAF6" w:themeFill="accent1" w:themeFillTint="33"/>
          </w:tcPr>
          <w:p w14:paraId="565F30D6" w14:textId="77777777" w:rsidR="00B771ED" w:rsidRPr="00643EC8" w:rsidRDefault="00B771ED" w:rsidP="00302805">
            <w:pPr>
              <w:jc w:val="center"/>
              <w:rPr>
                <w:rFonts w:ascii="Twinkl SemiBold" w:hAnsi="Twinkl SemiBold"/>
                <w:b/>
                <w:bCs/>
                <w:sz w:val="26"/>
                <w:szCs w:val="26"/>
              </w:rPr>
            </w:pPr>
            <w:r w:rsidRPr="00643EC8">
              <w:rPr>
                <w:rFonts w:ascii="Twinkl SemiBold" w:hAnsi="Twinkl SemiBold"/>
                <w:b/>
                <w:bCs/>
                <w:sz w:val="26"/>
                <w:szCs w:val="26"/>
              </w:rPr>
              <w:t>English Curriculum</w:t>
            </w:r>
          </w:p>
        </w:tc>
        <w:tc>
          <w:tcPr>
            <w:tcW w:w="3081" w:type="dxa"/>
            <w:shd w:val="clear" w:color="auto" w:fill="DEEAF6" w:themeFill="accent1" w:themeFillTint="33"/>
          </w:tcPr>
          <w:p w14:paraId="1CE1785B" w14:textId="77777777" w:rsidR="00B771ED" w:rsidRPr="00643EC8" w:rsidRDefault="00B771ED" w:rsidP="00302805">
            <w:pPr>
              <w:jc w:val="center"/>
              <w:rPr>
                <w:rFonts w:ascii="Twinkl SemiBold" w:hAnsi="Twinkl SemiBold"/>
                <w:b/>
                <w:bCs/>
                <w:sz w:val="26"/>
                <w:szCs w:val="26"/>
              </w:rPr>
            </w:pPr>
            <w:r w:rsidRPr="00643EC8">
              <w:rPr>
                <w:rFonts w:ascii="Twinkl SemiBold" w:hAnsi="Twinkl SemiBold"/>
                <w:b/>
                <w:bCs/>
                <w:sz w:val="26"/>
                <w:szCs w:val="26"/>
              </w:rPr>
              <w:t>Reading for Pleasure</w:t>
            </w:r>
          </w:p>
        </w:tc>
        <w:tc>
          <w:tcPr>
            <w:tcW w:w="3081" w:type="dxa"/>
            <w:shd w:val="clear" w:color="auto" w:fill="DEEAF6" w:themeFill="accent1" w:themeFillTint="33"/>
          </w:tcPr>
          <w:p w14:paraId="10D30325" w14:textId="77777777" w:rsidR="00B771ED" w:rsidRPr="00643EC8" w:rsidRDefault="00B771ED" w:rsidP="00302805">
            <w:pPr>
              <w:jc w:val="center"/>
              <w:rPr>
                <w:rFonts w:ascii="Twinkl SemiBold" w:hAnsi="Twinkl SemiBold"/>
                <w:b/>
                <w:bCs/>
                <w:sz w:val="26"/>
                <w:szCs w:val="26"/>
              </w:rPr>
            </w:pPr>
            <w:r w:rsidRPr="00643EC8">
              <w:rPr>
                <w:rFonts w:ascii="Twinkl SemiBold" w:hAnsi="Twinkl SemiBold"/>
                <w:b/>
                <w:bCs/>
                <w:sz w:val="26"/>
                <w:szCs w:val="26"/>
              </w:rPr>
              <w:t>No Outsiders</w:t>
            </w:r>
          </w:p>
        </w:tc>
      </w:tr>
      <w:tr w:rsidR="00B771ED" w:rsidRPr="004A0E72" w14:paraId="5113FC11" w14:textId="77777777" w:rsidTr="00302805">
        <w:tc>
          <w:tcPr>
            <w:tcW w:w="3080" w:type="dxa"/>
          </w:tcPr>
          <w:p w14:paraId="6067BB5F" w14:textId="77777777" w:rsidR="00B771ED" w:rsidRPr="004A0E72" w:rsidRDefault="00B771ED" w:rsidP="00302805">
            <w:pPr>
              <w:rPr>
                <w:rFonts w:ascii="Twinkl SemiBold" w:hAnsi="Twinkl SemiBold"/>
                <w:sz w:val="26"/>
                <w:szCs w:val="26"/>
              </w:rPr>
            </w:pPr>
            <w:r w:rsidRPr="004A0E72">
              <w:rPr>
                <w:rFonts w:ascii="Twinkl SemiBold" w:hAnsi="Twinkl SemiBold"/>
                <w:sz w:val="26"/>
                <w:szCs w:val="26"/>
              </w:rPr>
              <w:t xml:space="preserve">The Iron Man </w:t>
            </w:r>
          </w:p>
          <w:p w14:paraId="068C140A" w14:textId="77777777" w:rsidR="00B771ED" w:rsidRPr="004A0E72" w:rsidRDefault="00B771ED" w:rsidP="00302805">
            <w:pPr>
              <w:rPr>
                <w:rFonts w:ascii="Twinkl SemiBold" w:hAnsi="Twinkl SemiBold"/>
                <w:sz w:val="26"/>
                <w:szCs w:val="26"/>
              </w:rPr>
            </w:pPr>
            <w:r w:rsidRPr="004A0E72">
              <w:rPr>
                <w:rFonts w:ascii="Twinkl SemiBold" w:hAnsi="Twinkl SemiBold"/>
                <w:sz w:val="26"/>
                <w:szCs w:val="26"/>
              </w:rPr>
              <w:t xml:space="preserve">Jemmy Button </w:t>
            </w:r>
          </w:p>
          <w:p w14:paraId="46E98605" w14:textId="77777777" w:rsidR="00B771ED" w:rsidRPr="004A0E72" w:rsidRDefault="00B771ED" w:rsidP="00302805">
            <w:pPr>
              <w:rPr>
                <w:rFonts w:ascii="Twinkl SemiBold" w:hAnsi="Twinkl SemiBold"/>
                <w:sz w:val="26"/>
                <w:szCs w:val="26"/>
              </w:rPr>
            </w:pPr>
            <w:r w:rsidRPr="004A0E72">
              <w:rPr>
                <w:rFonts w:ascii="Twinkl SemiBold" w:hAnsi="Twinkl SemiBold"/>
                <w:sz w:val="26"/>
                <w:szCs w:val="26"/>
              </w:rPr>
              <w:t>The Remarkable Journey of Edward Tulane</w:t>
            </w:r>
          </w:p>
          <w:p w14:paraId="07C7451D" w14:textId="73D3DFEA" w:rsidR="00B771ED" w:rsidRPr="004A0E72" w:rsidRDefault="003B3A6F" w:rsidP="00302805">
            <w:pPr>
              <w:rPr>
                <w:rFonts w:ascii="Twinkl SemiBold" w:hAnsi="Twinkl SemiBold"/>
                <w:sz w:val="26"/>
                <w:szCs w:val="26"/>
              </w:rPr>
            </w:pPr>
            <w:r>
              <w:rPr>
                <w:rFonts w:ascii="Twinkl SemiBold" w:hAnsi="Twinkl SemiBold"/>
                <w:sz w:val="26"/>
                <w:szCs w:val="26"/>
              </w:rPr>
              <w:t>Bright Bursts of Colour</w:t>
            </w:r>
            <w:r w:rsidR="00B771ED">
              <w:rPr>
                <w:rFonts w:ascii="Twinkl SemiBold" w:hAnsi="Twinkl SemiBold"/>
                <w:sz w:val="26"/>
                <w:szCs w:val="26"/>
              </w:rPr>
              <w:t xml:space="preserve"> (Poetry)</w:t>
            </w:r>
          </w:p>
        </w:tc>
        <w:tc>
          <w:tcPr>
            <w:tcW w:w="3081" w:type="dxa"/>
          </w:tcPr>
          <w:p w14:paraId="02B30E1B" w14:textId="77777777" w:rsidR="00B771ED" w:rsidRPr="004A0E72" w:rsidRDefault="00B771ED" w:rsidP="00302805">
            <w:pPr>
              <w:rPr>
                <w:rFonts w:ascii="Twinkl SemiBold" w:hAnsi="Twinkl SemiBold"/>
                <w:sz w:val="26"/>
                <w:szCs w:val="26"/>
              </w:rPr>
            </w:pPr>
            <w:r w:rsidRPr="004A0E72">
              <w:rPr>
                <w:rFonts w:ascii="Twinkl SemiBold" w:hAnsi="Twinkl SemiBold"/>
                <w:sz w:val="26"/>
                <w:szCs w:val="26"/>
                <w:u w:val="single"/>
              </w:rPr>
              <w:t>Archaic</w:t>
            </w:r>
            <w:r w:rsidRPr="004A0E72">
              <w:rPr>
                <w:rFonts w:ascii="Twinkl SemiBold" w:hAnsi="Twinkl SemiBold"/>
                <w:sz w:val="26"/>
                <w:szCs w:val="26"/>
              </w:rPr>
              <w:t>: The Little Match Girl, Hans Christian Anderson</w:t>
            </w:r>
          </w:p>
          <w:p w14:paraId="2A30C780" w14:textId="77777777" w:rsidR="00B771ED" w:rsidRPr="004A0E72" w:rsidRDefault="00B771ED" w:rsidP="00302805">
            <w:pPr>
              <w:rPr>
                <w:rFonts w:ascii="Twinkl SemiBold" w:hAnsi="Twinkl SemiBold"/>
                <w:sz w:val="26"/>
                <w:szCs w:val="26"/>
              </w:rPr>
            </w:pPr>
            <w:r w:rsidRPr="004A0E72">
              <w:rPr>
                <w:rFonts w:ascii="Twinkl SemiBold" w:hAnsi="Twinkl SemiBold"/>
                <w:sz w:val="26"/>
                <w:szCs w:val="26"/>
                <w:u w:val="single"/>
              </w:rPr>
              <w:t>Non-Linear:</w:t>
            </w:r>
            <w:r w:rsidRPr="004A0E72">
              <w:rPr>
                <w:rFonts w:ascii="Twinkl SemiBold" w:hAnsi="Twinkl SemiBold"/>
                <w:sz w:val="26"/>
                <w:szCs w:val="26"/>
              </w:rPr>
              <w:t xml:space="preserve"> The Midnight Fox</w:t>
            </w:r>
          </w:p>
          <w:p w14:paraId="2C623AFE" w14:textId="77777777" w:rsidR="00B771ED" w:rsidRPr="004A0E72" w:rsidRDefault="00B771ED" w:rsidP="00302805">
            <w:pPr>
              <w:rPr>
                <w:rFonts w:ascii="Twinkl SemiBold" w:hAnsi="Twinkl SemiBold"/>
                <w:sz w:val="26"/>
                <w:szCs w:val="26"/>
              </w:rPr>
            </w:pPr>
            <w:r w:rsidRPr="004A0E72">
              <w:rPr>
                <w:rFonts w:ascii="Twinkl SemiBold" w:hAnsi="Twinkl SemiBold"/>
                <w:sz w:val="26"/>
                <w:szCs w:val="26"/>
                <w:u w:val="single"/>
              </w:rPr>
              <w:t>Complexity of the Narrator:</w:t>
            </w:r>
            <w:r w:rsidRPr="004A0E72">
              <w:rPr>
                <w:rFonts w:ascii="Twinkl SemiBold" w:hAnsi="Twinkl SemiBold"/>
                <w:sz w:val="26"/>
                <w:szCs w:val="26"/>
              </w:rPr>
              <w:t xml:space="preserve"> Woof, Allan </w:t>
            </w:r>
            <w:proofErr w:type="spellStart"/>
            <w:r w:rsidRPr="004A0E72">
              <w:rPr>
                <w:rFonts w:ascii="Twinkl SemiBold" w:hAnsi="Twinkl SemiBold"/>
                <w:sz w:val="26"/>
                <w:szCs w:val="26"/>
              </w:rPr>
              <w:t>Ahlberg</w:t>
            </w:r>
            <w:proofErr w:type="spellEnd"/>
          </w:p>
          <w:p w14:paraId="4F7DE350" w14:textId="77777777" w:rsidR="00B771ED" w:rsidRPr="004A0E72" w:rsidRDefault="00B771ED" w:rsidP="00302805">
            <w:pPr>
              <w:rPr>
                <w:rFonts w:ascii="Twinkl SemiBold" w:hAnsi="Twinkl SemiBold"/>
                <w:sz w:val="26"/>
                <w:szCs w:val="26"/>
              </w:rPr>
            </w:pPr>
            <w:r w:rsidRPr="004A0E72">
              <w:rPr>
                <w:rFonts w:ascii="Twinkl SemiBold" w:hAnsi="Twinkl SemiBold"/>
                <w:sz w:val="26"/>
                <w:szCs w:val="26"/>
                <w:u w:val="single"/>
              </w:rPr>
              <w:lastRenderedPageBreak/>
              <w:t>Complexity of Plot/Symbol:</w:t>
            </w:r>
            <w:r w:rsidRPr="004A0E72">
              <w:rPr>
                <w:rFonts w:ascii="Twinkl SemiBold" w:hAnsi="Twinkl SemiBold"/>
                <w:sz w:val="26"/>
                <w:szCs w:val="26"/>
              </w:rPr>
              <w:t xml:space="preserve"> Ducks Ditty (poem)</w:t>
            </w:r>
          </w:p>
          <w:p w14:paraId="34D51D0D" w14:textId="6D826333" w:rsidR="00B771ED" w:rsidRPr="004A0E72" w:rsidRDefault="00B771ED" w:rsidP="00302805">
            <w:pPr>
              <w:rPr>
                <w:rFonts w:ascii="Twinkl SemiBold" w:hAnsi="Twinkl SemiBold"/>
                <w:sz w:val="26"/>
                <w:szCs w:val="26"/>
              </w:rPr>
            </w:pPr>
            <w:r w:rsidRPr="004A0E72">
              <w:rPr>
                <w:rFonts w:ascii="Twinkl SemiBold" w:hAnsi="Twinkl SemiBold"/>
                <w:sz w:val="26"/>
                <w:szCs w:val="26"/>
                <w:u w:val="single"/>
              </w:rPr>
              <w:t>Resistant Text</w:t>
            </w:r>
            <w:r w:rsidRPr="004A0E72">
              <w:rPr>
                <w:rFonts w:ascii="Twinkl SemiBold" w:hAnsi="Twinkl SemiBold"/>
                <w:sz w:val="26"/>
                <w:szCs w:val="26"/>
              </w:rPr>
              <w:t xml:space="preserve">: The Mysteries of Harris Burdick, Chris Van </w:t>
            </w:r>
            <w:proofErr w:type="spellStart"/>
            <w:r w:rsidRPr="004A0E72">
              <w:rPr>
                <w:rFonts w:ascii="Twinkl SemiBold" w:hAnsi="Twinkl SemiBold"/>
                <w:sz w:val="26"/>
                <w:szCs w:val="26"/>
              </w:rPr>
              <w:t>Allsburg</w:t>
            </w:r>
            <w:proofErr w:type="spellEnd"/>
            <w:r w:rsidRPr="004A0E72">
              <w:rPr>
                <w:rFonts w:ascii="Twinkl SemiBold" w:hAnsi="Twinkl SemiBold"/>
                <w:sz w:val="26"/>
                <w:szCs w:val="26"/>
              </w:rPr>
              <w:t xml:space="preserve"> (picture book)</w:t>
            </w:r>
          </w:p>
        </w:tc>
        <w:tc>
          <w:tcPr>
            <w:tcW w:w="3081" w:type="dxa"/>
          </w:tcPr>
          <w:p w14:paraId="6EC8563C" w14:textId="77777777" w:rsidR="00B771ED" w:rsidRDefault="00B771ED" w:rsidP="00302805">
            <w:pPr>
              <w:rPr>
                <w:rFonts w:ascii="Twinkl SemiBold" w:hAnsi="Twinkl SemiBold"/>
                <w:sz w:val="26"/>
                <w:szCs w:val="26"/>
              </w:rPr>
            </w:pPr>
            <w:r>
              <w:rPr>
                <w:rFonts w:ascii="Twinkl SemiBold" w:hAnsi="Twinkl SemiBold"/>
                <w:sz w:val="26"/>
                <w:szCs w:val="26"/>
              </w:rPr>
              <w:lastRenderedPageBreak/>
              <w:t>Along Came a Different</w:t>
            </w:r>
          </w:p>
          <w:p w14:paraId="16A125D3" w14:textId="77777777" w:rsidR="00B771ED" w:rsidRDefault="00B771ED" w:rsidP="00302805">
            <w:pPr>
              <w:rPr>
                <w:rFonts w:ascii="Twinkl SemiBold" w:hAnsi="Twinkl SemiBold"/>
                <w:sz w:val="26"/>
                <w:szCs w:val="26"/>
              </w:rPr>
            </w:pPr>
            <w:r>
              <w:rPr>
                <w:rFonts w:ascii="Twinkl SemiBold" w:hAnsi="Twinkl SemiBold"/>
                <w:sz w:val="26"/>
                <w:szCs w:val="26"/>
              </w:rPr>
              <w:t>Dogs Don’t Do Ballet</w:t>
            </w:r>
          </w:p>
          <w:p w14:paraId="3F34C407" w14:textId="77777777" w:rsidR="00B771ED" w:rsidRDefault="00B771ED" w:rsidP="00302805">
            <w:pPr>
              <w:rPr>
                <w:rFonts w:ascii="Twinkl SemiBold" w:hAnsi="Twinkl SemiBold"/>
                <w:sz w:val="26"/>
                <w:szCs w:val="26"/>
              </w:rPr>
            </w:pPr>
            <w:r>
              <w:rPr>
                <w:rFonts w:ascii="Twinkl SemiBold" w:hAnsi="Twinkl SemiBold"/>
                <w:sz w:val="26"/>
                <w:szCs w:val="26"/>
              </w:rPr>
              <w:t>Red, A Crayon’s Story</w:t>
            </w:r>
          </w:p>
          <w:p w14:paraId="6651191B" w14:textId="77777777" w:rsidR="00B771ED" w:rsidRDefault="00B771ED" w:rsidP="00302805">
            <w:pPr>
              <w:rPr>
                <w:rFonts w:ascii="Twinkl SemiBold" w:hAnsi="Twinkl SemiBold"/>
                <w:sz w:val="26"/>
                <w:szCs w:val="26"/>
              </w:rPr>
            </w:pPr>
            <w:proofErr w:type="spellStart"/>
            <w:r>
              <w:rPr>
                <w:rFonts w:ascii="Twinkl SemiBold" w:hAnsi="Twinkl SemiBold"/>
                <w:sz w:val="26"/>
                <w:szCs w:val="26"/>
              </w:rPr>
              <w:t>Aalfred</w:t>
            </w:r>
            <w:proofErr w:type="spellEnd"/>
            <w:r>
              <w:rPr>
                <w:rFonts w:ascii="Twinkl SemiBold" w:hAnsi="Twinkl SemiBold"/>
                <w:sz w:val="26"/>
                <w:szCs w:val="26"/>
              </w:rPr>
              <w:t xml:space="preserve"> and </w:t>
            </w:r>
            <w:proofErr w:type="spellStart"/>
            <w:r>
              <w:rPr>
                <w:rFonts w:ascii="Twinkl SemiBold" w:hAnsi="Twinkl SemiBold"/>
                <w:sz w:val="26"/>
                <w:szCs w:val="26"/>
              </w:rPr>
              <w:t>Aalbert</w:t>
            </w:r>
            <w:proofErr w:type="spellEnd"/>
          </w:p>
          <w:p w14:paraId="503D1579" w14:textId="77777777" w:rsidR="00B771ED" w:rsidRDefault="00B771ED" w:rsidP="00302805">
            <w:pPr>
              <w:rPr>
                <w:rFonts w:ascii="Twinkl SemiBold" w:hAnsi="Twinkl SemiBold"/>
                <w:sz w:val="26"/>
                <w:szCs w:val="26"/>
              </w:rPr>
            </w:pPr>
            <w:r>
              <w:rPr>
                <w:rFonts w:ascii="Twinkl SemiBold" w:hAnsi="Twinkl SemiBold"/>
                <w:sz w:val="26"/>
                <w:szCs w:val="26"/>
              </w:rPr>
              <w:t>When Sadness Comes to Call</w:t>
            </w:r>
          </w:p>
          <w:p w14:paraId="526D95AD" w14:textId="77777777" w:rsidR="00B771ED" w:rsidRPr="004A0E72" w:rsidRDefault="00B771ED" w:rsidP="00302805">
            <w:pPr>
              <w:rPr>
                <w:rFonts w:ascii="Twinkl SemiBold" w:hAnsi="Twinkl SemiBold"/>
                <w:sz w:val="26"/>
                <w:szCs w:val="26"/>
              </w:rPr>
            </w:pPr>
            <w:r>
              <w:rPr>
                <w:rFonts w:ascii="Twinkl SemiBold" w:hAnsi="Twinkl SemiBold"/>
                <w:sz w:val="26"/>
                <w:szCs w:val="26"/>
              </w:rPr>
              <w:lastRenderedPageBreak/>
              <w:t>Julian is a Mermaid</w:t>
            </w:r>
          </w:p>
        </w:tc>
      </w:tr>
    </w:tbl>
    <w:p w14:paraId="20348925" w14:textId="77777777" w:rsidR="00B771ED" w:rsidRPr="00B771ED" w:rsidRDefault="00B771ED" w:rsidP="00B771ED"/>
    <w:p w14:paraId="2C7CE0C4" w14:textId="70438EE9" w:rsidR="004401E0" w:rsidRPr="004D55CC" w:rsidRDefault="004401E0" w:rsidP="004D55CC">
      <w:pPr>
        <w:pStyle w:val="Heading3"/>
        <w:jc w:val="both"/>
        <w:rPr>
          <w:rFonts w:cs="Arial"/>
        </w:rPr>
      </w:pPr>
      <w:bookmarkStart w:id="20" w:name="_Toc183532024"/>
      <w:r w:rsidRPr="004D55CC">
        <w:rPr>
          <w:rFonts w:cs="Arial"/>
        </w:rPr>
        <w:t>A Year 4 Reader at Dawpool</w:t>
      </w:r>
      <w:bookmarkEnd w:id="20"/>
    </w:p>
    <w:p w14:paraId="4DC783E9" w14:textId="77777777" w:rsidR="004401E0" w:rsidRPr="004D55CC" w:rsidRDefault="004401E0" w:rsidP="004D55CC">
      <w:pPr>
        <w:jc w:val="both"/>
        <w:rPr>
          <w:rFonts w:ascii="Arial" w:hAnsi="Arial" w:cs="Arial"/>
          <w:sz w:val="24"/>
          <w:szCs w:val="24"/>
        </w:rPr>
      </w:pPr>
    </w:p>
    <w:p w14:paraId="7A1C7122" w14:textId="77777777" w:rsidR="004401E0" w:rsidRPr="004D55CC" w:rsidRDefault="004401E0" w:rsidP="004D55CC">
      <w:pPr>
        <w:pStyle w:val="Heading3"/>
        <w:jc w:val="both"/>
        <w:rPr>
          <w:rFonts w:cs="Arial"/>
        </w:rPr>
      </w:pPr>
      <w:bookmarkStart w:id="21" w:name="_Toc183532025"/>
      <w:r w:rsidRPr="004D55CC">
        <w:rPr>
          <w:rFonts w:cs="Arial"/>
        </w:rPr>
        <w:t>Word Reading</w:t>
      </w:r>
      <w:bookmarkEnd w:id="21"/>
    </w:p>
    <w:p w14:paraId="7324851A" w14:textId="77777777" w:rsidR="004401E0" w:rsidRPr="004D55CC" w:rsidRDefault="004401E0" w:rsidP="004D55CC">
      <w:pPr>
        <w:jc w:val="both"/>
        <w:rPr>
          <w:rFonts w:ascii="Arial" w:hAnsi="Arial" w:cs="Arial"/>
          <w:sz w:val="24"/>
          <w:szCs w:val="24"/>
        </w:rPr>
      </w:pPr>
    </w:p>
    <w:p w14:paraId="302D3058" w14:textId="77777777" w:rsidR="004401E0" w:rsidRPr="004D55CC" w:rsidRDefault="004401E0" w:rsidP="004D55CC">
      <w:pPr>
        <w:pStyle w:val="ListParagraph"/>
        <w:numPr>
          <w:ilvl w:val="0"/>
          <w:numId w:val="1"/>
        </w:numPr>
        <w:jc w:val="both"/>
        <w:rPr>
          <w:rFonts w:ascii="Arial" w:hAnsi="Arial" w:cs="Arial"/>
        </w:rPr>
      </w:pPr>
      <w:r w:rsidRPr="004D55CC">
        <w:rPr>
          <w:rFonts w:ascii="Arial" w:hAnsi="Arial" w:cs="Arial"/>
        </w:rPr>
        <w:t>I can apply my knowledge of root words, prefixes and suffixes to read aloud and to understand the meaning of unfamiliar words.</w:t>
      </w:r>
    </w:p>
    <w:p w14:paraId="50A477B6" w14:textId="77777777" w:rsidR="004401E0" w:rsidRPr="004D55CC" w:rsidRDefault="004401E0" w:rsidP="004D55CC">
      <w:pPr>
        <w:pStyle w:val="ListParagraph"/>
        <w:numPr>
          <w:ilvl w:val="0"/>
          <w:numId w:val="1"/>
        </w:numPr>
        <w:jc w:val="both"/>
        <w:rPr>
          <w:rFonts w:ascii="Arial" w:hAnsi="Arial" w:cs="Arial"/>
        </w:rPr>
      </w:pPr>
      <w:r w:rsidRPr="004D55CC">
        <w:rPr>
          <w:rFonts w:ascii="Arial" w:hAnsi="Arial" w:cs="Arial"/>
        </w:rPr>
        <w:t>I can read further exception words, noting the unusual correspondences between spelling and sound.</w:t>
      </w:r>
    </w:p>
    <w:p w14:paraId="1D444396" w14:textId="12740736" w:rsidR="00397D0A" w:rsidRPr="00B771ED" w:rsidRDefault="004401E0" w:rsidP="004D55CC">
      <w:pPr>
        <w:pStyle w:val="ListParagraph"/>
        <w:numPr>
          <w:ilvl w:val="0"/>
          <w:numId w:val="1"/>
        </w:numPr>
        <w:jc w:val="both"/>
        <w:rPr>
          <w:rFonts w:ascii="Arial" w:hAnsi="Arial" w:cs="Arial"/>
        </w:rPr>
      </w:pPr>
      <w:r w:rsidRPr="004D55CC">
        <w:rPr>
          <w:rFonts w:ascii="Arial" w:hAnsi="Arial" w:cs="Arial"/>
        </w:rPr>
        <w:t>I attempt pronunciation of unfamiliar words drawing on prior knowledge of similar looking words.</w:t>
      </w:r>
    </w:p>
    <w:p w14:paraId="0FCD6C34" w14:textId="77777777" w:rsidR="00397D0A" w:rsidRPr="00397D0A" w:rsidRDefault="00397D0A" w:rsidP="00397D0A"/>
    <w:p w14:paraId="25D18EF8" w14:textId="3E389F4E" w:rsidR="004401E0" w:rsidRPr="004D55CC" w:rsidRDefault="004401E0" w:rsidP="004D55CC">
      <w:pPr>
        <w:pStyle w:val="Heading3"/>
        <w:jc w:val="both"/>
        <w:rPr>
          <w:rFonts w:cs="Arial"/>
        </w:rPr>
      </w:pPr>
      <w:bookmarkStart w:id="22" w:name="_Toc183532026"/>
      <w:r w:rsidRPr="004D55CC">
        <w:rPr>
          <w:rFonts w:cs="Arial"/>
        </w:rPr>
        <w:t>Comprehension</w:t>
      </w:r>
      <w:bookmarkEnd w:id="22"/>
    </w:p>
    <w:p w14:paraId="2D39CC9E" w14:textId="77777777" w:rsidR="004401E0" w:rsidRPr="004D55CC" w:rsidRDefault="004401E0" w:rsidP="004D55CC">
      <w:pPr>
        <w:jc w:val="both"/>
        <w:rPr>
          <w:rFonts w:ascii="Arial" w:hAnsi="Arial" w:cs="Arial"/>
          <w:sz w:val="24"/>
          <w:szCs w:val="24"/>
        </w:rPr>
      </w:pPr>
    </w:p>
    <w:p w14:paraId="73667B5C" w14:textId="77777777" w:rsidR="004401E0" w:rsidRPr="004D55CC" w:rsidRDefault="004401E0" w:rsidP="004D55CC">
      <w:pPr>
        <w:pStyle w:val="ListParagraph"/>
        <w:numPr>
          <w:ilvl w:val="0"/>
          <w:numId w:val="2"/>
        </w:numPr>
        <w:jc w:val="both"/>
        <w:rPr>
          <w:rFonts w:ascii="Arial" w:hAnsi="Arial" w:cs="Arial"/>
        </w:rPr>
      </w:pPr>
      <w:r w:rsidRPr="004D55CC">
        <w:rPr>
          <w:rFonts w:ascii="Arial" w:hAnsi="Arial" w:cs="Arial"/>
        </w:rPr>
        <w:t>I know which books to select for specific purposes, especially in relation to science, geography and history learning.</w:t>
      </w:r>
    </w:p>
    <w:p w14:paraId="3D976C43" w14:textId="77777777" w:rsidR="004401E0" w:rsidRPr="004D55CC" w:rsidRDefault="004401E0" w:rsidP="004D55CC">
      <w:pPr>
        <w:pStyle w:val="ListParagraph"/>
        <w:numPr>
          <w:ilvl w:val="0"/>
          <w:numId w:val="2"/>
        </w:numPr>
        <w:jc w:val="both"/>
        <w:rPr>
          <w:rFonts w:ascii="Arial" w:hAnsi="Arial" w:cs="Arial"/>
        </w:rPr>
      </w:pPr>
      <w:r w:rsidRPr="004D55CC">
        <w:rPr>
          <w:rFonts w:ascii="Arial" w:hAnsi="Arial" w:cs="Arial"/>
        </w:rPr>
        <w:t>I can use a dictionary to check the meaning of unfamiliar words.</w:t>
      </w:r>
    </w:p>
    <w:p w14:paraId="75211948" w14:textId="77777777" w:rsidR="004401E0" w:rsidRPr="004D55CC" w:rsidRDefault="004401E0" w:rsidP="004D55CC">
      <w:pPr>
        <w:pStyle w:val="ListParagraph"/>
        <w:numPr>
          <w:ilvl w:val="0"/>
          <w:numId w:val="2"/>
        </w:numPr>
        <w:jc w:val="both"/>
        <w:rPr>
          <w:rFonts w:ascii="Arial" w:hAnsi="Arial" w:cs="Arial"/>
        </w:rPr>
      </w:pPr>
      <w:r w:rsidRPr="004D55CC">
        <w:rPr>
          <w:rFonts w:ascii="Arial" w:hAnsi="Arial" w:cs="Arial"/>
        </w:rPr>
        <w:t>I can discuss and record words and phrases that writers use to engage and impact on the reader.</w:t>
      </w:r>
    </w:p>
    <w:p w14:paraId="11D3E249" w14:textId="77777777" w:rsidR="004401E0" w:rsidRPr="004D55CC" w:rsidRDefault="004401E0" w:rsidP="004D55CC">
      <w:pPr>
        <w:pStyle w:val="ListParagraph"/>
        <w:numPr>
          <w:ilvl w:val="0"/>
          <w:numId w:val="2"/>
        </w:numPr>
        <w:jc w:val="both"/>
        <w:rPr>
          <w:rFonts w:ascii="Arial" w:hAnsi="Arial" w:cs="Arial"/>
        </w:rPr>
      </w:pPr>
      <w:r w:rsidRPr="004D55CC">
        <w:rPr>
          <w:rFonts w:ascii="Arial" w:hAnsi="Arial" w:cs="Arial"/>
        </w:rPr>
        <w:t>I can identify some of the literary conventions in different texts.</w:t>
      </w:r>
    </w:p>
    <w:p w14:paraId="089CB934" w14:textId="77777777" w:rsidR="004401E0" w:rsidRPr="004D55CC" w:rsidRDefault="004401E0" w:rsidP="004D55CC">
      <w:pPr>
        <w:pStyle w:val="ListParagraph"/>
        <w:numPr>
          <w:ilvl w:val="0"/>
          <w:numId w:val="2"/>
        </w:numPr>
        <w:jc w:val="both"/>
        <w:rPr>
          <w:rFonts w:ascii="Arial" w:hAnsi="Arial" w:cs="Arial"/>
        </w:rPr>
      </w:pPr>
      <w:r w:rsidRPr="004D55CC">
        <w:rPr>
          <w:rFonts w:ascii="Arial" w:hAnsi="Arial" w:cs="Arial"/>
        </w:rPr>
        <w:t>I can identify the (simple) themes in texts.</w:t>
      </w:r>
    </w:p>
    <w:p w14:paraId="7F79B995" w14:textId="77777777" w:rsidR="004401E0" w:rsidRPr="004D55CC" w:rsidRDefault="004401E0" w:rsidP="004D55CC">
      <w:pPr>
        <w:pStyle w:val="ListParagraph"/>
        <w:numPr>
          <w:ilvl w:val="0"/>
          <w:numId w:val="2"/>
        </w:numPr>
        <w:jc w:val="both"/>
        <w:rPr>
          <w:rFonts w:ascii="Arial" w:hAnsi="Arial" w:cs="Arial"/>
        </w:rPr>
      </w:pPr>
      <w:r w:rsidRPr="004D55CC">
        <w:rPr>
          <w:rFonts w:ascii="Arial" w:hAnsi="Arial" w:cs="Arial"/>
        </w:rPr>
        <w:t>I can prepare poems to read aloud and to perform, showing understanding through intonation, tone, volume and action.</w:t>
      </w:r>
    </w:p>
    <w:p w14:paraId="7BD18415" w14:textId="77777777" w:rsidR="004401E0" w:rsidRPr="004D55CC" w:rsidRDefault="004401E0" w:rsidP="004D55CC">
      <w:pPr>
        <w:pStyle w:val="ListParagraph"/>
        <w:numPr>
          <w:ilvl w:val="0"/>
          <w:numId w:val="2"/>
        </w:numPr>
        <w:jc w:val="both"/>
        <w:rPr>
          <w:rFonts w:ascii="Arial" w:hAnsi="Arial" w:cs="Arial"/>
        </w:rPr>
      </w:pPr>
      <w:r w:rsidRPr="004D55CC">
        <w:rPr>
          <w:rFonts w:ascii="Arial" w:hAnsi="Arial" w:cs="Arial"/>
        </w:rPr>
        <w:t>I can explain the meaning of words in context.</w:t>
      </w:r>
    </w:p>
    <w:p w14:paraId="2FC51CAE" w14:textId="77777777" w:rsidR="004401E0" w:rsidRPr="004D55CC" w:rsidRDefault="004401E0" w:rsidP="004D55CC">
      <w:pPr>
        <w:pStyle w:val="ListParagraph"/>
        <w:numPr>
          <w:ilvl w:val="0"/>
          <w:numId w:val="2"/>
        </w:numPr>
        <w:jc w:val="both"/>
        <w:rPr>
          <w:rFonts w:ascii="Arial" w:hAnsi="Arial" w:cs="Arial"/>
        </w:rPr>
      </w:pPr>
      <w:r w:rsidRPr="004D55CC">
        <w:rPr>
          <w:rFonts w:ascii="Arial" w:hAnsi="Arial" w:cs="Arial"/>
        </w:rPr>
        <w:t>I can ask relevant questions to improve my understanding of a text.</w:t>
      </w:r>
    </w:p>
    <w:p w14:paraId="37EA0D36" w14:textId="77777777" w:rsidR="004401E0" w:rsidRPr="004D55CC" w:rsidRDefault="004401E0" w:rsidP="004D55CC">
      <w:pPr>
        <w:pStyle w:val="ListParagraph"/>
        <w:numPr>
          <w:ilvl w:val="0"/>
          <w:numId w:val="2"/>
        </w:numPr>
        <w:jc w:val="both"/>
        <w:rPr>
          <w:rFonts w:ascii="Arial" w:hAnsi="Arial" w:cs="Arial"/>
        </w:rPr>
      </w:pPr>
      <w:r w:rsidRPr="004D55CC">
        <w:rPr>
          <w:rFonts w:ascii="Arial" w:hAnsi="Arial" w:cs="Arial"/>
        </w:rPr>
        <w:t>I can infer meanings and begin to justify them with evidence from the text.</w:t>
      </w:r>
    </w:p>
    <w:p w14:paraId="2909ADD4" w14:textId="77777777" w:rsidR="004401E0" w:rsidRPr="004D55CC" w:rsidRDefault="004401E0" w:rsidP="004D55CC">
      <w:pPr>
        <w:pStyle w:val="ListParagraph"/>
        <w:numPr>
          <w:ilvl w:val="0"/>
          <w:numId w:val="2"/>
        </w:numPr>
        <w:jc w:val="both"/>
        <w:rPr>
          <w:rFonts w:ascii="Arial" w:hAnsi="Arial" w:cs="Arial"/>
        </w:rPr>
      </w:pPr>
      <w:r w:rsidRPr="004D55CC">
        <w:rPr>
          <w:rFonts w:ascii="Arial" w:hAnsi="Arial" w:cs="Arial"/>
        </w:rPr>
        <w:t>I can predict what might happen from details stated and from the information I have deduced.</w:t>
      </w:r>
    </w:p>
    <w:p w14:paraId="735E765A" w14:textId="77777777" w:rsidR="004401E0" w:rsidRPr="004D55CC" w:rsidRDefault="004401E0" w:rsidP="004D55CC">
      <w:pPr>
        <w:pStyle w:val="ListParagraph"/>
        <w:numPr>
          <w:ilvl w:val="0"/>
          <w:numId w:val="2"/>
        </w:numPr>
        <w:jc w:val="both"/>
        <w:rPr>
          <w:rFonts w:ascii="Arial" w:hAnsi="Arial" w:cs="Arial"/>
        </w:rPr>
      </w:pPr>
      <w:r w:rsidRPr="004D55CC">
        <w:rPr>
          <w:rFonts w:ascii="Arial" w:hAnsi="Arial" w:cs="Arial"/>
        </w:rPr>
        <w:t>I can identify where a writer has used precise word choices for effect to impact on the reader.</w:t>
      </w:r>
    </w:p>
    <w:p w14:paraId="09EF60D2" w14:textId="77777777" w:rsidR="004401E0" w:rsidRPr="004D55CC" w:rsidRDefault="004401E0" w:rsidP="004D55CC">
      <w:pPr>
        <w:pStyle w:val="ListParagraph"/>
        <w:numPr>
          <w:ilvl w:val="0"/>
          <w:numId w:val="2"/>
        </w:numPr>
        <w:jc w:val="both"/>
        <w:rPr>
          <w:rFonts w:ascii="Arial" w:hAnsi="Arial" w:cs="Arial"/>
        </w:rPr>
      </w:pPr>
      <w:r w:rsidRPr="004D55CC">
        <w:rPr>
          <w:rFonts w:ascii="Arial" w:hAnsi="Arial" w:cs="Arial"/>
        </w:rPr>
        <w:t>I can identify some text type organisational features, for example, narrative, explanation and persuasion.</w:t>
      </w:r>
    </w:p>
    <w:p w14:paraId="3F621129" w14:textId="77777777" w:rsidR="004401E0" w:rsidRPr="004D55CC" w:rsidRDefault="004401E0" w:rsidP="004D55CC">
      <w:pPr>
        <w:pStyle w:val="ListParagraph"/>
        <w:numPr>
          <w:ilvl w:val="0"/>
          <w:numId w:val="2"/>
        </w:numPr>
        <w:jc w:val="both"/>
        <w:rPr>
          <w:rFonts w:ascii="Arial" w:hAnsi="Arial" w:cs="Arial"/>
        </w:rPr>
      </w:pPr>
      <w:r w:rsidRPr="004D55CC">
        <w:rPr>
          <w:rFonts w:ascii="Arial" w:hAnsi="Arial" w:cs="Arial"/>
        </w:rPr>
        <w:lastRenderedPageBreak/>
        <w:t>I can retrieve information from non-fiction texts.</w:t>
      </w:r>
    </w:p>
    <w:p w14:paraId="30392691" w14:textId="77777777" w:rsidR="004401E0" w:rsidRPr="004D55CC" w:rsidRDefault="004401E0" w:rsidP="004D55CC">
      <w:pPr>
        <w:pStyle w:val="ListParagraph"/>
        <w:numPr>
          <w:ilvl w:val="0"/>
          <w:numId w:val="2"/>
        </w:numPr>
        <w:jc w:val="both"/>
        <w:rPr>
          <w:rFonts w:ascii="Arial" w:hAnsi="Arial" w:cs="Arial"/>
        </w:rPr>
      </w:pPr>
      <w:r w:rsidRPr="004D55CC">
        <w:rPr>
          <w:rFonts w:ascii="Arial" w:hAnsi="Arial" w:cs="Arial"/>
        </w:rPr>
        <w:t>I can build on others’ ideas and opinions about a text in discussion.</w:t>
      </w:r>
    </w:p>
    <w:p w14:paraId="1F4BACD7" w14:textId="77777777" w:rsidR="004401E0" w:rsidRPr="004D55CC" w:rsidRDefault="004401E0" w:rsidP="004D55CC">
      <w:pPr>
        <w:jc w:val="both"/>
        <w:rPr>
          <w:rFonts w:ascii="Arial" w:hAnsi="Arial" w:cs="Arial"/>
          <w:sz w:val="24"/>
          <w:szCs w:val="24"/>
        </w:rPr>
      </w:pPr>
    </w:p>
    <w:p w14:paraId="51272CE6" w14:textId="6091AC9A" w:rsidR="004401E0" w:rsidRPr="004D55CC" w:rsidRDefault="004401E0" w:rsidP="004D55CC">
      <w:pPr>
        <w:pStyle w:val="Heading3"/>
        <w:jc w:val="both"/>
        <w:rPr>
          <w:rFonts w:cs="Arial"/>
        </w:rPr>
      </w:pPr>
      <w:bookmarkStart w:id="23" w:name="_Toc183532027"/>
      <w:r w:rsidRPr="004D55CC">
        <w:rPr>
          <w:rFonts w:cs="Arial"/>
        </w:rPr>
        <w:t>Greater Depth in Reading</w:t>
      </w:r>
      <w:bookmarkEnd w:id="23"/>
    </w:p>
    <w:p w14:paraId="2C6CAF66" w14:textId="77777777" w:rsidR="004401E0" w:rsidRPr="004D55CC" w:rsidRDefault="004401E0" w:rsidP="004D55CC">
      <w:pPr>
        <w:jc w:val="both"/>
        <w:rPr>
          <w:rFonts w:ascii="Arial" w:hAnsi="Arial" w:cs="Arial"/>
          <w:sz w:val="24"/>
          <w:szCs w:val="24"/>
        </w:rPr>
      </w:pPr>
    </w:p>
    <w:p w14:paraId="66F24A52" w14:textId="77777777" w:rsidR="004401E0" w:rsidRPr="004D55CC" w:rsidRDefault="004401E0" w:rsidP="004D55CC">
      <w:pPr>
        <w:pStyle w:val="ListParagraph"/>
        <w:numPr>
          <w:ilvl w:val="0"/>
          <w:numId w:val="3"/>
        </w:numPr>
        <w:jc w:val="both"/>
        <w:rPr>
          <w:rFonts w:ascii="Arial" w:hAnsi="Arial" w:cs="Arial"/>
        </w:rPr>
      </w:pPr>
      <w:r w:rsidRPr="004D55CC">
        <w:rPr>
          <w:rFonts w:ascii="Arial" w:hAnsi="Arial" w:cs="Arial"/>
        </w:rPr>
        <w:t>I can locate and use information from a range of sources, both fiction and non-fiction.</w:t>
      </w:r>
    </w:p>
    <w:p w14:paraId="781A12AA" w14:textId="77777777" w:rsidR="004401E0" w:rsidRPr="004D55CC" w:rsidRDefault="004401E0" w:rsidP="004D55CC">
      <w:pPr>
        <w:pStyle w:val="ListParagraph"/>
        <w:numPr>
          <w:ilvl w:val="0"/>
          <w:numId w:val="3"/>
        </w:numPr>
        <w:jc w:val="both"/>
        <w:rPr>
          <w:rFonts w:ascii="Arial" w:hAnsi="Arial" w:cs="Arial"/>
        </w:rPr>
      </w:pPr>
      <w:r w:rsidRPr="004D55CC">
        <w:rPr>
          <w:rFonts w:ascii="Arial" w:hAnsi="Arial" w:cs="Arial"/>
        </w:rPr>
        <w:t>I can compare fictional accounts in historical novels with the factual account.</w:t>
      </w:r>
    </w:p>
    <w:p w14:paraId="1B4AECA9" w14:textId="77777777" w:rsidR="004401E0" w:rsidRPr="004D55CC" w:rsidRDefault="004401E0" w:rsidP="004D55CC">
      <w:pPr>
        <w:pStyle w:val="ListParagraph"/>
        <w:numPr>
          <w:ilvl w:val="0"/>
          <w:numId w:val="3"/>
        </w:numPr>
        <w:jc w:val="both"/>
        <w:rPr>
          <w:rFonts w:ascii="Arial" w:hAnsi="Arial" w:cs="Arial"/>
        </w:rPr>
      </w:pPr>
      <w:r w:rsidRPr="004D55CC">
        <w:rPr>
          <w:rFonts w:ascii="Arial" w:hAnsi="Arial" w:cs="Arial"/>
        </w:rPr>
        <w:t>I can appreciate the bias in persuasive writing, including articles and advertisements.</w:t>
      </w:r>
    </w:p>
    <w:p w14:paraId="2465CE43" w14:textId="77777777" w:rsidR="004401E0" w:rsidRPr="004D55CC" w:rsidRDefault="004401E0" w:rsidP="004D55CC">
      <w:pPr>
        <w:pStyle w:val="ListParagraph"/>
        <w:numPr>
          <w:ilvl w:val="0"/>
          <w:numId w:val="3"/>
        </w:numPr>
        <w:jc w:val="both"/>
        <w:rPr>
          <w:rFonts w:ascii="Arial" w:hAnsi="Arial" w:cs="Arial"/>
        </w:rPr>
      </w:pPr>
      <w:r w:rsidRPr="004D55CC">
        <w:rPr>
          <w:rFonts w:ascii="Arial" w:hAnsi="Arial" w:cs="Arial"/>
        </w:rPr>
        <w:t>I can talk widely about different authors, giving some information about their backgrounds and the type of literature they produce.</w:t>
      </w:r>
    </w:p>
    <w:p w14:paraId="70A6A306" w14:textId="77777777" w:rsidR="004401E0" w:rsidRPr="004D55CC" w:rsidRDefault="004401E0" w:rsidP="004D55CC">
      <w:pPr>
        <w:pStyle w:val="ListParagraph"/>
        <w:numPr>
          <w:ilvl w:val="0"/>
          <w:numId w:val="3"/>
        </w:numPr>
        <w:jc w:val="both"/>
        <w:rPr>
          <w:rFonts w:ascii="Arial" w:hAnsi="Arial" w:cs="Arial"/>
        </w:rPr>
      </w:pPr>
      <w:r w:rsidRPr="004D55CC">
        <w:rPr>
          <w:rFonts w:ascii="Arial" w:hAnsi="Arial" w:cs="Arial"/>
        </w:rPr>
        <w:t>I can use inference and deduction to work out the characteristics of different people from a story.</w:t>
      </w:r>
    </w:p>
    <w:p w14:paraId="43C91058" w14:textId="77777777" w:rsidR="004401E0" w:rsidRPr="004D55CC" w:rsidRDefault="004401E0" w:rsidP="004D55CC">
      <w:pPr>
        <w:pStyle w:val="ListParagraph"/>
        <w:numPr>
          <w:ilvl w:val="0"/>
          <w:numId w:val="3"/>
        </w:numPr>
        <w:jc w:val="both"/>
        <w:rPr>
          <w:rFonts w:ascii="Arial" w:hAnsi="Arial" w:cs="Arial"/>
        </w:rPr>
      </w:pPr>
      <w:r w:rsidRPr="004D55CC">
        <w:rPr>
          <w:rFonts w:ascii="Arial" w:hAnsi="Arial" w:cs="Arial"/>
        </w:rPr>
        <w:t>I can compare the language in older texts with modern Standard English (spelling, punctuation and vocabulary).</w:t>
      </w:r>
    </w:p>
    <w:p w14:paraId="1384E0DB" w14:textId="77777777" w:rsidR="004401E0" w:rsidRPr="004D55CC" w:rsidRDefault="004401E0" w:rsidP="004D55CC">
      <w:pPr>
        <w:pStyle w:val="ListParagraph"/>
        <w:numPr>
          <w:ilvl w:val="0"/>
          <w:numId w:val="3"/>
        </w:numPr>
        <w:jc w:val="both"/>
        <w:rPr>
          <w:rFonts w:ascii="Arial" w:hAnsi="Arial" w:cs="Arial"/>
        </w:rPr>
      </w:pPr>
      <w:r w:rsidRPr="004D55CC">
        <w:rPr>
          <w:rFonts w:ascii="Arial" w:hAnsi="Arial" w:cs="Arial"/>
        </w:rPr>
        <w:t xml:space="preserve">I can skim, scan and organise non-fiction information under different headings. </w:t>
      </w:r>
    </w:p>
    <w:p w14:paraId="6BB2DFB6" w14:textId="77777777" w:rsidR="004401E0" w:rsidRPr="004D55CC" w:rsidRDefault="004401E0" w:rsidP="004D55CC">
      <w:pPr>
        <w:pStyle w:val="ListParagraph"/>
        <w:numPr>
          <w:ilvl w:val="0"/>
          <w:numId w:val="3"/>
        </w:numPr>
        <w:jc w:val="both"/>
        <w:rPr>
          <w:rFonts w:ascii="Arial" w:hAnsi="Arial" w:cs="Arial"/>
        </w:rPr>
      </w:pPr>
      <w:r w:rsidRPr="004D55CC">
        <w:rPr>
          <w:rFonts w:ascii="Arial" w:hAnsi="Arial" w:cs="Arial"/>
        </w:rPr>
        <w:t>I can refer to the text to support my predictions and opinions.</w:t>
      </w:r>
    </w:p>
    <w:p w14:paraId="483D4520" w14:textId="77777777" w:rsidR="004401E0" w:rsidRPr="004D55CC" w:rsidRDefault="004401E0" w:rsidP="004D55CC">
      <w:pPr>
        <w:pStyle w:val="ListParagraph"/>
        <w:numPr>
          <w:ilvl w:val="0"/>
          <w:numId w:val="3"/>
        </w:numPr>
        <w:jc w:val="both"/>
        <w:rPr>
          <w:rFonts w:ascii="Arial" w:hAnsi="Arial" w:cs="Arial"/>
        </w:rPr>
      </w:pPr>
      <w:r w:rsidRPr="004D55CC">
        <w:rPr>
          <w:rFonts w:ascii="Arial" w:hAnsi="Arial" w:cs="Arial"/>
        </w:rPr>
        <w:t>I can recognise complex sentences.</w:t>
      </w:r>
    </w:p>
    <w:p w14:paraId="513CA8D7" w14:textId="5E77AA56" w:rsidR="00EB0F09" w:rsidRDefault="004401E0" w:rsidP="00EB0F09">
      <w:pPr>
        <w:pStyle w:val="ListParagraph"/>
        <w:numPr>
          <w:ilvl w:val="0"/>
          <w:numId w:val="3"/>
        </w:numPr>
        <w:jc w:val="both"/>
        <w:rPr>
          <w:rFonts w:ascii="Arial" w:hAnsi="Arial" w:cs="Arial"/>
        </w:rPr>
      </w:pPr>
      <w:r w:rsidRPr="004D55CC">
        <w:rPr>
          <w:rFonts w:ascii="Arial" w:hAnsi="Arial" w:cs="Arial"/>
        </w:rPr>
        <w:t>I can show awareness of the listener through the use of pauses, giving emphasis and keeping up an appropriate pace so as to entertain and maintain interest.</w:t>
      </w:r>
      <w:bookmarkStart w:id="24" w:name="_Toc56517629"/>
    </w:p>
    <w:p w14:paraId="2FCE97F5" w14:textId="77777777" w:rsidR="00697A97" w:rsidRPr="00697A97" w:rsidRDefault="00697A97" w:rsidP="00697A97">
      <w:pPr>
        <w:pStyle w:val="ListParagraph"/>
        <w:jc w:val="both"/>
        <w:rPr>
          <w:rFonts w:ascii="Arial" w:hAnsi="Arial" w:cs="Arial"/>
        </w:rPr>
      </w:pPr>
    </w:p>
    <w:bookmarkEnd w:id="24"/>
    <w:p w14:paraId="583CDF23" w14:textId="77777777" w:rsidR="00FB7DF3" w:rsidRDefault="00FB7DF3" w:rsidP="004D55CC">
      <w:pPr>
        <w:pStyle w:val="Heading3"/>
        <w:jc w:val="both"/>
        <w:rPr>
          <w:rFonts w:cs="Arial"/>
        </w:rPr>
      </w:pPr>
    </w:p>
    <w:p w14:paraId="45B715CE" w14:textId="2AB76225" w:rsidR="004401E0" w:rsidRPr="004D55CC" w:rsidRDefault="004401E0" w:rsidP="004D55CC">
      <w:pPr>
        <w:pStyle w:val="Heading3"/>
        <w:jc w:val="both"/>
        <w:rPr>
          <w:rFonts w:cs="Arial"/>
        </w:rPr>
      </w:pPr>
      <w:bookmarkStart w:id="25" w:name="_Toc183532028"/>
      <w:r w:rsidRPr="004D55CC">
        <w:rPr>
          <w:rFonts w:cs="Arial"/>
        </w:rPr>
        <w:t>A Year 4 Writer at Dawpool</w:t>
      </w:r>
      <w:bookmarkEnd w:id="25"/>
    </w:p>
    <w:p w14:paraId="68ABB993" w14:textId="77777777" w:rsidR="004401E0" w:rsidRPr="004D55CC" w:rsidRDefault="004401E0" w:rsidP="004D55CC">
      <w:pPr>
        <w:jc w:val="both"/>
        <w:rPr>
          <w:rFonts w:ascii="Arial" w:hAnsi="Arial" w:cs="Arial"/>
          <w:sz w:val="24"/>
          <w:szCs w:val="24"/>
        </w:rPr>
      </w:pPr>
    </w:p>
    <w:p w14:paraId="1BCC6A9C" w14:textId="77777777" w:rsidR="004401E0" w:rsidRPr="004D55CC" w:rsidRDefault="004401E0" w:rsidP="004D55CC">
      <w:pPr>
        <w:pStyle w:val="Heading3"/>
        <w:jc w:val="both"/>
        <w:rPr>
          <w:rFonts w:cs="Arial"/>
        </w:rPr>
      </w:pPr>
      <w:bookmarkStart w:id="26" w:name="_Toc183532029"/>
      <w:r w:rsidRPr="004D55CC">
        <w:rPr>
          <w:rFonts w:cs="Arial"/>
        </w:rPr>
        <w:t>Transcription</w:t>
      </w:r>
      <w:bookmarkEnd w:id="26"/>
    </w:p>
    <w:p w14:paraId="1EFB2202" w14:textId="77777777" w:rsidR="004401E0" w:rsidRPr="004D55CC" w:rsidRDefault="004401E0" w:rsidP="004D55CC">
      <w:pPr>
        <w:jc w:val="both"/>
        <w:rPr>
          <w:rFonts w:ascii="Arial" w:hAnsi="Arial" w:cs="Arial"/>
          <w:sz w:val="24"/>
          <w:szCs w:val="24"/>
        </w:rPr>
      </w:pPr>
    </w:p>
    <w:p w14:paraId="0C22B64C" w14:textId="05F8490F" w:rsidR="004401E0" w:rsidRPr="004D55CC" w:rsidRDefault="004401E0" w:rsidP="004D55CC">
      <w:pPr>
        <w:pStyle w:val="Heading4"/>
        <w:jc w:val="both"/>
        <w:rPr>
          <w:rFonts w:cs="Arial"/>
        </w:rPr>
      </w:pPr>
      <w:r w:rsidRPr="004D55CC">
        <w:rPr>
          <w:rFonts w:cs="Arial"/>
        </w:rPr>
        <w:t>Spelling</w:t>
      </w:r>
    </w:p>
    <w:p w14:paraId="21178364" w14:textId="77777777" w:rsidR="00C8251B" w:rsidRPr="004D55CC" w:rsidRDefault="00C8251B" w:rsidP="004D55CC">
      <w:pPr>
        <w:jc w:val="both"/>
        <w:rPr>
          <w:rFonts w:ascii="Arial" w:hAnsi="Arial" w:cs="Arial"/>
          <w:sz w:val="24"/>
          <w:szCs w:val="24"/>
        </w:rPr>
      </w:pPr>
    </w:p>
    <w:p w14:paraId="2AB829FF" w14:textId="77777777" w:rsidR="004401E0" w:rsidRPr="004D55CC" w:rsidRDefault="004401E0" w:rsidP="004D55CC">
      <w:pPr>
        <w:pStyle w:val="ListParagraph"/>
        <w:numPr>
          <w:ilvl w:val="0"/>
          <w:numId w:val="4"/>
        </w:numPr>
        <w:jc w:val="both"/>
        <w:rPr>
          <w:rFonts w:ascii="Arial" w:hAnsi="Arial" w:cs="Arial"/>
        </w:rPr>
      </w:pPr>
      <w:r w:rsidRPr="004D55CC">
        <w:rPr>
          <w:rFonts w:ascii="Arial" w:hAnsi="Arial" w:cs="Arial"/>
        </w:rPr>
        <w:t>I can spell words with prefixes and suffixes and can add them to root words.</w:t>
      </w:r>
    </w:p>
    <w:p w14:paraId="762FF1CD" w14:textId="77777777" w:rsidR="004401E0" w:rsidRPr="004D55CC" w:rsidRDefault="004401E0" w:rsidP="004D55CC">
      <w:pPr>
        <w:pStyle w:val="ListParagraph"/>
        <w:numPr>
          <w:ilvl w:val="0"/>
          <w:numId w:val="4"/>
        </w:numPr>
        <w:jc w:val="both"/>
        <w:rPr>
          <w:rFonts w:ascii="Arial" w:hAnsi="Arial" w:cs="Arial"/>
        </w:rPr>
      </w:pPr>
      <w:r w:rsidRPr="004D55CC">
        <w:rPr>
          <w:rFonts w:ascii="Arial" w:hAnsi="Arial" w:cs="Arial"/>
        </w:rPr>
        <w:t>I can recognise and spell homophones.</w:t>
      </w:r>
    </w:p>
    <w:p w14:paraId="285C4155" w14:textId="77777777" w:rsidR="004401E0" w:rsidRPr="004D55CC" w:rsidRDefault="004401E0" w:rsidP="004D55CC">
      <w:pPr>
        <w:pStyle w:val="ListParagraph"/>
        <w:numPr>
          <w:ilvl w:val="0"/>
          <w:numId w:val="4"/>
        </w:numPr>
        <w:jc w:val="both"/>
        <w:rPr>
          <w:rFonts w:ascii="Arial" w:hAnsi="Arial" w:cs="Arial"/>
        </w:rPr>
      </w:pPr>
      <w:r w:rsidRPr="004D55CC">
        <w:rPr>
          <w:rFonts w:ascii="Arial" w:hAnsi="Arial" w:cs="Arial"/>
        </w:rPr>
        <w:t>I can use the first two or three letters of a word to check a spelling in a dictionary.</w:t>
      </w:r>
    </w:p>
    <w:p w14:paraId="76431718" w14:textId="77777777" w:rsidR="004401E0" w:rsidRPr="004D55CC" w:rsidRDefault="004401E0" w:rsidP="004D55CC">
      <w:pPr>
        <w:pStyle w:val="ListParagraph"/>
        <w:numPr>
          <w:ilvl w:val="0"/>
          <w:numId w:val="4"/>
        </w:numPr>
        <w:jc w:val="both"/>
        <w:rPr>
          <w:rFonts w:ascii="Arial" w:hAnsi="Arial" w:cs="Arial"/>
        </w:rPr>
      </w:pPr>
      <w:r w:rsidRPr="004D55CC">
        <w:rPr>
          <w:rFonts w:ascii="Arial" w:hAnsi="Arial" w:cs="Arial"/>
        </w:rPr>
        <w:t>I can spell the commonly mis-spelt words from the Y3/4 word list.</w:t>
      </w:r>
    </w:p>
    <w:p w14:paraId="6D614AEC" w14:textId="77777777" w:rsidR="004401E0" w:rsidRPr="004D55CC" w:rsidRDefault="004401E0" w:rsidP="004D55CC">
      <w:pPr>
        <w:jc w:val="both"/>
        <w:rPr>
          <w:rFonts w:ascii="Arial" w:hAnsi="Arial" w:cs="Arial"/>
          <w:sz w:val="24"/>
          <w:szCs w:val="24"/>
        </w:rPr>
      </w:pPr>
    </w:p>
    <w:p w14:paraId="06D9DCEC" w14:textId="77777777" w:rsidR="004401E0" w:rsidRPr="004D55CC" w:rsidRDefault="004401E0" w:rsidP="004D55CC">
      <w:pPr>
        <w:pStyle w:val="Heading4"/>
        <w:jc w:val="both"/>
        <w:rPr>
          <w:rFonts w:cs="Arial"/>
        </w:rPr>
      </w:pPr>
      <w:r w:rsidRPr="004D55CC">
        <w:rPr>
          <w:rFonts w:cs="Arial"/>
        </w:rPr>
        <w:t xml:space="preserve">Handwriting </w:t>
      </w:r>
    </w:p>
    <w:p w14:paraId="48843E96" w14:textId="77777777" w:rsidR="004401E0" w:rsidRPr="004D55CC" w:rsidRDefault="004401E0" w:rsidP="004D55CC">
      <w:pPr>
        <w:jc w:val="both"/>
        <w:rPr>
          <w:rFonts w:ascii="Arial" w:hAnsi="Arial" w:cs="Arial"/>
          <w:sz w:val="24"/>
          <w:szCs w:val="24"/>
        </w:rPr>
      </w:pPr>
    </w:p>
    <w:p w14:paraId="6EFCFE1B" w14:textId="77777777" w:rsidR="004401E0" w:rsidRPr="004D55CC" w:rsidRDefault="004401E0" w:rsidP="004D55CC">
      <w:pPr>
        <w:pStyle w:val="ListParagraph"/>
        <w:numPr>
          <w:ilvl w:val="0"/>
          <w:numId w:val="5"/>
        </w:numPr>
        <w:jc w:val="both"/>
        <w:rPr>
          <w:rFonts w:ascii="Arial" w:hAnsi="Arial" w:cs="Arial"/>
        </w:rPr>
      </w:pPr>
      <w:r w:rsidRPr="004D55CC">
        <w:rPr>
          <w:rFonts w:ascii="Arial" w:hAnsi="Arial" w:cs="Arial"/>
        </w:rPr>
        <w:t>I can use the diagonal and horizontal strokes that are needed to join letters.</w:t>
      </w:r>
    </w:p>
    <w:p w14:paraId="7AAD50BC" w14:textId="77777777" w:rsidR="004401E0" w:rsidRPr="004D55CC" w:rsidRDefault="004401E0" w:rsidP="004D55CC">
      <w:pPr>
        <w:pStyle w:val="ListParagraph"/>
        <w:numPr>
          <w:ilvl w:val="0"/>
          <w:numId w:val="5"/>
        </w:numPr>
        <w:jc w:val="both"/>
        <w:rPr>
          <w:rFonts w:ascii="Arial" w:hAnsi="Arial" w:cs="Arial"/>
        </w:rPr>
      </w:pPr>
      <w:r w:rsidRPr="004D55CC">
        <w:rPr>
          <w:rFonts w:ascii="Arial" w:hAnsi="Arial" w:cs="Arial"/>
        </w:rPr>
        <w:lastRenderedPageBreak/>
        <w:t>I understand which letters should be left unjoined.</w:t>
      </w:r>
    </w:p>
    <w:p w14:paraId="65FF311C" w14:textId="77777777" w:rsidR="004401E0" w:rsidRPr="004D55CC" w:rsidRDefault="004401E0" w:rsidP="004D55CC">
      <w:pPr>
        <w:pStyle w:val="ListParagraph"/>
        <w:numPr>
          <w:ilvl w:val="0"/>
          <w:numId w:val="5"/>
        </w:numPr>
        <w:jc w:val="both"/>
        <w:rPr>
          <w:rFonts w:ascii="Arial" w:hAnsi="Arial" w:cs="Arial"/>
        </w:rPr>
      </w:pPr>
      <w:r w:rsidRPr="004D55CC">
        <w:rPr>
          <w:rFonts w:ascii="Arial" w:hAnsi="Arial" w:cs="Arial"/>
        </w:rPr>
        <w:t>My handwriting is legible and consistent; down strokes of letters are parallel and equidistant; lines of writing are spaced sufficiently so that ascenders and descenders of letters do not touch.</w:t>
      </w:r>
    </w:p>
    <w:p w14:paraId="525AD771" w14:textId="77777777" w:rsidR="004401E0" w:rsidRPr="004D55CC" w:rsidRDefault="004401E0" w:rsidP="004D55CC">
      <w:pPr>
        <w:jc w:val="both"/>
        <w:rPr>
          <w:rFonts w:ascii="Arial" w:hAnsi="Arial" w:cs="Arial"/>
          <w:sz w:val="24"/>
          <w:szCs w:val="24"/>
        </w:rPr>
      </w:pPr>
    </w:p>
    <w:p w14:paraId="0A0BDFE8" w14:textId="77777777" w:rsidR="004401E0" w:rsidRPr="004D55CC" w:rsidRDefault="004401E0" w:rsidP="004D55CC">
      <w:pPr>
        <w:pStyle w:val="Heading3"/>
        <w:jc w:val="both"/>
        <w:rPr>
          <w:rFonts w:cs="Arial"/>
        </w:rPr>
      </w:pPr>
      <w:bookmarkStart w:id="27" w:name="_Toc183532030"/>
      <w:r w:rsidRPr="004D55CC">
        <w:rPr>
          <w:rFonts w:cs="Arial"/>
        </w:rPr>
        <w:t>Composition</w:t>
      </w:r>
      <w:bookmarkEnd w:id="27"/>
    </w:p>
    <w:p w14:paraId="0207DECC" w14:textId="77777777" w:rsidR="004401E0" w:rsidRPr="004D55CC" w:rsidRDefault="004401E0" w:rsidP="004D55CC">
      <w:pPr>
        <w:jc w:val="both"/>
        <w:rPr>
          <w:rFonts w:ascii="Arial" w:hAnsi="Arial" w:cs="Arial"/>
          <w:sz w:val="24"/>
          <w:szCs w:val="24"/>
        </w:rPr>
      </w:pPr>
    </w:p>
    <w:p w14:paraId="04998DDE" w14:textId="77777777" w:rsidR="004401E0" w:rsidRPr="004D55CC" w:rsidRDefault="004401E0" w:rsidP="004D55CC">
      <w:pPr>
        <w:pStyle w:val="ListParagraph"/>
        <w:numPr>
          <w:ilvl w:val="0"/>
          <w:numId w:val="6"/>
        </w:numPr>
        <w:jc w:val="both"/>
        <w:rPr>
          <w:rFonts w:ascii="Arial" w:hAnsi="Arial" w:cs="Arial"/>
        </w:rPr>
      </w:pPr>
      <w:r w:rsidRPr="004D55CC">
        <w:rPr>
          <w:rFonts w:ascii="Arial" w:hAnsi="Arial" w:cs="Arial"/>
        </w:rPr>
        <w:t>I can compose sentences using a range of sentence structures.</w:t>
      </w:r>
    </w:p>
    <w:p w14:paraId="11E4352C" w14:textId="77777777" w:rsidR="004401E0" w:rsidRPr="004D55CC" w:rsidRDefault="004401E0" w:rsidP="004D55CC">
      <w:pPr>
        <w:pStyle w:val="ListParagraph"/>
        <w:numPr>
          <w:ilvl w:val="0"/>
          <w:numId w:val="6"/>
        </w:numPr>
        <w:jc w:val="both"/>
        <w:rPr>
          <w:rFonts w:ascii="Arial" w:hAnsi="Arial" w:cs="Arial"/>
        </w:rPr>
      </w:pPr>
      <w:r w:rsidRPr="004D55CC">
        <w:rPr>
          <w:rFonts w:ascii="Arial" w:hAnsi="Arial" w:cs="Arial"/>
        </w:rPr>
        <w:t>I can orally rehearse a sentence or a sequence of sentences.</w:t>
      </w:r>
    </w:p>
    <w:p w14:paraId="7AD8A34F" w14:textId="77777777" w:rsidR="004401E0" w:rsidRPr="004D55CC" w:rsidRDefault="004401E0" w:rsidP="004D55CC">
      <w:pPr>
        <w:pStyle w:val="ListParagraph"/>
        <w:numPr>
          <w:ilvl w:val="0"/>
          <w:numId w:val="6"/>
        </w:numPr>
        <w:jc w:val="both"/>
        <w:rPr>
          <w:rFonts w:ascii="Arial" w:hAnsi="Arial" w:cs="Arial"/>
        </w:rPr>
      </w:pPr>
      <w:r w:rsidRPr="004D55CC">
        <w:rPr>
          <w:rFonts w:ascii="Arial" w:hAnsi="Arial" w:cs="Arial"/>
        </w:rPr>
        <w:t>I can write a narrative with a clear structure, setting and plot.</w:t>
      </w:r>
    </w:p>
    <w:p w14:paraId="63FE1518" w14:textId="77777777" w:rsidR="004401E0" w:rsidRPr="004D55CC" w:rsidRDefault="004401E0" w:rsidP="004D55CC">
      <w:pPr>
        <w:pStyle w:val="ListParagraph"/>
        <w:numPr>
          <w:ilvl w:val="0"/>
          <w:numId w:val="6"/>
        </w:numPr>
        <w:jc w:val="both"/>
        <w:rPr>
          <w:rFonts w:ascii="Arial" w:hAnsi="Arial" w:cs="Arial"/>
        </w:rPr>
      </w:pPr>
      <w:r w:rsidRPr="004D55CC">
        <w:rPr>
          <w:rFonts w:ascii="Arial" w:hAnsi="Arial" w:cs="Arial"/>
        </w:rPr>
        <w:t>I can improve my writing by changing grammar and vocabulary to improve consistency.</w:t>
      </w:r>
    </w:p>
    <w:p w14:paraId="257C1C40" w14:textId="77777777" w:rsidR="004401E0" w:rsidRPr="004D55CC" w:rsidRDefault="004401E0" w:rsidP="004D55CC">
      <w:pPr>
        <w:pStyle w:val="ListParagraph"/>
        <w:numPr>
          <w:ilvl w:val="0"/>
          <w:numId w:val="6"/>
        </w:numPr>
        <w:jc w:val="both"/>
        <w:rPr>
          <w:rFonts w:ascii="Arial" w:hAnsi="Arial" w:cs="Arial"/>
        </w:rPr>
      </w:pPr>
      <w:r w:rsidRPr="004D55CC">
        <w:rPr>
          <w:rFonts w:ascii="Arial" w:hAnsi="Arial" w:cs="Arial"/>
        </w:rPr>
        <w:t xml:space="preserve">I use a range of sentences which have more than one clause. </w:t>
      </w:r>
    </w:p>
    <w:p w14:paraId="2554979F" w14:textId="77777777" w:rsidR="004401E0" w:rsidRPr="004D55CC" w:rsidRDefault="004401E0" w:rsidP="004D55CC">
      <w:pPr>
        <w:pStyle w:val="ListParagraph"/>
        <w:numPr>
          <w:ilvl w:val="0"/>
          <w:numId w:val="6"/>
        </w:numPr>
        <w:jc w:val="both"/>
        <w:rPr>
          <w:rFonts w:ascii="Arial" w:hAnsi="Arial" w:cs="Arial"/>
        </w:rPr>
      </w:pPr>
      <w:r w:rsidRPr="004D55CC">
        <w:rPr>
          <w:rFonts w:ascii="Arial" w:hAnsi="Arial" w:cs="Arial"/>
        </w:rPr>
        <w:t xml:space="preserve">I can use appropriate nouns and pronouns within and across sentences to support cohesion and avoid repetition. </w:t>
      </w:r>
    </w:p>
    <w:p w14:paraId="0BE96D84" w14:textId="0DA41684" w:rsidR="00697A97" w:rsidRPr="00FB7DF3" w:rsidRDefault="004401E0" w:rsidP="00FB7DF3">
      <w:pPr>
        <w:pStyle w:val="ListParagraph"/>
        <w:numPr>
          <w:ilvl w:val="0"/>
          <w:numId w:val="6"/>
        </w:numPr>
        <w:jc w:val="both"/>
        <w:rPr>
          <w:rFonts w:ascii="Arial" w:hAnsi="Arial" w:cs="Arial"/>
        </w:rPr>
      </w:pPr>
      <w:r w:rsidRPr="004D55CC">
        <w:rPr>
          <w:rFonts w:ascii="Arial" w:hAnsi="Arial" w:cs="Arial"/>
        </w:rPr>
        <w:t>I can use direct speech in my writing and punctuate it correctly.</w:t>
      </w:r>
      <w:bookmarkStart w:id="28" w:name="_Toc17547634"/>
    </w:p>
    <w:p w14:paraId="23D8BC35" w14:textId="77777777" w:rsidR="00397D0A" w:rsidRDefault="00397D0A" w:rsidP="002F212C">
      <w:pPr>
        <w:pStyle w:val="Heading3"/>
        <w:jc w:val="both"/>
        <w:rPr>
          <w:rFonts w:cs="Arial"/>
        </w:rPr>
      </w:pPr>
    </w:p>
    <w:p w14:paraId="66555047" w14:textId="77777777" w:rsidR="00B771ED" w:rsidRDefault="00B771ED">
      <w:pPr>
        <w:spacing w:after="0" w:line="240" w:lineRule="auto"/>
        <w:rPr>
          <w:rFonts w:ascii="Arial" w:eastAsiaTheme="majorEastAsia" w:hAnsi="Arial" w:cs="Arial"/>
          <w:b/>
          <w:noProof/>
          <w:color w:val="000000" w:themeColor="text1"/>
          <w:sz w:val="24"/>
          <w:szCs w:val="24"/>
          <w:u w:val="single"/>
        </w:rPr>
      </w:pPr>
      <w:r>
        <w:rPr>
          <w:rFonts w:cs="Arial"/>
        </w:rPr>
        <w:br w:type="page"/>
      </w:r>
    </w:p>
    <w:p w14:paraId="3E0BE1CB" w14:textId="08455187" w:rsidR="00C8251B" w:rsidRDefault="00C8251B" w:rsidP="002F212C">
      <w:pPr>
        <w:pStyle w:val="Heading3"/>
        <w:jc w:val="both"/>
        <w:rPr>
          <w:rFonts w:cs="Arial"/>
        </w:rPr>
      </w:pPr>
      <w:bookmarkStart w:id="29" w:name="_Toc183532031"/>
      <w:r w:rsidRPr="004D55CC">
        <w:rPr>
          <w:rFonts w:cs="Arial"/>
        </w:rPr>
        <w:lastRenderedPageBreak/>
        <w:t>Year 3/4 Statutory Spelling List</w:t>
      </w:r>
      <w:bookmarkEnd w:id="28"/>
      <w:bookmarkEnd w:id="29"/>
    </w:p>
    <w:p w14:paraId="6179B4A3" w14:textId="77777777" w:rsidR="002F212C" w:rsidRPr="002F212C" w:rsidRDefault="002F212C" w:rsidP="002F212C"/>
    <w:p w14:paraId="323F04CC" w14:textId="15FF5F3D" w:rsidR="00697A97" w:rsidRPr="00697A97" w:rsidRDefault="00C8251B" w:rsidP="00697A97">
      <w:pPr>
        <w:jc w:val="center"/>
        <w:rPr>
          <w:rFonts w:ascii="Arial" w:hAnsi="Arial" w:cs="Arial"/>
          <w:noProof/>
          <w:sz w:val="24"/>
          <w:szCs w:val="24"/>
        </w:rPr>
      </w:pPr>
      <w:r w:rsidRPr="004D55CC">
        <w:rPr>
          <w:rFonts w:ascii="Arial" w:hAnsi="Arial" w:cs="Arial"/>
          <w:noProof/>
          <w:sz w:val="24"/>
          <w:szCs w:val="24"/>
          <w:lang w:eastAsia="en-GB"/>
        </w:rPr>
        <w:drawing>
          <wp:inline distT="0" distB="0" distL="0" distR="0" wp14:anchorId="69A4ADF2" wp14:editId="73CFF56E">
            <wp:extent cx="5643092" cy="6070209"/>
            <wp:effectExtent l="0" t="0" r="0" b="63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16477" cy="6149149"/>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0"/>
      </w:tblGrid>
      <w:tr w:rsidR="00697A97" w:rsidRPr="004D55CC" w14:paraId="5203DF42" w14:textId="77777777" w:rsidTr="002B6011">
        <w:trPr>
          <w:trHeight w:val="340"/>
        </w:trPr>
        <w:tc>
          <w:tcPr>
            <w:tcW w:w="9020" w:type="dxa"/>
            <w:vAlign w:val="center"/>
          </w:tcPr>
          <w:p w14:paraId="3910BBDD" w14:textId="77777777" w:rsidR="00697A97" w:rsidRPr="004D55CC" w:rsidRDefault="00697A97" w:rsidP="002B6011">
            <w:pPr>
              <w:pStyle w:val="Heading3"/>
              <w:jc w:val="both"/>
              <w:rPr>
                <w:rFonts w:cs="Arial"/>
              </w:rPr>
            </w:pPr>
            <w:bookmarkStart w:id="30" w:name="_Toc17535830"/>
            <w:bookmarkStart w:id="31" w:name="_Toc17540430"/>
            <w:bookmarkStart w:id="32" w:name="_Toc17547635"/>
            <w:bookmarkStart w:id="33" w:name="_Toc183532032"/>
            <w:r w:rsidRPr="004D55CC">
              <w:rPr>
                <w:rFonts w:cs="Arial"/>
              </w:rPr>
              <w:lastRenderedPageBreak/>
              <w:t>Vocabulary, Grammar and Punctuation</w:t>
            </w:r>
            <w:bookmarkEnd w:id="30"/>
            <w:bookmarkEnd w:id="31"/>
            <w:bookmarkEnd w:id="32"/>
            <w:bookmarkEnd w:id="33"/>
          </w:p>
        </w:tc>
      </w:tr>
      <w:tr w:rsidR="00697A97" w:rsidRPr="004D55CC" w14:paraId="6062340B" w14:textId="77777777" w:rsidTr="002B6011">
        <w:trPr>
          <w:trHeight w:val="340"/>
        </w:trPr>
        <w:tc>
          <w:tcPr>
            <w:tcW w:w="9020" w:type="dxa"/>
            <w:vAlign w:val="center"/>
          </w:tcPr>
          <w:p w14:paraId="7998B5DF" w14:textId="77777777" w:rsidR="00697A97" w:rsidRPr="004D55CC" w:rsidRDefault="00697A97" w:rsidP="002B6011">
            <w:pPr>
              <w:pStyle w:val="Heading4"/>
              <w:jc w:val="both"/>
              <w:rPr>
                <w:rFonts w:cs="Arial"/>
              </w:rPr>
            </w:pPr>
          </w:p>
          <w:p w14:paraId="7286367A" w14:textId="77777777" w:rsidR="00697A97" w:rsidRPr="004D55CC" w:rsidRDefault="00697A97" w:rsidP="002B6011">
            <w:pPr>
              <w:pStyle w:val="Heading4"/>
              <w:jc w:val="both"/>
              <w:rPr>
                <w:rFonts w:cs="Arial"/>
              </w:rPr>
            </w:pPr>
            <w:r w:rsidRPr="004D55CC">
              <w:rPr>
                <w:rFonts w:cs="Arial"/>
              </w:rPr>
              <w:t>Word</w:t>
            </w:r>
          </w:p>
          <w:p w14:paraId="21E4D9F0" w14:textId="77777777" w:rsidR="00697A97" w:rsidRPr="004D55CC" w:rsidRDefault="00697A97" w:rsidP="002B6011">
            <w:pPr>
              <w:jc w:val="both"/>
              <w:rPr>
                <w:rFonts w:ascii="Arial" w:hAnsi="Arial" w:cs="Arial"/>
                <w:sz w:val="24"/>
                <w:szCs w:val="24"/>
              </w:rPr>
            </w:pPr>
          </w:p>
          <w:p w14:paraId="63898A27" w14:textId="77777777" w:rsidR="00697A97" w:rsidRPr="004D55CC" w:rsidRDefault="00697A97" w:rsidP="002B6011">
            <w:pPr>
              <w:pStyle w:val="NormalWeb"/>
              <w:numPr>
                <w:ilvl w:val="0"/>
                <w:numId w:val="42"/>
              </w:numPr>
              <w:jc w:val="both"/>
              <w:rPr>
                <w:rFonts w:ascii="Arial" w:hAnsi="Arial" w:cs="Arial"/>
                <w:lang w:val="en-GB"/>
              </w:rPr>
            </w:pPr>
            <w:r w:rsidRPr="004D55CC">
              <w:rPr>
                <w:rFonts w:ascii="Arial" w:hAnsi="Arial" w:cs="Arial"/>
                <w:lang w:val="en-GB"/>
              </w:rPr>
              <w:t xml:space="preserve">I know the grammatical difference between </w:t>
            </w:r>
            <w:r w:rsidRPr="004D55CC">
              <w:rPr>
                <w:rFonts w:ascii="Arial" w:hAnsi="Arial" w:cs="Arial"/>
                <w:b/>
                <w:bCs/>
                <w:lang w:val="en-GB"/>
              </w:rPr>
              <w:t xml:space="preserve">plural </w:t>
            </w:r>
            <w:r w:rsidRPr="004D55CC">
              <w:rPr>
                <w:rFonts w:ascii="Arial" w:hAnsi="Arial" w:cs="Arial"/>
                <w:lang w:val="en-GB"/>
              </w:rPr>
              <w:t xml:space="preserve">and </w:t>
            </w:r>
            <w:r w:rsidRPr="004D55CC">
              <w:rPr>
                <w:rFonts w:ascii="Arial" w:hAnsi="Arial" w:cs="Arial"/>
                <w:b/>
                <w:bCs/>
                <w:lang w:val="en-GB"/>
              </w:rPr>
              <w:t xml:space="preserve">possessive </w:t>
            </w:r>
            <w:r w:rsidRPr="004D55CC">
              <w:rPr>
                <w:rFonts w:ascii="Arial" w:hAnsi="Arial" w:cs="Arial"/>
                <w:i/>
                <w:iCs/>
                <w:lang w:val="en-GB"/>
              </w:rPr>
              <w:t xml:space="preserve">–s </w:t>
            </w:r>
          </w:p>
          <w:p w14:paraId="2E85DC53" w14:textId="77777777" w:rsidR="00697A97" w:rsidRPr="004D55CC" w:rsidRDefault="00697A97" w:rsidP="002B6011">
            <w:pPr>
              <w:pStyle w:val="NormalWeb"/>
              <w:numPr>
                <w:ilvl w:val="0"/>
                <w:numId w:val="42"/>
              </w:numPr>
              <w:jc w:val="both"/>
              <w:rPr>
                <w:rFonts w:ascii="Arial" w:hAnsi="Arial" w:cs="Arial"/>
                <w:lang w:val="en-GB"/>
              </w:rPr>
            </w:pPr>
            <w:r w:rsidRPr="004D55CC">
              <w:rPr>
                <w:rFonts w:ascii="Arial" w:hAnsi="Arial" w:cs="Arial"/>
                <w:lang w:val="en-GB"/>
              </w:rPr>
              <w:t xml:space="preserve">I know the standard English forms for </w:t>
            </w:r>
            <w:r w:rsidRPr="004D55CC">
              <w:rPr>
                <w:rFonts w:ascii="Arial" w:hAnsi="Arial" w:cs="Arial"/>
                <w:b/>
                <w:bCs/>
                <w:lang w:val="en-GB"/>
              </w:rPr>
              <w:t xml:space="preserve">verb inflections </w:t>
            </w:r>
            <w:r w:rsidRPr="004D55CC">
              <w:rPr>
                <w:rFonts w:ascii="Arial" w:hAnsi="Arial" w:cs="Arial"/>
                <w:lang w:val="en-GB"/>
              </w:rPr>
              <w:t xml:space="preserve">instead of local spoken forms [for example, </w:t>
            </w:r>
            <w:r w:rsidRPr="004D55CC">
              <w:rPr>
                <w:rFonts w:ascii="Arial" w:hAnsi="Arial" w:cs="Arial"/>
                <w:i/>
                <w:iCs/>
                <w:lang w:val="en-GB"/>
              </w:rPr>
              <w:t xml:space="preserve">we were </w:t>
            </w:r>
            <w:r w:rsidRPr="004D55CC">
              <w:rPr>
                <w:rFonts w:ascii="Arial" w:hAnsi="Arial" w:cs="Arial"/>
                <w:lang w:val="en-GB"/>
              </w:rPr>
              <w:t xml:space="preserve">instead of </w:t>
            </w:r>
            <w:r w:rsidRPr="004D55CC">
              <w:rPr>
                <w:rFonts w:ascii="Arial" w:hAnsi="Arial" w:cs="Arial"/>
                <w:i/>
                <w:iCs/>
                <w:lang w:val="en-GB"/>
              </w:rPr>
              <w:t>we was</w:t>
            </w:r>
            <w:r w:rsidRPr="004D55CC">
              <w:rPr>
                <w:rFonts w:ascii="Arial" w:hAnsi="Arial" w:cs="Arial"/>
                <w:lang w:val="en-GB"/>
              </w:rPr>
              <w:t xml:space="preserve">, or </w:t>
            </w:r>
            <w:r w:rsidRPr="004D55CC">
              <w:rPr>
                <w:rFonts w:ascii="Arial" w:hAnsi="Arial" w:cs="Arial"/>
                <w:i/>
                <w:iCs/>
                <w:lang w:val="en-GB"/>
              </w:rPr>
              <w:t xml:space="preserve">I did </w:t>
            </w:r>
            <w:r w:rsidRPr="004D55CC">
              <w:rPr>
                <w:rFonts w:ascii="Arial" w:hAnsi="Arial" w:cs="Arial"/>
                <w:lang w:val="en-GB"/>
              </w:rPr>
              <w:t xml:space="preserve">instead of </w:t>
            </w:r>
            <w:r w:rsidRPr="004D55CC">
              <w:rPr>
                <w:rFonts w:ascii="Arial" w:hAnsi="Arial" w:cs="Arial"/>
                <w:i/>
                <w:iCs/>
                <w:lang w:val="en-GB"/>
              </w:rPr>
              <w:t>I done</w:t>
            </w:r>
            <w:r w:rsidRPr="004D55CC">
              <w:rPr>
                <w:rFonts w:ascii="Arial" w:hAnsi="Arial" w:cs="Arial"/>
                <w:lang w:val="en-GB"/>
              </w:rPr>
              <w:t xml:space="preserve">] </w:t>
            </w:r>
          </w:p>
        </w:tc>
      </w:tr>
      <w:tr w:rsidR="00697A97" w:rsidRPr="004D55CC" w14:paraId="1E106D3E" w14:textId="77777777" w:rsidTr="002B6011">
        <w:trPr>
          <w:trHeight w:val="340"/>
        </w:trPr>
        <w:tc>
          <w:tcPr>
            <w:tcW w:w="9020" w:type="dxa"/>
            <w:vAlign w:val="center"/>
          </w:tcPr>
          <w:p w14:paraId="3273664F" w14:textId="77777777" w:rsidR="00697A97" w:rsidRPr="004D55CC" w:rsidRDefault="00697A97" w:rsidP="002B6011">
            <w:pPr>
              <w:pStyle w:val="Heading4"/>
              <w:jc w:val="both"/>
              <w:rPr>
                <w:rFonts w:cs="Arial"/>
              </w:rPr>
            </w:pPr>
            <w:r w:rsidRPr="004D55CC">
              <w:rPr>
                <w:rFonts w:cs="Arial"/>
              </w:rPr>
              <w:t>Sentence</w:t>
            </w:r>
          </w:p>
          <w:p w14:paraId="1028B626" w14:textId="77777777" w:rsidR="00697A97" w:rsidRPr="004D55CC" w:rsidRDefault="00697A97" w:rsidP="002B6011">
            <w:pPr>
              <w:pStyle w:val="Heading4"/>
              <w:jc w:val="both"/>
              <w:rPr>
                <w:rFonts w:cs="Arial"/>
              </w:rPr>
            </w:pPr>
          </w:p>
          <w:p w14:paraId="04E0944B" w14:textId="77777777" w:rsidR="00697A97" w:rsidRPr="004D55CC" w:rsidRDefault="00697A97" w:rsidP="002B6011">
            <w:pPr>
              <w:pStyle w:val="NormalWeb"/>
              <w:numPr>
                <w:ilvl w:val="0"/>
                <w:numId w:val="43"/>
              </w:numPr>
              <w:jc w:val="both"/>
              <w:rPr>
                <w:rFonts w:ascii="Arial" w:hAnsi="Arial" w:cs="Arial"/>
              </w:rPr>
            </w:pPr>
            <w:r w:rsidRPr="004D55CC">
              <w:rPr>
                <w:rFonts w:ascii="Arial" w:hAnsi="Arial" w:cs="Arial"/>
              </w:rPr>
              <w:t xml:space="preserve">I can expand noun phrases by the addition of modifying adjectives, nouns and preposition phrases (e.g. </w:t>
            </w:r>
            <w:r w:rsidRPr="004D55CC">
              <w:rPr>
                <w:rFonts w:ascii="Arial" w:hAnsi="Arial" w:cs="Arial"/>
                <w:i/>
                <w:iCs/>
              </w:rPr>
              <w:t xml:space="preserve">the teacher </w:t>
            </w:r>
            <w:r w:rsidRPr="004D55CC">
              <w:rPr>
                <w:rFonts w:ascii="Arial" w:hAnsi="Arial" w:cs="Arial"/>
              </w:rPr>
              <w:t xml:space="preserve">expanded to: </w:t>
            </w:r>
            <w:r w:rsidRPr="004D55CC">
              <w:rPr>
                <w:rFonts w:ascii="Arial" w:hAnsi="Arial" w:cs="Arial"/>
                <w:i/>
                <w:iCs/>
              </w:rPr>
              <w:t xml:space="preserve">the strict </w:t>
            </w:r>
            <w:proofErr w:type="spellStart"/>
            <w:r w:rsidRPr="004D55CC">
              <w:rPr>
                <w:rFonts w:ascii="Arial" w:hAnsi="Arial" w:cs="Arial"/>
                <w:i/>
                <w:iCs/>
              </w:rPr>
              <w:t>maths</w:t>
            </w:r>
            <w:proofErr w:type="spellEnd"/>
            <w:r w:rsidRPr="004D55CC">
              <w:rPr>
                <w:rFonts w:ascii="Arial" w:hAnsi="Arial" w:cs="Arial"/>
                <w:i/>
                <w:iCs/>
              </w:rPr>
              <w:t xml:space="preserve"> teacher with curly hair</w:t>
            </w:r>
            <w:r w:rsidRPr="004D55CC">
              <w:rPr>
                <w:rFonts w:ascii="Arial" w:hAnsi="Arial" w:cs="Arial"/>
              </w:rPr>
              <w:t xml:space="preserve">) </w:t>
            </w:r>
          </w:p>
          <w:p w14:paraId="36A5B579" w14:textId="77777777" w:rsidR="00697A97" w:rsidRPr="004D55CC" w:rsidRDefault="00697A97" w:rsidP="002B6011">
            <w:pPr>
              <w:pStyle w:val="NormalWeb"/>
              <w:numPr>
                <w:ilvl w:val="0"/>
                <w:numId w:val="43"/>
              </w:numPr>
              <w:jc w:val="both"/>
              <w:rPr>
                <w:rFonts w:ascii="Arial" w:hAnsi="Arial" w:cs="Arial"/>
              </w:rPr>
            </w:pPr>
            <w:r w:rsidRPr="004D55CC">
              <w:rPr>
                <w:rFonts w:ascii="Arial" w:hAnsi="Arial" w:cs="Arial"/>
              </w:rPr>
              <w:t>I can use</w:t>
            </w:r>
            <w:r w:rsidRPr="004D55CC">
              <w:rPr>
                <w:rFonts w:ascii="Arial" w:hAnsi="Arial" w:cs="Arial"/>
                <w:b/>
                <w:bCs/>
              </w:rPr>
              <w:t xml:space="preserve"> Fronted adverbials </w:t>
            </w:r>
            <w:r w:rsidRPr="004D55CC">
              <w:rPr>
                <w:rFonts w:ascii="Arial" w:hAnsi="Arial" w:cs="Arial"/>
              </w:rPr>
              <w:t xml:space="preserve">[for example, </w:t>
            </w:r>
            <w:r w:rsidRPr="004D55CC">
              <w:rPr>
                <w:rFonts w:ascii="Arial" w:hAnsi="Arial" w:cs="Arial"/>
                <w:i/>
                <w:iCs/>
              </w:rPr>
              <w:t>Later that day</w:t>
            </w:r>
            <w:r w:rsidRPr="004D55CC">
              <w:rPr>
                <w:rFonts w:ascii="Arial" w:hAnsi="Arial" w:cs="Arial"/>
              </w:rPr>
              <w:t xml:space="preserve">, </w:t>
            </w:r>
            <w:r w:rsidRPr="004D55CC">
              <w:rPr>
                <w:rFonts w:ascii="Arial" w:hAnsi="Arial" w:cs="Arial"/>
                <w:i/>
                <w:iCs/>
              </w:rPr>
              <w:t>I heard the bad news.</w:t>
            </w:r>
            <w:r w:rsidRPr="004D55CC">
              <w:rPr>
                <w:rFonts w:ascii="Arial" w:hAnsi="Arial" w:cs="Arial"/>
              </w:rPr>
              <w:t xml:space="preserve">] </w:t>
            </w:r>
          </w:p>
          <w:p w14:paraId="0E2FAD97" w14:textId="77777777" w:rsidR="00697A97" w:rsidRPr="004D55CC" w:rsidRDefault="00697A97" w:rsidP="002B6011">
            <w:pPr>
              <w:pStyle w:val="Heading4"/>
              <w:jc w:val="both"/>
              <w:rPr>
                <w:rFonts w:cs="Arial"/>
              </w:rPr>
            </w:pPr>
            <w:r w:rsidRPr="004D55CC">
              <w:rPr>
                <w:rFonts w:cs="Arial"/>
              </w:rPr>
              <w:t>Text</w:t>
            </w:r>
          </w:p>
          <w:p w14:paraId="56232A09" w14:textId="77777777" w:rsidR="00697A97" w:rsidRPr="004D55CC" w:rsidRDefault="00697A97" w:rsidP="002B6011">
            <w:pPr>
              <w:jc w:val="both"/>
              <w:rPr>
                <w:rFonts w:ascii="Arial" w:hAnsi="Arial" w:cs="Arial"/>
                <w:sz w:val="24"/>
                <w:szCs w:val="24"/>
              </w:rPr>
            </w:pPr>
          </w:p>
        </w:tc>
      </w:tr>
      <w:tr w:rsidR="00697A97" w:rsidRPr="004D55CC" w14:paraId="6469D8D0" w14:textId="77777777" w:rsidTr="002B6011">
        <w:trPr>
          <w:trHeight w:val="340"/>
        </w:trPr>
        <w:tc>
          <w:tcPr>
            <w:tcW w:w="9020" w:type="dxa"/>
            <w:vAlign w:val="center"/>
          </w:tcPr>
          <w:p w14:paraId="773BB26B" w14:textId="77777777" w:rsidR="00697A97" w:rsidRPr="004D55CC" w:rsidRDefault="00697A97" w:rsidP="002B6011">
            <w:pPr>
              <w:pStyle w:val="NormalWeb"/>
              <w:numPr>
                <w:ilvl w:val="0"/>
                <w:numId w:val="44"/>
              </w:numPr>
              <w:jc w:val="both"/>
              <w:rPr>
                <w:rFonts w:ascii="Arial" w:hAnsi="Arial" w:cs="Arial"/>
              </w:rPr>
            </w:pPr>
            <w:r w:rsidRPr="004D55CC">
              <w:rPr>
                <w:rFonts w:ascii="Arial" w:hAnsi="Arial" w:cs="Arial"/>
              </w:rPr>
              <w:t xml:space="preserve">I can use of paragraphs to </w:t>
            </w:r>
            <w:proofErr w:type="spellStart"/>
            <w:r w:rsidRPr="004D55CC">
              <w:rPr>
                <w:rFonts w:ascii="Arial" w:hAnsi="Arial" w:cs="Arial"/>
              </w:rPr>
              <w:t>organise</w:t>
            </w:r>
            <w:proofErr w:type="spellEnd"/>
            <w:r w:rsidRPr="004D55CC">
              <w:rPr>
                <w:rFonts w:ascii="Arial" w:hAnsi="Arial" w:cs="Arial"/>
              </w:rPr>
              <w:t xml:space="preserve"> my ideas around a theme </w:t>
            </w:r>
          </w:p>
          <w:p w14:paraId="4838BD57" w14:textId="77777777" w:rsidR="00697A97" w:rsidRPr="004D55CC" w:rsidRDefault="00697A97" w:rsidP="002B6011">
            <w:pPr>
              <w:pStyle w:val="NormalWeb"/>
              <w:numPr>
                <w:ilvl w:val="0"/>
                <w:numId w:val="44"/>
              </w:numPr>
              <w:jc w:val="both"/>
              <w:rPr>
                <w:rFonts w:ascii="Arial" w:hAnsi="Arial" w:cs="Arial"/>
              </w:rPr>
            </w:pPr>
            <w:r w:rsidRPr="004D55CC">
              <w:rPr>
                <w:rFonts w:ascii="Arial" w:hAnsi="Arial" w:cs="Arial"/>
              </w:rPr>
              <w:t xml:space="preserve">I can appropriately choose either </w:t>
            </w:r>
            <w:r w:rsidRPr="004D55CC">
              <w:rPr>
                <w:rFonts w:ascii="Arial" w:hAnsi="Arial" w:cs="Arial"/>
                <w:b/>
                <w:bCs/>
              </w:rPr>
              <w:t xml:space="preserve">pronoun </w:t>
            </w:r>
            <w:r w:rsidRPr="004D55CC">
              <w:rPr>
                <w:rFonts w:ascii="Arial" w:hAnsi="Arial" w:cs="Arial"/>
              </w:rPr>
              <w:t xml:space="preserve">or </w:t>
            </w:r>
            <w:r w:rsidRPr="004D55CC">
              <w:rPr>
                <w:rFonts w:ascii="Arial" w:hAnsi="Arial" w:cs="Arial"/>
                <w:b/>
                <w:bCs/>
              </w:rPr>
              <w:t xml:space="preserve">noun </w:t>
            </w:r>
            <w:r w:rsidRPr="004D55CC">
              <w:rPr>
                <w:rFonts w:ascii="Arial" w:hAnsi="Arial" w:cs="Arial"/>
              </w:rPr>
              <w:t xml:space="preserve">within and across </w:t>
            </w:r>
            <w:r w:rsidRPr="004D55CC">
              <w:rPr>
                <w:rFonts w:ascii="Arial" w:hAnsi="Arial" w:cs="Arial"/>
                <w:b/>
                <w:bCs/>
              </w:rPr>
              <w:t xml:space="preserve">sentences </w:t>
            </w:r>
            <w:r w:rsidRPr="004D55CC">
              <w:rPr>
                <w:rFonts w:ascii="Arial" w:hAnsi="Arial" w:cs="Arial"/>
              </w:rPr>
              <w:t xml:space="preserve">to aid cohesion and avoid repetition </w:t>
            </w:r>
          </w:p>
          <w:p w14:paraId="43C47FDB" w14:textId="77777777" w:rsidR="00697A97" w:rsidRPr="004D55CC" w:rsidRDefault="00697A97" w:rsidP="002B6011">
            <w:pPr>
              <w:pStyle w:val="NormalWeb"/>
              <w:ind w:left="720"/>
              <w:jc w:val="both"/>
              <w:rPr>
                <w:rFonts w:ascii="Arial" w:hAnsi="Arial" w:cs="Arial"/>
              </w:rPr>
            </w:pPr>
          </w:p>
        </w:tc>
      </w:tr>
      <w:tr w:rsidR="00697A97" w:rsidRPr="004D55CC" w14:paraId="25FF7FC7" w14:textId="77777777" w:rsidTr="002B6011">
        <w:trPr>
          <w:trHeight w:val="340"/>
        </w:trPr>
        <w:tc>
          <w:tcPr>
            <w:tcW w:w="9020" w:type="dxa"/>
            <w:vAlign w:val="center"/>
          </w:tcPr>
          <w:p w14:paraId="4BAF7EC0" w14:textId="77777777" w:rsidR="00697A97" w:rsidRPr="004D55CC" w:rsidRDefault="00697A97" w:rsidP="002B6011">
            <w:pPr>
              <w:pStyle w:val="Heading4"/>
              <w:jc w:val="both"/>
              <w:rPr>
                <w:rFonts w:cs="Arial"/>
              </w:rPr>
            </w:pPr>
            <w:r w:rsidRPr="004D55CC">
              <w:rPr>
                <w:rFonts w:cs="Arial"/>
              </w:rPr>
              <w:t>Punctuation</w:t>
            </w:r>
          </w:p>
          <w:p w14:paraId="269E67C4" w14:textId="77777777" w:rsidR="00697A97" w:rsidRPr="004D55CC" w:rsidRDefault="00697A97" w:rsidP="002B6011">
            <w:pPr>
              <w:jc w:val="both"/>
              <w:rPr>
                <w:rFonts w:ascii="Arial" w:hAnsi="Arial" w:cs="Arial"/>
                <w:sz w:val="24"/>
                <w:szCs w:val="24"/>
              </w:rPr>
            </w:pPr>
          </w:p>
        </w:tc>
      </w:tr>
      <w:tr w:rsidR="00697A97" w:rsidRPr="004D55CC" w14:paraId="07D27A17" w14:textId="77777777" w:rsidTr="002B6011">
        <w:trPr>
          <w:trHeight w:val="340"/>
        </w:trPr>
        <w:tc>
          <w:tcPr>
            <w:tcW w:w="9020" w:type="dxa"/>
            <w:vAlign w:val="center"/>
          </w:tcPr>
          <w:p w14:paraId="55D5CA43" w14:textId="77777777" w:rsidR="00697A97" w:rsidRPr="004D55CC" w:rsidRDefault="00697A97" w:rsidP="002B6011">
            <w:pPr>
              <w:pStyle w:val="NormalWeb"/>
              <w:numPr>
                <w:ilvl w:val="0"/>
                <w:numId w:val="45"/>
              </w:numPr>
              <w:jc w:val="both"/>
              <w:rPr>
                <w:rFonts w:ascii="Arial" w:hAnsi="Arial" w:cs="Arial"/>
              </w:rPr>
            </w:pPr>
            <w:r w:rsidRPr="004D55CC">
              <w:rPr>
                <w:rFonts w:ascii="Arial" w:hAnsi="Arial" w:cs="Arial"/>
              </w:rPr>
              <w:t xml:space="preserve">I can use of inverted commas and other </w:t>
            </w:r>
            <w:r w:rsidRPr="004D55CC">
              <w:rPr>
                <w:rFonts w:ascii="Arial" w:hAnsi="Arial" w:cs="Arial"/>
                <w:b/>
                <w:bCs/>
              </w:rPr>
              <w:t xml:space="preserve">punctuation </w:t>
            </w:r>
            <w:r w:rsidRPr="004D55CC">
              <w:rPr>
                <w:rFonts w:ascii="Arial" w:hAnsi="Arial" w:cs="Arial"/>
              </w:rPr>
              <w:t xml:space="preserve">to indicate direct speech [for example, a comma after the reporting clause; end punctuation within inverted commas: </w:t>
            </w:r>
            <w:r w:rsidRPr="004D55CC">
              <w:rPr>
                <w:rFonts w:ascii="Arial" w:hAnsi="Arial" w:cs="Arial"/>
                <w:i/>
                <w:iCs/>
              </w:rPr>
              <w:t>The conductor shouted, “Sit down!”</w:t>
            </w:r>
            <w:r w:rsidRPr="004D55CC">
              <w:rPr>
                <w:rFonts w:ascii="Arial" w:hAnsi="Arial" w:cs="Arial"/>
              </w:rPr>
              <w:t xml:space="preserve">] </w:t>
            </w:r>
          </w:p>
          <w:p w14:paraId="05BD456F" w14:textId="77777777" w:rsidR="00697A97" w:rsidRPr="004D55CC" w:rsidRDefault="00697A97" w:rsidP="002B6011">
            <w:pPr>
              <w:pStyle w:val="NormalWeb"/>
              <w:numPr>
                <w:ilvl w:val="0"/>
                <w:numId w:val="45"/>
              </w:numPr>
              <w:jc w:val="both"/>
              <w:rPr>
                <w:rFonts w:ascii="Arial" w:hAnsi="Arial" w:cs="Arial"/>
              </w:rPr>
            </w:pPr>
            <w:r w:rsidRPr="004D55CC">
              <w:rPr>
                <w:rFonts w:ascii="Arial" w:hAnsi="Arial" w:cs="Arial"/>
              </w:rPr>
              <w:t>I can use</w:t>
            </w:r>
            <w:r w:rsidRPr="004D55CC">
              <w:rPr>
                <w:rFonts w:ascii="Arial" w:hAnsi="Arial" w:cs="Arial"/>
                <w:b/>
                <w:bCs/>
              </w:rPr>
              <w:t xml:space="preserve"> apostrophes </w:t>
            </w:r>
            <w:r w:rsidRPr="004D55CC">
              <w:rPr>
                <w:rFonts w:ascii="Arial" w:hAnsi="Arial" w:cs="Arial"/>
              </w:rPr>
              <w:t xml:space="preserve">to mark </w:t>
            </w:r>
            <w:r w:rsidRPr="004D55CC">
              <w:rPr>
                <w:rFonts w:ascii="Arial" w:hAnsi="Arial" w:cs="Arial"/>
                <w:b/>
                <w:bCs/>
              </w:rPr>
              <w:t xml:space="preserve">plural </w:t>
            </w:r>
            <w:r w:rsidRPr="004D55CC">
              <w:rPr>
                <w:rFonts w:ascii="Arial" w:hAnsi="Arial" w:cs="Arial"/>
              </w:rPr>
              <w:t xml:space="preserve">possession [for example, </w:t>
            </w:r>
            <w:r w:rsidRPr="004D55CC">
              <w:rPr>
                <w:rFonts w:ascii="Arial" w:hAnsi="Arial" w:cs="Arial"/>
                <w:i/>
                <w:iCs/>
              </w:rPr>
              <w:t>the girl’s name</w:t>
            </w:r>
            <w:r w:rsidRPr="004D55CC">
              <w:rPr>
                <w:rFonts w:ascii="Arial" w:hAnsi="Arial" w:cs="Arial"/>
              </w:rPr>
              <w:t xml:space="preserve">, </w:t>
            </w:r>
            <w:r w:rsidRPr="004D55CC">
              <w:rPr>
                <w:rFonts w:ascii="Arial" w:hAnsi="Arial" w:cs="Arial"/>
                <w:i/>
                <w:iCs/>
              </w:rPr>
              <w:t>the girls’ names</w:t>
            </w:r>
            <w:r w:rsidRPr="004D55CC">
              <w:rPr>
                <w:rFonts w:ascii="Arial" w:hAnsi="Arial" w:cs="Arial"/>
              </w:rPr>
              <w:t xml:space="preserve">] </w:t>
            </w:r>
          </w:p>
          <w:p w14:paraId="491D65AD" w14:textId="77777777" w:rsidR="00697A97" w:rsidRPr="004D55CC" w:rsidRDefault="00697A97" w:rsidP="002B6011">
            <w:pPr>
              <w:pStyle w:val="NormalWeb"/>
              <w:numPr>
                <w:ilvl w:val="0"/>
                <w:numId w:val="45"/>
              </w:numPr>
              <w:jc w:val="both"/>
              <w:rPr>
                <w:rFonts w:ascii="Arial" w:hAnsi="Arial" w:cs="Arial"/>
              </w:rPr>
            </w:pPr>
            <w:r w:rsidRPr="004D55CC">
              <w:rPr>
                <w:rFonts w:ascii="Arial" w:hAnsi="Arial" w:cs="Arial"/>
              </w:rPr>
              <w:t xml:space="preserve">I can use commas after </w:t>
            </w:r>
            <w:r w:rsidRPr="004D55CC">
              <w:rPr>
                <w:rFonts w:ascii="Arial" w:hAnsi="Arial" w:cs="Arial"/>
                <w:b/>
                <w:bCs/>
              </w:rPr>
              <w:t xml:space="preserve">fronted adverbials </w:t>
            </w:r>
          </w:p>
        </w:tc>
      </w:tr>
    </w:tbl>
    <w:p w14:paraId="39C4417A" w14:textId="77777777" w:rsidR="00697A97" w:rsidRDefault="00697A97" w:rsidP="00697A97">
      <w:pPr>
        <w:pStyle w:val="Heading4"/>
        <w:jc w:val="both"/>
        <w:rPr>
          <w:rFonts w:cs="Arial"/>
        </w:rPr>
      </w:pPr>
    </w:p>
    <w:p w14:paraId="6BF25254" w14:textId="73BD21BD" w:rsidR="00697A97" w:rsidRPr="004D55CC" w:rsidRDefault="00697A97" w:rsidP="00697A97">
      <w:pPr>
        <w:pStyle w:val="Heading4"/>
        <w:jc w:val="both"/>
        <w:rPr>
          <w:rFonts w:cs="Arial"/>
        </w:rPr>
      </w:pPr>
      <w:r w:rsidRPr="004D55CC">
        <w:rPr>
          <w:rFonts w:cs="Arial"/>
        </w:rPr>
        <w:t>Terminology</w:t>
      </w:r>
    </w:p>
    <w:p w14:paraId="4A4D510F" w14:textId="77777777" w:rsidR="00697A97" w:rsidRPr="004D55CC" w:rsidRDefault="00697A97" w:rsidP="00697A97">
      <w:pPr>
        <w:jc w:val="both"/>
        <w:rPr>
          <w:rFonts w:ascii="Arial" w:hAnsi="Arial" w:cs="Arial"/>
          <w:sz w:val="24"/>
          <w:szCs w:val="24"/>
        </w:rPr>
      </w:pPr>
    </w:p>
    <w:p w14:paraId="132B7FB3" w14:textId="77777777" w:rsidR="00697A97" w:rsidRPr="004D55CC" w:rsidRDefault="00697A97" w:rsidP="00697A97">
      <w:pPr>
        <w:pStyle w:val="ListParagraph"/>
        <w:numPr>
          <w:ilvl w:val="0"/>
          <w:numId w:val="46"/>
        </w:numPr>
        <w:spacing w:before="100" w:beforeAutospacing="1" w:after="100" w:afterAutospacing="1"/>
        <w:jc w:val="both"/>
        <w:rPr>
          <w:rFonts w:ascii="Arial" w:eastAsia="Times New Roman" w:hAnsi="Arial" w:cs="Arial"/>
          <w:lang w:eastAsia="en-GB"/>
        </w:rPr>
      </w:pPr>
      <w:r w:rsidRPr="004D55CC">
        <w:rPr>
          <w:rFonts w:ascii="Arial" w:eastAsia="Times New Roman" w:hAnsi="Arial" w:cs="Arial"/>
          <w:lang w:eastAsia="en-GB"/>
        </w:rPr>
        <w:t xml:space="preserve">Determiner, pronoun, possessive pronoun, adverbial </w:t>
      </w:r>
    </w:p>
    <w:p w14:paraId="793205AA" w14:textId="77777777" w:rsidR="004D55CC" w:rsidRPr="004D55CC" w:rsidRDefault="004D55CC" w:rsidP="004D55CC">
      <w:pPr>
        <w:spacing w:before="100" w:beforeAutospacing="1" w:after="100" w:afterAutospacing="1" w:line="240" w:lineRule="auto"/>
        <w:jc w:val="both"/>
        <w:rPr>
          <w:rFonts w:ascii="Arial" w:eastAsia="Times New Roman" w:hAnsi="Arial" w:cs="Arial"/>
          <w:sz w:val="24"/>
          <w:szCs w:val="24"/>
          <w:lang w:eastAsia="en-GB"/>
        </w:rPr>
      </w:pPr>
    </w:p>
    <w:p w14:paraId="79CA5E5B" w14:textId="30B2E322" w:rsidR="004401E0" w:rsidRPr="004D55CC" w:rsidRDefault="004401E0" w:rsidP="004D55CC">
      <w:pPr>
        <w:pStyle w:val="Heading3"/>
        <w:jc w:val="both"/>
        <w:rPr>
          <w:rFonts w:cs="Arial"/>
        </w:rPr>
      </w:pPr>
      <w:bookmarkStart w:id="34" w:name="_Toc183532033"/>
      <w:r w:rsidRPr="004D55CC">
        <w:rPr>
          <w:rFonts w:cs="Arial"/>
        </w:rPr>
        <w:lastRenderedPageBreak/>
        <w:t>Greater Depth in Writing</w:t>
      </w:r>
      <w:bookmarkEnd w:id="34"/>
    </w:p>
    <w:p w14:paraId="3350B398" w14:textId="77777777" w:rsidR="004401E0" w:rsidRPr="004D55CC" w:rsidRDefault="004401E0" w:rsidP="004D55CC">
      <w:pPr>
        <w:jc w:val="both"/>
        <w:rPr>
          <w:rFonts w:ascii="Arial" w:hAnsi="Arial" w:cs="Arial"/>
          <w:sz w:val="24"/>
          <w:szCs w:val="24"/>
        </w:rPr>
      </w:pPr>
    </w:p>
    <w:p w14:paraId="7A986E11" w14:textId="77777777" w:rsidR="004401E0" w:rsidRPr="004D55CC" w:rsidRDefault="004401E0" w:rsidP="004D55CC">
      <w:pPr>
        <w:pStyle w:val="ListParagraph"/>
        <w:numPr>
          <w:ilvl w:val="0"/>
          <w:numId w:val="7"/>
        </w:numPr>
        <w:jc w:val="both"/>
        <w:rPr>
          <w:rFonts w:ascii="Arial" w:hAnsi="Arial" w:cs="Arial"/>
        </w:rPr>
      </w:pPr>
      <w:r w:rsidRPr="004D55CC">
        <w:rPr>
          <w:rFonts w:ascii="Arial" w:hAnsi="Arial" w:cs="Arial"/>
        </w:rPr>
        <w:t>I am prepared to carry out some research to find words that are particular to the event being written about.</w:t>
      </w:r>
    </w:p>
    <w:p w14:paraId="44C36A8D" w14:textId="77777777" w:rsidR="004401E0" w:rsidRPr="004D55CC" w:rsidRDefault="004401E0" w:rsidP="004D55CC">
      <w:pPr>
        <w:pStyle w:val="ListParagraph"/>
        <w:numPr>
          <w:ilvl w:val="0"/>
          <w:numId w:val="7"/>
        </w:numPr>
        <w:jc w:val="both"/>
        <w:rPr>
          <w:rFonts w:ascii="Arial" w:hAnsi="Arial" w:cs="Arial"/>
        </w:rPr>
      </w:pPr>
      <w:r w:rsidRPr="004D55CC">
        <w:rPr>
          <w:rFonts w:ascii="Arial" w:hAnsi="Arial" w:cs="Arial"/>
        </w:rPr>
        <w:t>I can check to see if there are any sentences that can be re-organised so as to give my writing a greater impact.</w:t>
      </w:r>
    </w:p>
    <w:p w14:paraId="17DB7E1D" w14:textId="77777777" w:rsidR="004401E0" w:rsidRPr="004D55CC" w:rsidRDefault="004401E0" w:rsidP="004D55CC">
      <w:pPr>
        <w:pStyle w:val="ListParagraph"/>
        <w:numPr>
          <w:ilvl w:val="0"/>
          <w:numId w:val="7"/>
        </w:numPr>
        <w:jc w:val="both"/>
        <w:rPr>
          <w:rFonts w:ascii="Arial" w:hAnsi="Arial" w:cs="Arial"/>
        </w:rPr>
      </w:pPr>
      <w:r w:rsidRPr="004D55CC">
        <w:rPr>
          <w:rFonts w:ascii="Arial" w:hAnsi="Arial" w:cs="Arial"/>
        </w:rPr>
        <w:t>I can deliberately use short sentences to speed up action sequences.</w:t>
      </w:r>
    </w:p>
    <w:p w14:paraId="5A81DEAC" w14:textId="77777777" w:rsidR="004401E0" w:rsidRPr="004D55CC" w:rsidRDefault="004401E0" w:rsidP="004D55CC">
      <w:pPr>
        <w:pStyle w:val="ListParagraph"/>
        <w:numPr>
          <w:ilvl w:val="0"/>
          <w:numId w:val="7"/>
        </w:numPr>
        <w:jc w:val="both"/>
        <w:rPr>
          <w:rFonts w:ascii="Arial" w:hAnsi="Arial" w:cs="Arial"/>
        </w:rPr>
      </w:pPr>
      <w:r w:rsidRPr="004D55CC">
        <w:rPr>
          <w:rFonts w:ascii="Arial" w:hAnsi="Arial" w:cs="Arial"/>
        </w:rPr>
        <w:t>I can use dialogue and reactions from other characters to make my character interesting.</w:t>
      </w:r>
    </w:p>
    <w:p w14:paraId="434858E8" w14:textId="77777777" w:rsidR="004401E0" w:rsidRPr="004D55CC" w:rsidRDefault="004401E0" w:rsidP="004D55CC">
      <w:pPr>
        <w:pStyle w:val="ListParagraph"/>
        <w:numPr>
          <w:ilvl w:val="0"/>
          <w:numId w:val="7"/>
        </w:numPr>
        <w:jc w:val="both"/>
        <w:rPr>
          <w:rFonts w:ascii="Arial" w:hAnsi="Arial" w:cs="Arial"/>
        </w:rPr>
      </w:pPr>
      <w:r w:rsidRPr="004D55CC">
        <w:rPr>
          <w:rFonts w:ascii="Arial" w:hAnsi="Arial" w:cs="Arial"/>
        </w:rPr>
        <w:t>I can recognise when a simile may generate more impact than a metaphor, and vice versa.</w:t>
      </w:r>
    </w:p>
    <w:p w14:paraId="49878FC0" w14:textId="77777777" w:rsidR="004401E0" w:rsidRPr="004D55CC" w:rsidRDefault="004401E0" w:rsidP="004D55CC">
      <w:pPr>
        <w:pStyle w:val="ListParagraph"/>
        <w:numPr>
          <w:ilvl w:val="0"/>
          <w:numId w:val="7"/>
        </w:numPr>
        <w:jc w:val="both"/>
        <w:rPr>
          <w:rFonts w:ascii="Arial" w:hAnsi="Arial" w:cs="Arial"/>
        </w:rPr>
      </w:pPr>
      <w:r w:rsidRPr="004D55CC">
        <w:rPr>
          <w:rFonts w:ascii="Arial" w:hAnsi="Arial" w:cs="Arial"/>
        </w:rPr>
        <w:t>I can recognise when it is reasonable to allow direct speech to tell the reader more about an individual’s personality.</w:t>
      </w:r>
    </w:p>
    <w:p w14:paraId="70A29FEC" w14:textId="77777777" w:rsidR="004401E0" w:rsidRPr="004D55CC" w:rsidRDefault="004401E0" w:rsidP="004D55CC">
      <w:pPr>
        <w:pStyle w:val="ListParagraph"/>
        <w:numPr>
          <w:ilvl w:val="0"/>
          <w:numId w:val="7"/>
        </w:numPr>
        <w:jc w:val="both"/>
        <w:rPr>
          <w:rFonts w:ascii="Arial" w:hAnsi="Arial" w:cs="Arial"/>
        </w:rPr>
      </w:pPr>
      <w:r w:rsidRPr="004D55CC">
        <w:rPr>
          <w:rFonts w:ascii="Arial" w:hAnsi="Arial" w:cs="Arial"/>
        </w:rPr>
        <w:t>I can recognise that a combination of good adjectives, similes and metaphors may help create a powerful image of the characters I am writing about.</w:t>
      </w:r>
    </w:p>
    <w:p w14:paraId="29DE2582" w14:textId="77777777" w:rsidR="004401E0" w:rsidRPr="004D55CC" w:rsidRDefault="004401E0" w:rsidP="004D55CC">
      <w:pPr>
        <w:pStyle w:val="ListParagraph"/>
        <w:numPr>
          <w:ilvl w:val="0"/>
          <w:numId w:val="7"/>
        </w:numPr>
        <w:jc w:val="both"/>
        <w:rPr>
          <w:rFonts w:ascii="Arial" w:hAnsi="Arial" w:cs="Arial"/>
        </w:rPr>
      </w:pPr>
      <w:r w:rsidRPr="004D55CC">
        <w:rPr>
          <w:rFonts w:ascii="Arial" w:hAnsi="Arial" w:cs="Arial"/>
        </w:rPr>
        <w:t>I know how to re-order sentences so that they create maximum effect.</w:t>
      </w:r>
    </w:p>
    <w:p w14:paraId="4A51C0F8" w14:textId="77777777" w:rsidR="004401E0" w:rsidRPr="004D55CC" w:rsidRDefault="004401E0" w:rsidP="004D55CC">
      <w:pPr>
        <w:pStyle w:val="ListParagraph"/>
        <w:numPr>
          <w:ilvl w:val="0"/>
          <w:numId w:val="7"/>
        </w:numPr>
        <w:jc w:val="both"/>
        <w:rPr>
          <w:rFonts w:ascii="Arial" w:hAnsi="Arial" w:cs="Arial"/>
        </w:rPr>
      </w:pPr>
      <w:r w:rsidRPr="004D55CC">
        <w:rPr>
          <w:rFonts w:ascii="Arial" w:hAnsi="Arial" w:cs="Arial"/>
        </w:rPr>
        <w:t>I can vary my choice of pronouns correctly to refer to the first, second and third person, both singular and plural.</w:t>
      </w:r>
    </w:p>
    <w:p w14:paraId="3D64D4A4" w14:textId="77777777" w:rsidR="004401E0" w:rsidRPr="004D55CC" w:rsidRDefault="004401E0" w:rsidP="004D55CC">
      <w:pPr>
        <w:pStyle w:val="ListParagraph"/>
        <w:numPr>
          <w:ilvl w:val="0"/>
          <w:numId w:val="7"/>
        </w:numPr>
        <w:jc w:val="both"/>
        <w:rPr>
          <w:rFonts w:ascii="Arial" w:hAnsi="Arial" w:cs="Arial"/>
        </w:rPr>
      </w:pPr>
      <w:r w:rsidRPr="004D55CC">
        <w:rPr>
          <w:rFonts w:ascii="Arial" w:hAnsi="Arial" w:cs="Arial"/>
        </w:rPr>
        <w:t>I can use commas or ellipses in order to create greater clarity and effect in my writing.</w:t>
      </w:r>
    </w:p>
    <w:p w14:paraId="58411425" w14:textId="77777777" w:rsidR="004401E0" w:rsidRPr="004D55CC" w:rsidRDefault="004401E0" w:rsidP="004D55CC">
      <w:pPr>
        <w:jc w:val="both"/>
        <w:rPr>
          <w:rFonts w:ascii="Arial" w:hAnsi="Arial" w:cs="Arial"/>
          <w:sz w:val="24"/>
          <w:szCs w:val="24"/>
        </w:rPr>
      </w:pPr>
    </w:p>
    <w:p w14:paraId="2048FD16" w14:textId="3C627B18" w:rsidR="004401E0" w:rsidRPr="004D55CC" w:rsidRDefault="004401E0" w:rsidP="004D55CC">
      <w:pPr>
        <w:pStyle w:val="Heading3"/>
        <w:jc w:val="both"/>
        <w:rPr>
          <w:rFonts w:cs="Arial"/>
        </w:rPr>
      </w:pPr>
      <w:bookmarkStart w:id="35" w:name="_Toc183532034"/>
      <w:r w:rsidRPr="004D55CC">
        <w:rPr>
          <w:rFonts w:cs="Arial"/>
        </w:rPr>
        <w:t>A Year 4 Speaker at Dawpool</w:t>
      </w:r>
      <w:bookmarkEnd w:id="35"/>
    </w:p>
    <w:p w14:paraId="29192D8C" w14:textId="77777777" w:rsidR="004401E0" w:rsidRPr="004D55CC" w:rsidRDefault="004401E0" w:rsidP="004D55CC">
      <w:pPr>
        <w:jc w:val="both"/>
        <w:rPr>
          <w:rFonts w:ascii="Arial" w:hAnsi="Arial" w:cs="Arial"/>
          <w:sz w:val="24"/>
          <w:szCs w:val="24"/>
        </w:rPr>
      </w:pPr>
    </w:p>
    <w:p w14:paraId="2B22046B" w14:textId="77777777" w:rsidR="004401E0" w:rsidRPr="004D55CC" w:rsidRDefault="004401E0" w:rsidP="004D55CC">
      <w:pPr>
        <w:pStyle w:val="ListParagraph"/>
        <w:numPr>
          <w:ilvl w:val="0"/>
          <w:numId w:val="8"/>
        </w:numPr>
        <w:jc w:val="both"/>
        <w:rPr>
          <w:rFonts w:ascii="Arial" w:hAnsi="Arial" w:cs="Arial"/>
        </w:rPr>
      </w:pPr>
      <w:r w:rsidRPr="004D55CC">
        <w:rPr>
          <w:rFonts w:ascii="Arial" w:hAnsi="Arial" w:cs="Arial"/>
        </w:rPr>
        <w:t xml:space="preserve">I ask questions to clarify or develop my understanding. </w:t>
      </w:r>
    </w:p>
    <w:p w14:paraId="53104507" w14:textId="77777777" w:rsidR="004401E0" w:rsidRPr="004D55CC" w:rsidRDefault="004401E0" w:rsidP="004D55CC">
      <w:pPr>
        <w:pStyle w:val="ListParagraph"/>
        <w:numPr>
          <w:ilvl w:val="0"/>
          <w:numId w:val="8"/>
        </w:numPr>
        <w:jc w:val="both"/>
        <w:rPr>
          <w:rFonts w:ascii="Arial" w:hAnsi="Arial" w:cs="Arial"/>
        </w:rPr>
      </w:pPr>
      <w:r w:rsidRPr="004D55CC">
        <w:rPr>
          <w:rFonts w:ascii="Arial" w:hAnsi="Arial" w:cs="Arial"/>
        </w:rPr>
        <w:t xml:space="preserve">I can sequence, develop and communicate ideas in an organised and logical way, always using complete sentences. </w:t>
      </w:r>
    </w:p>
    <w:p w14:paraId="3234F450" w14:textId="77777777" w:rsidR="004401E0" w:rsidRPr="004D55CC" w:rsidRDefault="004401E0" w:rsidP="004D55CC">
      <w:pPr>
        <w:pStyle w:val="ListParagraph"/>
        <w:numPr>
          <w:ilvl w:val="0"/>
          <w:numId w:val="8"/>
        </w:numPr>
        <w:jc w:val="both"/>
        <w:rPr>
          <w:rFonts w:ascii="Arial" w:hAnsi="Arial" w:cs="Arial"/>
        </w:rPr>
      </w:pPr>
      <w:r w:rsidRPr="004D55CC">
        <w:rPr>
          <w:rFonts w:ascii="Arial" w:hAnsi="Arial" w:cs="Arial"/>
        </w:rPr>
        <w:t xml:space="preserve">I show that I understand the main point and the details in a discussion. </w:t>
      </w:r>
    </w:p>
    <w:p w14:paraId="348D6194" w14:textId="77777777" w:rsidR="004401E0" w:rsidRPr="004D55CC" w:rsidRDefault="004401E0" w:rsidP="004D55CC">
      <w:pPr>
        <w:pStyle w:val="ListParagraph"/>
        <w:numPr>
          <w:ilvl w:val="0"/>
          <w:numId w:val="8"/>
        </w:numPr>
        <w:jc w:val="both"/>
        <w:rPr>
          <w:rFonts w:ascii="Arial" w:hAnsi="Arial" w:cs="Arial"/>
        </w:rPr>
      </w:pPr>
      <w:r w:rsidRPr="004D55CC">
        <w:rPr>
          <w:rFonts w:ascii="Arial" w:hAnsi="Arial" w:cs="Arial"/>
        </w:rPr>
        <w:t>I adapt what I am saying to the needs of the listener or audience (increasingly).</w:t>
      </w:r>
    </w:p>
    <w:p w14:paraId="2EE52D4E" w14:textId="77777777" w:rsidR="004401E0" w:rsidRPr="004D55CC" w:rsidRDefault="004401E0" w:rsidP="004D55CC">
      <w:pPr>
        <w:pStyle w:val="ListParagraph"/>
        <w:numPr>
          <w:ilvl w:val="0"/>
          <w:numId w:val="8"/>
        </w:numPr>
        <w:jc w:val="both"/>
        <w:rPr>
          <w:rFonts w:ascii="Arial" w:hAnsi="Arial" w:cs="Arial"/>
        </w:rPr>
      </w:pPr>
      <w:r w:rsidRPr="004D55CC">
        <w:rPr>
          <w:rFonts w:ascii="Arial" w:hAnsi="Arial" w:cs="Arial"/>
        </w:rPr>
        <w:t>I show that I know that language choices vary in different contexts.</w:t>
      </w:r>
    </w:p>
    <w:p w14:paraId="2907C834" w14:textId="77777777" w:rsidR="004401E0" w:rsidRPr="004D55CC" w:rsidRDefault="004401E0" w:rsidP="004D55CC">
      <w:pPr>
        <w:pStyle w:val="ListParagraph"/>
        <w:numPr>
          <w:ilvl w:val="0"/>
          <w:numId w:val="8"/>
        </w:numPr>
        <w:jc w:val="both"/>
        <w:rPr>
          <w:rFonts w:ascii="Arial" w:hAnsi="Arial" w:cs="Arial"/>
        </w:rPr>
      </w:pPr>
      <w:r w:rsidRPr="004D55CC">
        <w:rPr>
          <w:rFonts w:ascii="Arial" w:hAnsi="Arial" w:cs="Arial"/>
        </w:rPr>
        <w:t>I can present to an audience using appropriate intonation; controlling the tone and volume so that the meaning is clear.</w:t>
      </w:r>
    </w:p>
    <w:p w14:paraId="2A983594" w14:textId="77777777" w:rsidR="004401E0" w:rsidRPr="004D55CC" w:rsidRDefault="004401E0" w:rsidP="004D55CC">
      <w:pPr>
        <w:pStyle w:val="ListParagraph"/>
        <w:numPr>
          <w:ilvl w:val="0"/>
          <w:numId w:val="8"/>
        </w:numPr>
        <w:jc w:val="both"/>
        <w:rPr>
          <w:rFonts w:ascii="Arial" w:hAnsi="Arial" w:cs="Arial"/>
        </w:rPr>
      </w:pPr>
      <w:r w:rsidRPr="004D55CC">
        <w:rPr>
          <w:rFonts w:ascii="Arial" w:hAnsi="Arial" w:cs="Arial"/>
        </w:rPr>
        <w:t xml:space="preserve">I can justify an answer by giving evidence. </w:t>
      </w:r>
    </w:p>
    <w:p w14:paraId="2C4C3B92" w14:textId="77777777" w:rsidR="004401E0" w:rsidRPr="004D55CC" w:rsidRDefault="004401E0" w:rsidP="004D55CC">
      <w:pPr>
        <w:pStyle w:val="ListParagraph"/>
        <w:numPr>
          <w:ilvl w:val="0"/>
          <w:numId w:val="8"/>
        </w:numPr>
        <w:jc w:val="both"/>
        <w:rPr>
          <w:rFonts w:ascii="Arial" w:hAnsi="Arial" w:cs="Arial"/>
        </w:rPr>
      </w:pPr>
      <w:r w:rsidRPr="004D55CC">
        <w:rPr>
          <w:rFonts w:ascii="Arial" w:hAnsi="Arial" w:cs="Arial"/>
        </w:rPr>
        <w:t>I use Standard English when it is required.</w:t>
      </w:r>
    </w:p>
    <w:p w14:paraId="03960A7D" w14:textId="77777777" w:rsidR="004401E0" w:rsidRPr="004D55CC" w:rsidRDefault="004401E0" w:rsidP="004D55CC">
      <w:pPr>
        <w:pStyle w:val="ListParagraph"/>
        <w:numPr>
          <w:ilvl w:val="0"/>
          <w:numId w:val="8"/>
        </w:numPr>
        <w:jc w:val="both"/>
        <w:rPr>
          <w:rFonts w:ascii="Arial" w:hAnsi="Arial" w:cs="Arial"/>
        </w:rPr>
      </w:pPr>
      <w:r w:rsidRPr="004D55CC">
        <w:rPr>
          <w:rFonts w:ascii="Arial" w:hAnsi="Arial" w:cs="Arial"/>
        </w:rPr>
        <w:t xml:space="preserve">I can perform poems or plays from memory, conveying ideas about characters and situations by adapting expression and tone. </w:t>
      </w:r>
    </w:p>
    <w:p w14:paraId="48969A44" w14:textId="77777777" w:rsidR="004401E0" w:rsidRPr="004D55CC" w:rsidRDefault="004401E0" w:rsidP="004D55CC">
      <w:pPr>
        <w:pStyle w:val="Heading3"/>
        <w:jc w:val="both"/>
        <w:rPr>
          <w:rFonts w:eastAsiaTheme="minorHAnsi" w:cs="Arial"/>
          <w:b w:val="0"/>
          <w:noProof w:val="0"/>
          <w:color w:val="auto"/>
          <w:u w:val="none"/>
        </w:rPr>
      </w:pPr>
    </w:p>
    <w:p w14:paraId="6D8F12D7" w14:textId="77777777" w:rsidR="00C46479" w:rsidRPr="004D55CC" w:rsidRDefault="00C46479" w:rsidP="004D55CC">
      <w:pPr>
        <w:pStyle w:val="Heading3"/>
        <w:jc w:val="both"/>
        <w:rPr>
          <w:rFonts w:eastAsiaTheme="minorHAnsi" w:cs="Arial"/>
          <w:b w:val="0"/>
          <w:noProof w:val="0"/>
          <w:color w:val="auto"/>
          <w:u w:val="none"/>
        </w:rPr>
      </w:pPr>
    </w:p>
    <w:p w14:paraId="4EB6B958" w14:textId="13C7A845" w:rsidR="004401E0" w:rsidRPr="004D55CC" w:rsidRDefault="004401E0" w:rsidP="004D55CC">
      <w:pPr>
        <w:pStyle w:val="Heading3"/>
        <w:jc w:val="both"/>
        <w:rPr>
          <w:rFonts w:cs="Arial"/>
        </w:rPr>
      </w:pPr>
      <w:bookmarkStart w:id="36" w:name="_Toc183532035"/>
      <w:r w:rsidRPr="004D55CC">
        <w:rPr>
          <w:rFonts w:cs="Arial"/>
        </w:rPr>
        <w:t>Greater Depth in Speaking</w:t>
      </w:r>
      <w:bookmarkEnd w:id="36"/>
    </w:p>
    <w:p w14:paraId="2A463B59" w14:textId="77777777" w:rsidR="004401E0" w:rsidRPr="004D55CC" w:rsidRDefault="004401E0" w:rsidP="004D55CC">
      <w:pPr>
        <w:jc w:val="both"/>
        <w:rPr>
          <w:rFonts w:ascii="Arial" w:hAnsi="Arial" w:cs="Arial"/>
          <w:sz w:val="24"/>
          <w:szCs w:val="24"/>
        </w:rPr>
      </w:pPr>
    </w:p>
    <w:p w14:paraId="22726E81" w14:textId="77777777" w:rsidR="004401E0" w:rsidRPr="004D55CC" w:rsidRDefault="004401E0" w:rsidP="004D55CC">
      <w:pPr>
        <w:pStyle w:val="ListParagraph"/>
        <w:numPr>
          <w:ilvl w:val="0"/>
          <w:numId w:val="9"/>
        </w:numPr>
        <w:jc w:val="both"/>
        <w:rPr>
          <w:rFonts w:ascii="Arial" w:hAnsi="Arial" w:cs="Arial"/>
        </w:rPr>
      </w:pPr>
      <w:r w:rsidRPr="004D55CC">
        <w:rPr>
          <w:rFonts w:ascii="Arial" w:hAnsi="Arial" w:cs="Arial"/>
        </w:rPr>
        <w:t>I can prepare and deliver a talk to the class on an aspect of learning in science, history or geography.</w:t>
      </w:r>
    </w:p>
    <w:p w14:paraId="1B060516" w14:textId="77777777" w:rsidR="004401E0" w:rsidRPr="004D55CC" w:rsidRDefault="004401E0" w:rsidP="004D55CC">
      <w:pPr>
        <w:pStyle w:val="ListParagraph"/>
        <w:numPr>
          <w:ilvl w:val="0"/>
          <w:numId w:val="9"/>
        </w:numPr>
        <w:jc w:val="both"/>
        <w:rPr>
          <w:rFonts w:ascii="Arial" w:hAnsi="Arial" w:cs="Arial"/>
        </w:rPr>
      </w:pPr>
      <w:r w:rsidRPr="004D55CC">
        <w:rPr>
          <w:rFonts w:ascii="Arial" w:hAnsi="Arial" w:cs="Arial"/>
        </w:rPr>
        <w:lastRenderedPageBreak/>
        <w:t>I can present a strong argument in a formal debate on an issue, using the language and procedures of debating.</w:t>
      </w:r>
    </w:p>
    <w:p w14:paraId="50FDD5A3" w14:textId="77777777" w:rsidR="004401E0" w:rsidRPr="004D55CC" w:rsidRDefault="004401E0" w:rsidP="004D55CC">
      <w:pPr>
        <w:pStyle w:val="ListParagraph"/>
        <w:numPr>
          <w:ilvl w:val="0"/>
          <w:numId w:val="9"/>
        </w:numPr>
        <w:jc w:val="both"/>
        <w:rPr>
          <w:rFonts w:ascii="Arial" w:hAnsi="Arial" w:cs="Arial"/>
        </w:rPr>
      </w:pPr>
      <w:r w:rsidRPr="004D55CC">
        <w:rPr>
          <w:rFonts w:ascii="Arial" w:hAnsi="Arial" w:cs="Arial"/>
        </w:rPr>
        <w:t>I can propose and discuss possible explanations and questions (e.g.  re phenomena in science, history or geography) as a basis for planning an investigation with roles, activities and resources.</w:t>
      </w:r>
    </w:p>
    <w:p w14:paraId="34F9B458" w14:textId="77777777" w:rsidR="004401E0" w:rsidRPr="004D55CC" w:rsidRDefault="004401E0" w:rsidP="004D55CC">
      <w:pPr>
        <w:pStyle w:val="ListParagraph"/>
        <w:numPr>
          <w:ilvl w:val="0"/>
          <w:numId w:val="9"/>
        </w:numPr>
        <w:jc w:val="both"/>
        <w:rPr>
          <w:rFonts w:ascii="Arial" w:hAnsi="Arial" w:cs="Arial"/>
        </w:rPr>
      </w:pPr>
      <w:r w:rsidRPr="004D55CC">
        <w:rPr>
          <w:rFonts w:ascii="Arial" w:hAnsi="Arial" w:cs="Arial"/>
        </w:rPr>
        <w:t>I can develop a group presentation that reports recent learning to the class, with vocabulary and grammar appropriate to the subject.</w:t>
      </w:r>
    </w:p>
    <w:p w14:paraId="6A885D8C" w14:textId="77777777" w:rsidR="004401E0" w:rsidRPr="004D55CC" w:rsidRDefault="004401E0" w:rsidP="004D55CC">
      <w:pPr>
        <w:pStyle w:val="ListParagraph"/>
        <w:numPr>
          <w:ilvl w:val="0"/>
          <w:numId w:val="9"/>
        </w:numPr>
        <w:jc w:val="both"/>
        <w:rPr>
          <w:rFonts w:ascii="Arial" w:hAnsi="Arial" w:cs="Arial"/>
        </w:rPr>
      </w:pPr>
      <w:r w:rsidRPr="004D55CC">
        <w:rPr>
          <w:rFonts w:ascii="Arial" w:hAnsi="Arial" w:cs="Arial"/>
        </w:rPr>
        <w:t>I can listen to a debate with an open mind, recall the main arguments and decide, for clear reasons, which one was most convincing.</w:t>
      </w:r>
    </w:p>
    <w:p w14:paraId="0C79ABF0" w14:textId="77777777" w:rsidR="004401E0" w:rsidRPr="004D55CC" w:rsidRDefault="004401E0" w:rsidP="004D55CC">
      <w:pPr>
        <w:pStyle w:val="ListParagraph"/>
        <w:numPr>
          <w:ilvl w:val="0"/>
          <w:numId w:val="9"/>
        </w:numPr>
        <w:jc w:val="both"/>
        <w:rPr>
          <w:rFonts w:ascii="Arial" w:hAnsi="Arial" w:cs="Arial"/>
        </w:rPr>
      </w:pPr>
      <w:r w:rsidRPr="004D55CC">
        <w:rPr>
          <w:rFonts w:ascii="Arial" w:hAnsi="Arial" w:cs="Arial"/>
        </w:rPr>
        <w:t>I can comment on the language used in the arguments presented in a debate.</w:t>
      </w:r>
    </w:p>
    <w:p w14:paraId="32C5D521" w14:textId="77777777" w:rsidR="004401E0" w:rsidRPr="004D55CC" w:rsidRDefault="004401E0" w:rsidP="004D55CC">
      <w:pPr>
        <w:pStyle w:val="ListParagraph"/>
        <w:numPr>
          <w:ilvl w:val="0"/>
          <w:numId w:val="9"/>
        </w:numPr>
        <w:jc w:val="both"/>
        <w:rPr>
          <w:rFonts w:ascii="Arial" w:hAnsi="Arial" w:cs="Arial"/>
        </w:rPr>
      </w:pPr>
      <w:r w:rsidRPr="004D55CC">
        <w:rPr>
          <w:rFonts w:ascii="Arial" w:hAnsi="Arial" w:cs="Arial"/>
        </w:rPr>
        <w:t>I can take roles to argue opposing views on an issue, and then discuss ways of dealing constructively with disagreement.</w:t>
      </w:r>
    </w:p>
    <w:p w14:paraId="6A8E1CA4" w14:textId="74DC2141" w:rsidR="004401E0" w:rsidRPr="004D55CC" w:rsidRDefault="004401E0" w:rsidP="004D55CC">
      <w:pPr>
        <w:pStyle w:val="ListParagraph"/>
        <w:numPr>
          <w:ilvl w:val="0"/>
          <w:numId w:val="9"/>
        </w:numPr>
        <w:jc w:val="both"/>
        <w:rPr>
          <w:rFonts w:ascii="Arial" w:hAnsi="Arial" w:cs="Arial"/>
        </w:rPr>
      </w:pPr>
      <w:r w:rsidRPr="004D55CC">
        <w:rPr>
          <w:rFonts w:ascii="Arial" w:hAnsi="Arial" w:cs="Arial"/>
        </w:rPr>
        <w:t>I can reflect on and evaluate my dramatic presentations and those of others.</w:t>
      </w:r>
    </w:p>
    <w:p w14:paraId="68EDAE9F" w14:textId="77777777" w:rsidR="004401E0" w:rsidRPr="004D55CC" w:rsidRDefault="004401E0" w:rsidP="004D55CC">
      <w:pPr>
        <w:pStyle w:val="ListParagraph"/>
        <w:numPr>
          <w:ilvl w:val="0"/>
          <w:numId w:val="9"/>
        </w:numPr>
        <w:jc w:val="both"/>
        <w:rPr>
          <w:rFonts w:ascii="Arial" w:hAnsi="Arial" w:cs="Arial"/>
        </w:rPr>
      </w:pPr>
      <w:r w:rsidRPr="004D55CC">
        <w:rPr>
          <w:rFonts w:ascii="Arial" w:hAnsi="Arial" w:cs="Arial"/>
        </w:rPr>
        <w:t>I can explain the advantages and disadvantages of the formal rules of debating.</w:t>
      </w:r>
    </w:p>
    <w:p w14:paraId="18520FF2" w14:textId="25628ACF" w:rsidR="004401E0" w:rsidRPr="004D55CC" w:rsidRDefault="004401E0" w:rsidP="004D55CC">
      <w:pPr>
        <w:pStyle w:val="ListParagraph"/>
        <w:numPr>
          <w:ilvl w:val="0"/>
          <w:numId w:val="9"/>
        </w:numPr>
        <w:jc w:val="both"/>
        <w:rPr>
          <w:rFonts w:ascii="Arial" w:hAnsi="Arial" w:cs="Arial"/>
        </w:rPr>
      </w:pPr>
      <w:r w:rsidRPr="004D55CC">
        <w:rPr>
          <w:rFonts w:ascii="Arial" w:hAnsi="Arial" w:cs="Arial"/>
        </w:rPr>
        <w:t>I show a good understanding of what has been said and can introduce new ideas that are valid.</w:t>
      </w:r>
    </w:p>
    <w:p w14:paraId="1F3A7C14" w14:textId="5073F13A" w:rsidR="004401E0" w:rsidRPr="004D55CC" w:rsidRDefault="004401E0" w:rsidP="004D55CC">
      <w:pPr>
        <w:jc w:val="both"/>
        <w:rPr>
          <w:rFonts w:ascii="Arial" w:hAnsi="Arial" w:cs="Arial"/>
          <w:sz w:val="24"/>
          <w:szCs w:val="24"/>
        </w:rPr>
      </w:pPr>
    </w:p>
    <w:p w14:paraId="18422495" w14:textId="1A71D67C" w:rsidR="004401E0" w:rsidRPr="004D55CC" w:rsidRDefault="004401E0" w:rsidP="004D55CC">
      <w:pPr>
        <w:pStyle w:val="Heading3"/>
        <w:jc w:val="both"/>
        <w:rPr>
          <w:rFonts w:cs="Arial"/>
        </w:rPr>
      </w:pPr>
      <w:bookmarkStart w:id="37" w:name="_Toc183532036"/>
      <w:r w:rsidRPr="004D55CC">
        <w:rPr>
          <w:rFonts w:cs="Arial"/>
        </w:rPr>
        <w:t>A Year 4 Mathematician at Dawpool</w:t>
      </w:r>
      <w:bookmarkEnd w:id="37"/>
    </w:p>
    <w:p w14:paraId="3C82238C" w14:textId="77777777" w:rsidR="004401E0" w:rsidRPr="004D55CC" w:rsidRDefault="004401E0" w:rsidP="004D55CC">
      <w:pPr>
        <w:jc w:val="both"/>
        <w:rPr>
          <w:rFonts w:ascii="Arial" w:hAnsi="Arial" w:cs="Arial"/>
          <w:sz w:val="24"/>
          <w:szCs w:val="24"/>
        </w:rPr>
      </w:pPr>
    </w:p>
    <w:p w14:paraId="679A8D45" w14:textId="77777777" w:rsidR="004401E0" w:rsidRPr="004D55CC" w:rsidRDefault="004401E0" w:rsidP="004D55CC">
      <w:pPr>
        <w:pStyle w:val="Heading3"/>
        <w:jc w:val="both"/>
        <w:rPr>
          <w:rFonts w:cs="Arial"/>
        </w:rPr>
      </w:pPr>
      <w:bookmarkStart w:id="38" w:name="_Toc183532037"/>
      <w:r w:rsidRPr="004D55CC">
        <w:rPr>
          <w:rFonts w:cs="Arial"/>
        </w:rPr>
        <w:t>Number, place value, approximation and estimation/rounding</w:t>
      </w:r>
      <w:bookmarkEnd w:id="38"/>
      <w:r w:rsidRPr="004D55CC">
        <w:rPr>
          <w:rFonts w:cs="Arial"/>
        </w:rPr>
        <w:t xml:space="preserve"> </w:t>
      </w:r>
    </w:p>
    <w:p w14:paraId="1C3E149D" w14:textId="77777777" w:rsidR="004401E0" w:rsidRPr="004D55CC" w:rsidRDefault="004401E0" w:rsidP="004D55CC">
      <w:pPr>
        <w:jc w:val="both"/>
        <w:rPr>
          <w:rFonts w:ascii="Arial" w:hAnsi="Arial" w:cs="Arial"/>
          <w:sz w:val="24"/>
          <w:szCs w:val="24"/>
        </w:rPr>
      </w:pPr>
    </w:p>
    <w:p w14:paraId="2F2A80FC" w14:textId="77777777" w:rsidR="004401E0" w:rsidRPr="004D55CC" w:rsidRDefault="004401E0" w:rsidP="004D55CC">
      <w:pPr>
        <w:pStyle w:val="ListParagraph"/>
        <w:numPr>
          <w:ilvl w:val="0"/>
          <w:numId w:val="10"/>
        </w:numPr>
        <w:jc w:val="both"/>
        <w:rPr>
          <w:rFonts w:ascii="Arial" w:hAnsi="Arial" w:cs="Arial"/>
        </w:rPr>
      </w:pPr>
      <w:r w:rsidRPr="004D55CC">
        <w:rPr>
          <w:rFonts w:ascii="Arial" w:hAnsi="Arial" w:cs="Arial"/>
        </w:rPr>
        <w:t>I can count in multiples of 6, 7, 9, 25 and 1,000.</w:t>
      </w:r>
    </w:p>
    <w:p w14:paraId="0CA31320" w14:textId="77777777" w:rsidR="004401E0" w:rsidRPr="004D55CC" w:rsidRDefault="004401E0" w:rsidP="004D55CC">
      <w:pPr>
        <w:pStyle w:val="ListParagraph"/>
        <w:numPr>
          <w:ilvl w:val="0"/>
          <w:numId w:val="10"/>
        </w:numPr>
        <w:jc w:val="both"/>
        <w:rPr>
          <w:rFonts w:ascii="Arial" w:hAnsi="Arial" w:cs="Arial"/>
        </w:rPr>
      </w:pPr>
      <w:r w:rsidRPr="004D55CC">
        <w:rPr>
          <w:rFonts w:ascii="Arial" w:hAnsi="Arial" w:cs="Arial"/>
        </w:rPr>
        <w:t>I can order and compare numbers beyond 1,000.</w:t>
      </w:r>
    </w:p>
    <w:p w14:paraId="6721625A" w14:textId="77777777" w:rsidR="004401E0" w:rsidRPr="004D55CC" w:rsidRDefault="004401E0" w:rsidP="004D55CC">
      <w:pPr>
        <w:pStyle w:val="ListParagraph"/>
        <w:numPr>
          <w:ilvl w:val="0"/>
          <w:numId w:val="10"/>
        </w:numPr>
        <w:jc w:val="both"/>
        <w:rPr>
          <w:rFonts w:ascii="Arial" w:hAnsi="Arial" w:cs="Arial"/>
        </w:rPr>
      </w:pPr>
      <w:r w:rsidRPr="004D55CC">
        <w:rPr>
          <w:rFonts w:ascii="Arial" w:hAnsi="Arial" w:cs="Arial"/>
        </w:rPr>
        <w:t>I can find 1,000 more or less than a given number.</w:t>
      </w:r>
    </w:p>
    <w:p w14:paraId="06C70B96" w14:textId="77777777" w:rsidR="004401E0" w:rsidRPr="004D55CC" w:rsidRDefault="004401E0" w:rsidP="004D55CC">
      <w:pPr>
        <w:pStyle w:val="ListParagraph"/>
        <w:numPr>
          <w:ilvl w:val="0"/>
          <w:numId w:val="10"/>
        </w:numPr>
        <w:jc w:val="both"/>
        <w:rPr>
          <w:rFonts w:ascii="Arial" w:hAnsi="Arial" w:cs="Arial"/>
        </w:rPr>
      </w:pPr>
      <w:r w:rsidRPr="004D55CC">
        <w:rPr>
          <w:rFonts w:ascii="Arial" w:hAnsi="Arial" w:cs="Arial"/>
        </w:rPr>
        <w:t>I recognise the place value of each digit in a 4-digit number.</w:t>
      </w:r>
    </w:p>
    <w:p w14:paraId="1D143AC2" w14:textId="77777777" w:rsidR="004401E0" w:rsidRPr="004D55CC" w:rsidRDefault="004401E0" w:rsidP="004D55CC">
      <w:pPr>
        <w:pStyle w:val="ListParagraph"/>
        <w:numPr>
          <w:ilvl w:val="0"/>
          <w:numId w:val="10"/>
        </w:numPr>
        <w:jc w:val="both"/>
        <w:rPr>
          <w:rFonts w:ascii="Arial" w:hAnsi="Arial" w:cs="Arial"/>
        </w:rPr>
      </w:pPr>
      <w:r w:rsidRPr="004D55CC">
        <w:rPr>
          <w:rFonts w:ascii="Arial" w:hAnsi="Arial" w:cs="Arial"/>
        </w:rPr>
        <w:t>I can read Roman numerals to 100 and know that over time the numeral system changed to include the concept of zero and place value.</w:t>
      </w:r>
    </w:p>
    <w:p w14:paraId="2C1EDFF9" w14:textId="77777777" w:rsidR="004401E0" w:rsidRPr="004D55CC" w:rsidRDefault="004401E0" w:rsidP="004D55CC">
      <w:pPr>
        <w:pStyle w:val="ListParagraph"/>
        <w:numPr>
          <w:ilvl w:val="0"/>
          <w:numId w:val="10"/>
        </w:numPr>
        <w:jc w:val="both"/>
        <w:rPr>
          <w:rFonts w:ascii="Arial" w:hAnsi="Arial" w:cs="Arial"/>
        </w:rPr>
      </w:pPr>
      <w:r w:rsidRPr="004D55CC">
        <w:rPr>
          <w:rFonts w:ascii="Arial" w:hAnsi="Arial" w:cs="Arial"/>
        </w:rPr>
        <w:t>I can identify, represent and estimate numbers using different representations.</w:t>
      </w:r>
    </w:p>
    <w:p w14:paraId="37830F7A" w14:textId="77777777" w:rsidR="004401E0" w:rsidRPr="004D55CC" w:rsidRDefault="004401E0" w:rsidP="004D55CC">
      <w:pPr>
        <w:pStyle w:val="ListParagraph"/>
        <w:numPr>
          <w:ilvl w:val="0"/>
          <w:numId w:val="10"/>
        </w:numPr>
        <w:jc w:val="both"/>
        <w:rPr>
          <w:rFonts w:ascii="Arial" w:hAnsi="Arial" w:cs="Arial"/>
        </w:rPr>
      </w:pPr>
      <w:r w:rsidRPr="004D55CC">
        <w:rPr>
          <w:rFonts w:ascii="Arial" w:hAnsi="Arial" w:cs="Arial"/>
        </w:rPr>
        <w:t>I can round any number to the nearest 10, 100 or 1,000.</w:t>
      </w:r>
    </w:p>
    <w:p w14:paraId="39F581C1" w14:textId="77777777" w:rsidR="004401E0" w:rsidRPr="004D55CC" w:rsidRDefault="004401E0" w:rsidP="004D55CC">
      <w:pPr>
        <w:pStyle w:val="ListParagraph"/>
        <w:numPr>
          <w:ilvl w:val="0"/>
          <w:numId w:val="10"/>
        </w:numPr>
        <w:jc w:val="both"/>
        <w:rPr>
          <w:rFonts w:ascii="Arial" w:hAnsi="Arial" w:cs="Arial"/>
        </w:rPr>
      </w:pPr>
      <w:r w:rsidRPr="004D55CC">
        <w:rPr>
          <w:rFonts w:ascii="Arial" w:hAnsi="Arial" w:cs="Arial"/>
        </w:rPr>
        <w:t>I can count backwards through zero to include negative numbers.</w:t>
      </w:r>
    </w:p>
    <w:p w14:paraId="1A7F9910" w14:textId="77777777" w:rsidR="004401E0" w:rsidRPr="004D55CC" w:rsidRDefault="004401E0" w:rsidP="004D55CC">
      <w:pPr>
        <w:pStyle w:val="ListParagraph"/>
        <w:numPr>
          <w:ilvl w:val="0"/>
          <w:numId w:val="10"/>
        </w:numPr>
        <w:jc w:val="both"/>
        <w:rPr>
          <w:rFonts w:ascii="Arial" w:hAnsi="Arial" w:cs="Arial"/>
        </w:rPr>
      </w:pPr>
      <w:r w:rsidRPr="004D55CC">
        <w:rPr>
          <w:rFonts w:ascii="Arial" w:hAnsi="Arial" w:cs="Arial"/>
        </w:rPr>
        <w:t>I can solve number and practical problems with the above (involving increasingly large numbers).</w:t>
      </w:r>
    </w:p>
    <w:p w14:paraId="2B803A10" w14:textId="77777777" w:rsidR="004401E0" w:rsidRPr="004D55CC" w:rsidRDefault="004401E0" w:rsidP="004D55CC">
      <w:pPr>
        <w:jc w:val="both"/>
        <w:rPr>
          <w:rFonts w:ascii="Arial" w:hAnsi="Arial" w:cs="Arial"/>
          <w:sz w:val="24"/>
          <w:szCs w:val="24"/>
        </w:rPr>
      </w:pPr>
    </w:p>
    <w:p w14:paraId="2C1FCD63" w14:textId="77777777" w:rsidR="004401E0" w:rsidRPr="004D55CC" w:rsidRDefault="004401E0" w:rsidP="004D55CC">
      <w:pPr>
        <w:pStyle w:val="Heading3"/>
        <w:jc w:val="both"/>
        <w:rPr>
          <w:rFonts w:cs="Arial"/>
        </w:rPr>
      </w:pPr>
      <w:bookmarkStart w:id="39" w:name="_Toc183532038"/>
      <w:r w:rsidRPr="004D55CC">
        <w:rPr>
          <w:rFonts w:cs="Arial"/>
        </w:rPr>
        <w:t>Calculations</w:t>
      </w:r>
      <w:bookmarkEnd w:id="39"/>
      <w:r w:rsidRPr="004D55CC">
        <w:rPr>
          <w:rFonts w:cs="Arial"/>
        </w:rPr>
        <w:t xml:space="preserve"> </w:t>
      </w:r>
    </w:p>
    <w:p w14:paraId="714046DC" w14:textId="77777777" w:rsidR="004401E0" w:rsidRPr="004D55CC" w:rsidRDefault="004401E0" w:rsidP="004D55CC">
      <w:pPr>
        <w:jc w:val="both"/>
        <w:rPr>
          <w:rFonts w:ascii="Arial" w:hAnsi="Arial" w:cs="Arial"/>
          <w:sz w:val="24"/>
          <w:szCs w:val="24"/>
        </w:rPr>
      </w:pPr>
    </w:p>
    <w:p w14:paraId="5B1708E2" w14:textId="77777777" w:rsidR="004401E0" w:rsidRPr="004D55CC" w:rsidRDefault="004401E0" w:rsidP="004D55CC">
      <w:pPr>
        <w:pStyle w:val="ListParagraph"/>
        <w:numPr>
          <w:ilvl w:val="0"/>
          <w:numId w:val="11"/>
        </w:numPr>
        <w:jc w:val="both"/>
        <w:rPr>
          <w:rFonts w:ascii="Arial" w:hAnsi="Arial" w:cs="Arial"/>
        </w:rPr>
      </w:pPr>
      <w:r w:rsidRPr="004D55CC">
        <w:rPr>
          <w:rFonts w:ascii="Arial" w:hAnsi="Arial" w:cs="Arial"/>
        </w:rPr>
        <w:t xml:space="preserve">I can add and subtract numbers with up to 4-digits using the formal written methods of columnar addition and subtraction. </w:t>
      </w:r>
    </w:p>
    <w:p w14:paraId="1DBCAF9A" w14:textId="77777777" w:rsidR="004401E0" w:rsidRPr="004D55CC" w:rsidRDefault="004401E0" w:rsidP="004D55CC">
      <w:pPr>
        <w:pStyle w:val="ListParagraph"/>
        <w:numPr>
          <w:ilvl w:val="0"/>
          <w:numId w:val="11"/>
        </w:numPr>
        <w:jc w:val="both"/>
        <w:rPr>
          <w:rFonts w:ascii="Arial" w:hAnsi="Arial" w:cs="Arial"/>
        </w:rPr>
      </w:pPr>
      <w:r w:rsidRPr="004D55CC">
        <w:rPr>
          <w:rFonts w:ascii="Arial" w:hAnsi="Arial" w:cs="Arial"/>
        </w:rPr>
        <w:t>I can estimate and use inverse operations to check answers in a calculation.</w:t>
      </w:r>
    </w:p>
    <w:p w14:paraId="6AA97731" w14:textId="77777777" w:rsidR="004401E0" w:rsidRPr="004D55CC" w:rsidRDefault="004401E0" w:rsidP="004D55CC">
      <w:pPr>
        <w:pStyle w:val="ListParagraph"/>
        <w:numPr>
          <w:ilvl w:val="0"/>
          <w:numId w:val="11"/>
        </w:numPr>
        <w:jc w:val="both"/>
        <w:rPr>
          <w:rFonts w:ascii="Arial" w:hAnsi="Arial" w:cs="Arial"/>
        </w:rPr>
      </w:pPr>
      <w:r w:rsidRPr="004D55CC">
        <w:rPr>
          <w:rFonts w:ascii="Arial" w:hAnsi="Arial" w:cs="Arial"/>
        </w:rPr>
        <w:t>I can solve addition and subtraction 2-step problems in contexts, deciding which operations and methods to use and why.</w:t>
      </w:r>
    </w:p>
    <w:p w14:paraId="024E8140" w14:textId="77777777" w:rsidR="004401E0" w:rsidRPr="004D55CC" w:rsidRDefault="004401E0" w:rsidP="004D55CC">
      <w:pPr>
        <w:pStyle w:val="ListParagraph"/>
        <w:numPr>
          <w:ilvl w:val="0"/>
          <w:numId w:val="11"/>
        </w:numPr>
        <w:jc w:val="both"/>
        <w:rPr>
          <w:rFonts w:ascii="Arial" w:hAnsi="Arial" w:cs="Arial"/>
        </w:rPr>
      </w:pPr>
      <w:r w:rsidRPr="004D55CC">
        <w:rPr>
          <w:rFonts w:ascii="Arial" w:hAnsi="Arial" w:cs="Arial"/>
        </w:rPr>
        <w:lastRenderedPageBreak/>
        <w:t>I an recall multiplication and division facts up to 12x12.</w:t>
      </w:r>
    </w:p>
    <w:p w14:paraId="18C11DB0" w14:textId="77777777" w:rsidR="004401E0" w:rsidRPr="004D55CC" w:rsidRDefault="004401E0" w:rsidP="004D55CC">
      <w:pPr>
        <w:pStyle w:val="ListParagraph"/>
        <w:numPr>
          <w:ilvl w:val="0"/>
          <w:numId w:val="11"/>
        </w:numPr>
        <w:jc w:val="both"/>
        <w:rPr>
          <w:rFonts w:ascii="Arial" w:hAnsi="Arial" w:cs="Arial"/>
        </w:rPr>
      </w:pPr>
      <w:r w:rsidRPr="004D55CC">
        <w:rPr>
          <w:rFonts w:ascii="Arial" w:hAnsi="Arial" w:cs="Arial"/>
        </w:rPr>
        <w:t>I can use place value, known and derived facts to multiply and divide mentally, including: multiplying by 0 and 1; dividing by 1; multiplying together three numbers.</w:t>
      </w:r>
    </w:p>
    <w:p w14:paraId="439CAD93" w14:textId="77777777" w:rsidR="004401E0" w:rsidRPr="004D55CC" w:rsidRDefault="004401E0" w:rsidP="004D55CC">
      <w:pPr>
        <w:pStyle w:val="ListParagraph"/>
        <w:numPr>
          <w:ilvl w:val="0"/>
          <w:numId w:val="11"/>
        </w:numPr>
        <w:jc w:val="both"/>
        <w:rPr>
          <w:rFonts w:ascii="Arial" w:hAnsi="Arial" w:cs="Arial"/>
        </w:rPr>
      </w:pPr>
      <w:r w:rsidRPr="004D55CC">
        <w:rPr>
          <w:rFonts w:ascii="Arial" w:hAnsi="Arial" w:cs="Arial"/>
        </w:rPr>
        <w:t>I recognise and use factor pairs and commutativity in mental calculations.</w:t>
      </w:r>
    </w:p>
    <w:p w14:paraId="6CBBB991" w14:textId="77777777" w:rsidR="004401E0" w:rsidRPr="004D55CC" w:rsidRDefault="004401E0" w:rsidP="004D55CC">
      <w:pPr>
        <w:pStyle w:val="ListParagraph"/>
        <w:numPr>
          <w:ilvl w:val="0"/>
          <w:numId w:val="11"/>
        </w:numPr>
        <w:jc w:val="both"/>
        <w:rPr>
          <w:rFonts w:ascii="Arial" w:hAnsi="Arial" w:cs="Arial"/>
        </w:rPr>
      </w:pPr>
      <w:r w:rsidRPr="004D55CC">
        <w:rPr>
          <w:rFonts w:ascii="Arial" w:hAnsi="Arial" w:cs="Arial"/>
        </w:rPr>
        <w:t>I can multiply 2-digit numbers by a 1-digit number using formal written layout.</w:t>
      </w:r>
    </w:p>
    <w:p w14:paraId="78CACF5B" w14:textId="77777777" w:rsidR="004401E0" w:rsidRPr="004D55CC" w:rsidRDefault="004401E0" w:rsidP="004D55CC">
      <w:pPr>
        <w:pStyle w:val="ListParagraph"/>
        <w:numPr>
          <w:ilvl w:val="0"/>
          <w:numId w:val="11"/>
        </w:numPr>
        <w:jc w:val="both"/>
        <w:rPr>
          <w:rFonts w:ascii="Arial" w:hAnsi="Arial" w:cs="Arial"/>
        </w:rPr>
      </w:pPr>
      <w:r w:rsidRPr="004D55CC">
        <w:rPr>
          <w:rFonts w:ascii="Arial" w:hAnsi="Arial" w:cs="Arial"/>
        </w:rPr>
        <w:t>I can solve problems involving multiplying and adding, including using the distributive law to multiply 2-digit numbers by 1-digit, integer scaling problems and harder correspondence problems such as n objects are connected to m objects.</w:t>
      </w:r>
    </w:p>
    <w:p w14:paraId="107BF198" w14:textId="0AFA2999" w:rsidR="004401E0" w:rsidRPr="004D55CC" w:rsidRDefault="004401E0" w:rsidP="004D55CC">
      <w:pPr>
        <w:spacing w:after="0" w:line="240" w:lineRule="auto"/>
        <w:jc w:val="both"/>
        <w:rPr>
          <w:rFonts w:ascii="Arial" w:hAnsi="Arial" w:cs="Arial"/>
          <w:sz w:val="24"/>
          <w:szCs w:val="24"/>
        </w:rPr>
      </w:pPr>
    </w:p>
    <w:p w14:paraId="2498F604" w14:textId="77777777" w:rsidR="004D55CC" w:rsidRDefault="004D55CC" w:rsidP="004D55CC">
      <w:pPr>
        <w:pStyle w:val="Heading3"/>
        <w:jc w:val="both"/>
        <w:rPr>
          <w:rFonts w:cs="Arial"/>
        </w:rPr>
      </w:pPr>
    </w:p>
    <w:p w14:paraId="1781D49E" w14:textId="3A1A78CC" w:rsidR="004401E0" w:rsidRPr="004D55CC" w:rsidRDefault="004401E0" w:rsidP="004D55CC">
      <w:pPr>
        <w:pStyle w:val="Heading3"/>
        <w:jc w:val="both"/>
        <w:rPr>
          <w:rFonts w:cs="Arial"/>
        </w:rPr>
      </w:pPr>
      <w:bookmarkStart w:id="40" w:name="_Toc183532039"/>
      <w:r w:rsidRPr="004D55CC">
        <w:rPr>
          <w:rFonts w:cs="Arial"/>
        </w:rPr>
        <w:t>Fractions, decimals and percentages</w:t>
      </w:r>
      <w:bookmarkEnd w:id="40"/>
      <w:r w:rsidRPr="004D55CC">
        <w:rPr>
          <w:rFonts w:cs="Arial"/>
        </w:rPr>
        <w:t xml:space="preserve"> </w:t>
      </w:r>
    </w:p>
    <w:p w14:paraId="7DF01C85" w14:textId="77777777" w:rsidR="004401E0" w:rsidRPr="004D55CC" w:rsidRDefault="004401E0" w:rsidP="004D55CC">
      <w:pPr>
        <w:jc w:val="both"/>
        <w:rPr>
          <w:rFonts w:ascii="Arial" w:hAnsi="Arial" w:cs="Arial"/>
          <w:sz w:val="24"/>
          <w:szCs w:val="24"/>
        </w:rPr>
      </w:pPr>
    </w:p>
    <w:p w14:paraId="6AC65CEE" w14:textId="77777777" w:rsidR="004401E0" w:rsidRPr="004D55CC" w:rsidRDefault="004401E0" w:rsidP="004D55CC">
      <w:pPr>
        <w:pStyle w:val="ListParagraph"/>
        <w:numPr>
          <w:ilvl w:val="0"/>
          <w:numId w:val="12"/>
        </w:numPr>
        <w:jc w:val="both"/>
        <w:rPr>
          <w:rFonts w:ascii="Arial" w:hAnsi="Arial" w:cs="Arial"/>
        </w:rPr>
      </w:pPr>
      <w:r w:rsidRPr="004D55CC">
        <w:rPr>
          <w:rFonts w:ascii="Arial" w:hAnsi="Arial" w:cs="Arial"/>
        </w:rPr>
        <w:t>I an count up and down in hundredths.</w:t>
      </w:r>
    </w:p>
    <w:p w14:paraId="56E804C1" w14:textId="77777777" w:rsidR="004401E0" w:rsidRPr="004D55CC" w:rsidRDefault="004401E0" w:rsidP="004D55CC">
      <w:pPr>
        <w:pStyle w:val="ListParagraph"/>
        <w:numPr>
          <w:ilvl w:val="0"/>
          <w:numId w:val="12"/>
        </w:numPr>
        <w:jc w:val="both"/>
        <w:rPr>
          <w:rFonts w:ascii="Arial" w:hAnsi="Arial" w:cs="Arial"/>
        </w:rPr>
      </w:pPr>
      <w:r w:rsidRPr="004D55CC">
        <w:rPr>
          <w:rFonts w:ascii="Arial" w:hAnsi="Arial" w:cs="Arial"/>
        </w:rPr>
        <w:t>I recognise that hundredths arise when dividing an object  by a hundred and dividing tenths by ten.</w:t>
      </w:r>
    </w:p>
    <w:p w14:paraId="1E0B4857" w14:textId="77777777" w:rsidR="004401E0" w:rsidRPr="004D55CC" w:rsidRDefault="004401E0" w:rsidP="004D55CC">
      <w:pPr>
        <w:pStyle w:val="ListParagraph"/>
        <w:numPr>
          <w:ilvl w:val="0"/>
          <w:numId w:val="12"/>
        </w:numPr>
        <w:jc w:val="both"/>
        <w:rPr>
          <w:rFonts w:ascii="Arial" w:hAnsi="Arial" w:cs="Arial"/>
        </w:rPr>
      </w:pPr>
      <w:r w:rsidRPr="004D55CC">
        <w:rPr>
          <w:rFonts w:ascii="Arial" w:hAnsi="Arial" w:cs="Arial"/>
        </w:rPr>
        <w:t>I recognise and show using diagrams, families of common equivalent fractions.</w:t>
      </w:r>
    </w:p>
    <w:p w14:paraId="31E2FE7C" w14:textId="77777777" w:rsidR="004401E0" w:rsidRPr="004D55CC" w:rsidRDefault="004401E0" w:rsidP="004D55CC">
      <w:pPr>
        <w:pStyle w:val="ListParagraph"/>
        <w:numPr>
          <w:ilvl w:val="0"/>
          <w:numId w:val="12"/>
        </w:numPr>
        <w:jc w:val="both"/>
        <w:rPr>
          <w:rFonts w:ascii="Arial" w:hAnsi="Arial" w:cs="Arial"/>
        </w:rPr>
      </w:pPr>
      <w:r w:rsidRPr="004D55CC">
        <w:rPr>
          <w:rFonts w:ascii="Arial" w:hAnsi="Arial" w:cs="Arial"/>
        </w:rPr>
        <w:t xml:space="preserve">I can add and subtract factions within the same denominator. </w:t>
      </w:r>
    </w:p>
    <w:p w14:paraId="6C499C75" w14:textId="77777777" w:rsidR="004401E0" w:rsidRPr="004D55CC" w:rsidRDefault="004401E0" w:rsidP="004D55CC">
      <w:pPr>
        <w:pStyle w:val="ListParagraph"/>
        <w:numPr>
          <w:ilvl w:val="0"/>
          <w:numId w:val="12"/>
        </w:numPr>
        <w:jc w:val="both"/>
        <w:rPr>
          <w:rFonts w:ascii="Arial" w:hAnsi="Arial" w:cs="Arial"/>
        </w:rPr>
      </w:pPr>
      <w:r w:rsidRPr="004D55CC">
        <w:rPr>
          <w:rFonts w:ascii="Arial" w:hAnsi="Arial" w:cs="Arial"/>
        </w:rPr>
        <w:t>I recognise and write decimal equivalents to 1/4, 1/2 and ¾.</w:t>
      </w:r>
    </w:p>
    <w:p w14:paraId="5F04244C" w14:textId="77777777" w:rsidR="004401E0" w:rsidRPr="004D55CC" w:rsidRDefault="004401E0" w:rsidP="004D55CC">
      <w:pPr>
        <w:pStyle w:val="ListParagraph"/>
        <w:numPr>
          <w:ilvl w:val="0"/>
          <w:numId w:val="12"/>
        </w:numPr>
        <w:jc w:val="both"/>
        <w:rPr>
          <w:rFonts w:ascii="Arial" w:hAnsi="Arial" w:cs="Arial"/>
        </w:rPr>
      </w:pPr>
      <w:r w:rsidRPr="004D55CC">
        <w:rPr>
          <w:rFonts w:ascii="Arial" w:hAnsi="Arial" w:cs="Arial"/>
        </w:rPr>
        <w:t>I recognise and write decimal equivalents of any number of tenths or hundredths.</w:t>
      </w:r>
    </w:p>
    <w:p w14:paraId="3CF151C0" w14:textId="77777777" w:rsidR="004401E0" w:rsidRPr="004D55CC" w:rsidRDefault="004401E0" w:rsidP="004D55CC">
      <w:pPr>
        <w:pStyle w:val="ListParagraph"/>
        <w:numPr>
          <w:ilvl w:val="0"/>
          <w:numId w:val="12"/>
        </w:numPr>
        <w:jc w:val="both"/>
        <w:rPr>
          <w:rFonts w:ascii="Arial" w:hAnsi="Arial" w:cs="Arial"/>
        </w:rPr>
      </w:pPr>
      <w:r w:rsidRPr="004D55CC">
        <w:rPr>
          <w:rFonts w:ascii="Arial" w:hAnsi="Arial" w:cs="Arial"/>
        </w:rPr>
        <w:t>I can round decimals with one decimal place to the nearest whole number.</w:t>
      </w:r>
    </w:p>
    <w:p w14:paraId="10D9F9EF" w14:textId="77777777" w:rsidR="004401E0" w:rsidRPr="004D55CC" w:rsidRDefault="004401E0" w:rsidP="004D55CC">
      <w:pPr>
        <w:pStyle w:val="ListParagraph"/>
        <w:numPr>
          <w:ilvl w:val="0"/>
          <w:numId w:val="12"/>
        </w:numPr>
        <w:jc w:val="both"/>
        <w:rPr>
          <w:rFonts w:ascii="Arial" w:hAnsi="Arial" w:cs="Arial"/>
        </w:rPr>
      </w:pPr>
      <w:r w:rsidRPr="004D55CC">
        <w:rPr>
          <w:rFonts w:ascii="Arial" w:hAnsi="Arial" w:cs="Arial"/>
        </w:rPr>
        <w:t>I can compare numbers with the same number of decimal places up to 2 decimal places.</w:t>
      </w:r>
    </w:p>
    <w:p w14:paraId="15560EBB" w14:textId="77777777" w:rsidR="004401E0" w:rsidRPr="004D55CC" w:rsidRDefault="004401E0" w:rsidP="004D55CC">
      <w:pPr>
        <w:pStyle w:val="ListParagraph"/>
        <w:numPr>
          <w:ilvl w:val="0"/>
          <w:numId w:val="12"/>
        </w:numPr>
        <w:jc w:val="both"/>
        <w:rPr>
          <w:rFonts w:ascii="Arial" w:hAnsi="Arial" w:cs="Arial"/>
        </w:rPr>
      </w:pPr>
      <w:r w:rsidRPr="004D55CC">
        <w:rPr>
          <w:rFonts w:ascii="Arial" w:hAnsi="Arial" w:cs="Arial"/>
        </w:rPr>
        <w:t xml:space="preserve">I can find the effect of dividing a 1-digit or 2-digit number by 10 and 100, identifying the value of the digits in the answer as ones, tenths and hundredths. </w:t>
      </w:r>
    </w:p>
    <w:p w14:paraId="217FEBA9" w14:textId="77777777" w:rsidR="004401E0" w:rsidRPr="004D55CC" w:rsidRDefault="004401E0" w:rsidP="004D55CC">
      <w:pPr>
        <w:pStyle w:val="ListParagraph"/>
        <w:numPr>
          <w:ilvl w:val="0"/>
          <w:numId w:val="12"/>
        </w:numPr>
        <w:jc w:val="both"/>
        <w:rPr>
          <w:rFonts w:ascii="Arial" w:hAnsi="Arial" w:cs="Arial"/>
        </w:rPr>
      </w:pPr>
      <w:r w:rsidRPr="004D55CC">
        <w:rPr>
          <w:rFonts w:ascii="Arial" w:hAnsi="Arial" w:cs="Arial"/>
        </w:rPr>
        <w:t>I can solve problems involving increasingly harder factions and fractions to divide quantities, including non-unit fractions where the answer is a whole number.</w:t>
      </w:r>
    </w:p>
    <w:p w14:paraId="43807010" w14:textId="77777777" w:rsidR="004401E0" w:rsidRPr="004D55CC" w:rsidRDefault="004401E0" w:rsidP="004D55CC">
      <w:pPr>
        <w:pStyle w:val="ListParagraph"/>
        <w:numPr>
          <w:ilvl w:val="0"/>
          <w:numId w:val="12"/>
        </w:numPr>
        <w:jc w:val="both"/>
        <w:rPr>
          <w:rFonts w:ascii="Arial" w:hAnsi="Arial" w:cs="Arial"/>
        </w:rPr>
      </w:pPr>
      <w:r w:rsidRPr="004D55CC">
        <w:rPr>
          <w:rFonts w:ascii="Arial" w:hAnsi="Arial" w:cs="Arial"/>
        </w:rPr>
        <w:t xml:space="preserve">I can solve simple measure and money problems involving fractions and decimals to 2 decimal places. </w:t>
      </w:r>
    </w:p>
    <w:p w14:paraId="1A03402E" w14:textId="77777777" w:rsidR="004401E0" w:rsidRPr="004D55CC" w:rsidRDefault="004401E0" w:rsidP="004D55CC">
      <w:pPr>
        <w:jc w:val="both"/>
        <w:rPr>
          <w:rFonts w:ascii="Arial" w:hAnsi="Arial" w:cs="Arial"/>
          <w:sz w:val="24"/>
          <w:szCs w:val="24"/>
        </w:rPr>
      </w:pPr>
    </w:p>
    <w:p w14:paraId="09C1F710" w14:textId="77777777" w:rsidR="004401E0" w:rsidRPr="004D55CC" w:rsidRDefault="004401E0" w:rsidP="004D55CC">
      <w:pPr>
        <w:pStyle w:val="Heading3"/>
        <w:jc w:val="both"/>
        <w:rPr>
          <w:rFonts w:cs="Arial"/>
        </w:rPr>
      </w:pPr>
      <w:bookmarkStart w:id="41" w:name="_Toc183532040"/>
      <w:r w:rsidRPr="004D55CC">
        <w:rPr>
          <w:rFonts w:cs="Arial"/>
        </w:rPr>
        <w:t>Measurement</w:t>
      </w:r>
      <w:bookmarkEnd w:id="41"/>
      <w:r w:rsidRPr="004D55CC">
        <w:rPr>
          <w:rFonts w:cs="Arial"/>
        </w:rPr>
        <w:t xml:space="preserve"> </w:t>
      </w:r>
    </w:p>
    <w:p w14:paraId="10132A1B" w14:textId="77777777" w:rsidR="004401E0" w:rsidRPr="004D55CC" w:rsidRDefault="004401E0" w:rsidP="004D55CC">
      <w:pPr>
        <w:jc w:val="both"/>
        <w:rPr>
          <w:rFonts w:ascii="Arial" w:hAnsi="Arial" w:cs="Arial"/>
          <w:sz w:val="24"/>
          <w:szCs w:val="24"/>
        </w:rPr>
      </w:pPr>
    </w:p>
    <w:p w14:paraId="712FC5D3" w14:textId="77777777" w:rsidR="004401E0" w:rsidRPr="004D55CC" w:rsidRDefault="004401E0" w:rsidP="004D55CC">
      <w:pPr>
        <w:pStyle w:val="ListParagraph"/>
        <w:numPr>
          <w:ilvl w:val="0"/>
          <w:numId w:val="13"/>
        </w:numPr>
        <w:jc w:val="both"/>
        <w:rPr>
          <w:rFonts w:ascii="Arial" w:hAnsi="Arial" w:cs="Arial"/>
        </w:rPr>
      </w:pPr>
      <w:r w:rsidRPr="004D55CC">
        <w:rPr>
          <w:rFonts w:ascii="Arial" w:hAnsi="Arial" w:cs="Arial"/>
        </w:rPr>
        <w:t>I can compare different measures, including money in £ and p.</w:t>
      </w:r>
    </w:p>
    <w:p w14:paraId="50C52584" w14:textId="77777777" w:rsidR="004401E0" w:rsidRPr="004D55CC" w:rsidRDefault="004401E0" w:rsidP="004D55CC">
      <w:pPr>
        <w:pStyle w:val="ListParagraph"/>
        <w:numPr>
          <w:ilvl w:val="0"/>
          <w:numId w:val="13"/>
        </w:numPr>
        <w:jc w:val="both"/>
        <w:rPr>
          <w:rFonts w:ascii="Arial" w:hAnsi="Arial" w:cs="Arial"/>
        </w:rPr>
      </w:pPr>
      <w:r w:rsidRPr="004D55CC">
        <w:rPr>
          <w:rFonts w:ascii="Arial" w:hAnsi="Arial" w:cs="Arial"/>
        </w:rPr>
        <w:t>I can estimate different measures, including money in £ and p.</w:t>
      </w:r>
    </w:p>
    <w:p w14:paraId="363D0827" w14:textId="77777777" w:rsidR="004401E0" w:rsidRPr="004D55CC" w:rsidRDefault="004401E0" w:rsidP="004D55CC">
      <w:pPr>
        <w:pStyle w:val="ListParagraph"/>
        <w:numPr>
          <w:ilvl w:val="0"/>
          <w:numId w:val="13"/>
        </w:numPr>
        <w:jc w:val="both"/>
        <w:rPr>
          <w:rFonts w:ascii="Arial" w:hAnsi="Arial" w:cs="Arial"/>
        </w:rPr>
      </w:pPr>
      <w:r w:rsidRPr="004D55CC">
        <w:rPr>
          <w:rFonts w:ascii="Arial" w:hAnsi="Arial" w:cs="Arial"/>
        </w:rPr>
        <w:t>I can calculate different measures. Including money in £ and p.</w:t>
      </w:r>
    </w:p>
    <w:p w14:paraId="5E6E99C8" w14:textId="77777777" w:rsidR="004401E0" w:rsidRPr="004D55CC" w:rsidRDefault="004401E0" w:rsidP="004D55CC">
      <w:pPr>
        <w:pStyle w:val="ListParagraph"/>
        <w:numPr>
          <w:ilvl w:val="0"/>
          <w:numId w:val="13"/>
        </w:numPr>
        <w:jc w:val="both"/>
        <w:rPr>
          <w:rFonts w:ascii="Arial" w:hAnsi="Arial" w:cs="Arial"/>
        </w:rPr>
      </w:pPr>
      <w:r w:rsidRPr="004D55CC">
        <w:rPr>
          <w:rFonts w:ascii="Arial" w:hAnsi="Arial" w:cs="Arial"/>
        </w:rPr>
        <w:t>I can read, write and convert time between analogue and digital 12 hour clocks.</w:t>
      </w:r>
    </w:p>
    <w:p w14:paraId="540E70C9" w14:textId="77777777" w:rsidR="004401E0" w:rsidRPr="004D55CC" w:rsidRDefault="004401E0" w:rsidP="004D55CC">
      <w:pPr>
        <w:pStyle w:val="ListParagraph"/>
        <w:numPr>
          <w:ilvl w:val="0"/>
          <w:numId w:val="13"/>
        </w:numPr>
        <w:jc w:val="both"/>
        <w:rPr>
          <w:rFonts w:ascii="Arial" w:hAnsi="Arial" w:cs="Arial"/>
        </w:rPr>
      </w:pPr>
      <w:r w:rsidRPr="004D55CC">
        <w:rPr>
          <w:rFonts w:ascii="Arial" w:hAnsi="Arial" w:cs="Arial"/>
        </w:rPr>
        <w:lastRenderedPageBreak/>
        <w:t>I can read, write and convert time between analogue and digital 24 hour clocks.</w:t>
      </w:r>
    </w:p>
    <w:p w14:paraId="4909B4C6" w14:textId="77777777" w:rsidR="004401E0" w:rsidRPr="004D55CC" w:rsidRDefault="004401E0" w:rsidP="004D55CC">
      <w:pPr>
        <w:pStyle w:val="ListParagraph"/>
        <w:numPr>
          <w:ilvl w:val="0"/>
          <w:numId w:val="13"/>
        </w:numPr>
        <w:jc w:val="both"/>
        <w:rPr>
          <w:rFonts w:ascii="Arial" w:hAnsi="Arial" w:cs="Arial"/>
        </w:rPr>
      </w:pPr>
      <w:r w:rsidRPr="004D55CC">
        <w:rPr>
          <w:rFonts w:ascii="Arial" w:hAnsi="Arial" w:cs="Arial"/>
        </w:rPr>
        <w:t>I can solve problems involving converting from hours to minutes; minutes to seconds; years to months; weeks to days.</w:t>
      </w:r>
    </w:p>
    <w:p w14:paraId="1468DD09" w14:textId="77777777" w:rsidR="004401E0" w:rsidRPr="004D55CC" w:rsidRDefault="004401E0" w:rsidP="004D55CC">
      <w:pPr>
        <w:pStyle w:val="ListParagraph"/>
        <w:numPr>
          <w:ilvl w:val="0"/>
          <w:numId w:val="13"/>
        </w:numPr>
        <w:jc w:val="both"/>
        <w:rPr>
          <w:rFonts w:ascii="Arial" w:hAnsi="Arial" w:cs="Arial"/>
        </w:rPr>
      </w:pPr>
      <w:r w:rsidRPr="004D55CC">
        <w:rPr>
          <w:rFonts w:ascii="Arial" w:hAnsi="Arial" w:cs="Arial"/>
        </w:rPr>
        <w:t>I can convert between different units of measurements</w:t>
      </w:r>
    </w:p>
    <w:p w14:paraId="15F4523A" w14:textId="77777777" w:rsidR="004401E0" w:rsidRPr="004D55CC" w:rsidRDefault="004401E0" w:rsidP="004D55CC">
      <w:pPr>
        <w:pStyle w:val="ListParagraph"/>
        <w:numPr>
          <w:ilvl w:val="0"/>
          <w:numId w:val="13"/>
        </w:numPr>
        <w:jc w:val="both"/>
        <w:rPr>
          <w:rFonts w:ascii="Arial" w:hAnsi="Arial" w:cs="Arial"/>
        </w:rPr>
      </w:pPr>
      <w:r w:rsidRPr="004D55CC">
        <w:rPr>
          <w:rFonts w:ascii="Arial" w:hAnsi="Arial" w:cs="Arial"/>
        </w:rPr>
        <w:t>I can measure and calculate the perimeter of a rectilinear figure in cm and m.</w:t>
      </w:r>
    </w:p>
    <w:p w14:paraId="59033823" w14:textId="77777777" w:rsidR="004401E0" w:rsidRPr="004D55CC" w:rsidRDefault="004401E0" w:rsidP="004D55CC">
      <w:pPr>
        <w:pStyle w:val="ListParagraph"/>
        <w:numPr>
          <w:ilvl w:val="0"/>
          <w:numId w:val="13"/>
        </w:numPr>
        <w:jc w:val="both"/>
        <w:rPr>
          <w:rFonts w:ascii="Arial" w:hAnsi="Arial" w:cs="Arial"/>
        </w:rPr>
      </w:pPr>
      <w:r w:rsidRPr="004D55CC">
        <w:rPr>
          <w:rFonts w:ascii="Arial" w:hAnsi="Arial" w:cs="Arial"/>
        </w:rPr>
        <w:t>I can find the area of rectilinear shapes by counting squares.</w:t>
      </w:r>
    </w:p>
    <w:p w14:paraId="5AB168AF" w14:textId="77777777" w:rsidR="004D55CC" w:rsidRDefault="004401E0" w:rsidP="004D55CC">
      <w:pPr>
        <w:pStyle w:val="ListParagraph"/>
        <w:numPr>
          <w:ilvl w:val="0"/>
          <w:numId w:val="13"/>
        </w:numPr>
        <w:jc w:val="both"/>
        <w:rPr>
          <w:rFonts w:ascii="Arial" w:hAnsi="Arial" w:cs="Arial"/>
        </w:rPr>
      </w:pPr>
      <w:r w:rsidRPr="004D55CC">
        <w:rPr>
          <w:rFonts w:ascii="Arial" w:hAnsi="Arial" w:cs="Arial"/>
        </w:rPr>
        <w:t>I can calculate different measures</w:t>
      </w:r>
      <w:r w:rsidR="004D55CC">
        <w:rPr>
          <w:rFonts w:ascii="Arial" w:hAnsi="Arial" w:cs="Arial"/>
        </w:rPr>
        <w:t>.</w:t>
      </w:r>
    </w:p>
    <w:p w14:paraId="60648D5B" w14:textId="77777777" w:rsidR="004D55CC" w:rsidRDefault="004D55CC" w:rsidP="004D55CC">
      <w:pPr>
        <w:jc w:val="both"/>
        <w:rPr>
          <w:rFonts w:cs="Arial"/>
        </w:rPr>
      </w:pPr>
    </w:p>
    <w:p w14:paraId="2C5A66CD" w14:textId="0C8FBC7F" w:rsidR="004401E0" w:rsidRPr="004D55CC" w:rsidRDefault="004D55CC" w:rsidP="004D55CC">
      <w:pPr>
        <w:pStyle w:val="Heading3"/>
      </w:pPr>
      <w:bookmarkStart w:id="42" w:name="_Toc183532041"/>
      <w:r w:rsidRPr="004D55CC">
        <w:t>Geometry – properties of shapes</w:t>
      </w:r>
      <w:bookmarkEnd w:id="42"/>
      <w:r w:rsidR="004401E0" w:rsidRPr="004D55CC">
        <w:t xml:space="preserve"> </w:t>
      </w:r>
    </w:p>
    <w:p w14:paraId="394FC9A0" w14:textId="77777777" w:rsidR="004401E0" w:rsidRPr="004D55CC" w:rsidRDefault="004401E0" w:rsidP="004D55CC">
      <w:pPr>
        <w:jc w:val="both"/>
        <w:rPr>
          <w:rFonts w:ascii="Arial" w:hAnsi="Arial" w:cs="Arial"/>
          <w:sz w:val="24"/>
          <w:szCs w:val="24"/>
        </w:rPr>
      </w:pPr>
    </w:p>
    <w:p w14:paraId="23269E5E" w14:textId="77777777" w:rsidR="004401E0" w:rsidRPr="004D55CC" w:rsidRDefault="004401E0" w:rsidP="004D55CC">
      <w:pPr>
        <w:pStyle w:val="ListParagraph"/>
        <w:numPr>
          <w:ilvl w:val="0"/>
          <w:numId w:val="14"/>
        </w:numPr>
        <w:jc w:val="both"/>
        <w:rPr>
          <w:rFonts w:ascii="Arial" w:hAnsi="Arial" w:cs="Arial"/>
        </w:rPr>
      </w:pPr>
      <w:r w:rsidRPr="004D55CC">
        <w:rPr>
          <w:rFonts w:ascii="Arial" w:hAnsi="Arial" w:cs="Arial"/>
        </w:rPr>
        <w:t>I can compare and classify geometric shapes, including quadrilateral and triangles based on their properties and sizes.</w:t>
      </w:r>
    </w:p>
    <w:p w14:paraId="1B963219" w14:textId="77777777" w:rsidR="004401E0" w:rsidRPr="004D55CC" w:rsidRDefault="004401E0" w:rsidP="004D55CC">
      <w:pPr>
        <w:pStyle w:val="ListParagraph"/>
        <w:numPr>
          <w:ilvl w:val="0"/>
          <w:numId w:val="14"/>
        </w:numPr>
        <w:jc w:val="both"/>
        <w:rPr>
          <w:rFonts w:ascii="Arial" w:hAnsi="Arial" w:cs="Arial"/>
        </w:rPr>
      </w:pPr>
      <w:r w:rsidRPr="004D55CC">
        <w:rPr>
          <w:rFonts w:ascii="Arial" w:hAnsi="Arial" w:cs="Arial"/>
        </w:rPr>
        <w:t>I can identify lines of symmetry in 2D shapes presented in different orientations.</w:t>
      </w:r>
    </w:p>
    <w:p w14:paraId="6C0CBA87" w14:textId="77777777" w:rsidR="004401E0" w:rsidRPr="004D55CC" w:rsidRDefault="004401E0" w:rsidP="004D55CC">
      <w:pPr>
        <w:pStyle w:val="ListParagraph"/>
        <w:numPr>
          <w:ilvl w:val="0"/>
          <w:numId w:val="14"/>
        </w:numPr>
        <w:jc w:val="both"/>
        <w:rPr>
          <w:rFonts w:ascii="Arial" w:hAnsi="Arial" w:cs="Arial"/>
        </w:rPr>
      </w:pPr>
      <w:r w:rsidRPr="004D55CC">
        <w:rPr>
          <w:rFonts w:ascii="Arial" w:hAnsi="Arial" w:cs="Arial"/>
        </w:rPr>
        <w:t>I can complete a simple symmetric figure with respect to a specific line of symmetry,</w:t>
      </w:r>
    </w:p>
    <w:p w14:paraId="3F5CB7E4" w14:textId="77777777" w:rsidR="004401E0" w:rsidRPr="004D55CC" w:rsidRDefault="004401E0" w:rsidP="004D55CC">
      <w:pPr>
        <w:pStyle w:val="ListParagraph"/>
        <w:numPr>
          <w:ilvl w:val="0"/>
          <w:numId w:val="14"/>
        </w:numPr>
        <w:jc w:val="both"/>
        <w:rPr>
          <w:rFonts w:ascii="Arial" w:hAnsi="Arial" w:cs="Arial"/>
        </w:rPr>
      </w:pPr>
      <w:r w:rsidRPr="004D55CC">
        <w:rPr>
          <w:rFonts w:ascii="Arial" w:hAnsi="Arial" w:cs="Arial"/>
        </w:rPr>
        <w:t xml:space="preserve">I can identify acute and obtuse angles and compare and order angles up to two right angles by size. </w:t>
      </w:r>
    </w:p>
    <w:p w14:paraId="63078091" w14:textId="77777777" w:rsidR="004401E0" w:rsidRPr="004D55CC" w:rsidRDefault="004401E0" w:rsidP="004D55CC">
      <w:pPr>
        <w:pStyle w:val="ListParagraph"/>
        <w:numPr>
          <w:ilvl w:val="0"/>
          <w:numId w:val="14"/>
        </w:numPr>
        <w:jc w:val="both"/>
        <w:rPr>
          <w:rFonts w:ascii="Arial" w:hAnsi="Arial" w:cs="Arial"/>
        </w:rPr>
      </w:pPr>
      <w:r w:rsidRPr="004D55CC">
        <w:rPr>
          <w:rFonts w:ascii="Arial" w:hAnsi="Arial" w:cs="Arial"/>
        </w:rPr>
        <w:t xml:space="preserve">Geometry – position and direction </w:t>
      </w:r>
    </w:p>
    <w:p w14:paraId="31DC133E" w14:textId="77777777" w:rsidR="004401E0" w:rsidRPr="004D55CC" w:rsidRDefault="004401E0" w:rsidP="004D55CC">
      <w:pPr>
        <w:pStyle w:val="ListParagraph"/>
        <w:numPr>
          <w:ilvl w:val="0"/>
          <w:numId w:val="14"/>
        </w:numPr>
        <w:jc w:val="both"/>
        <w:rPr>
          <w:rFonts w:ascii="Arial" w:hAnsi="Arial" w:cs="Arial"/>
        </w:rPr>
      </w:pPr>
      <w:r w:rsidRPr="004D55CC">
        <w:rPr>
          <w:rFonts w:ascii="Arial" w:hAnsi="Arial" w:cs="Arial"/>
        </w:rPr>
        <w:t>I can describe movements between positions as translations of a given unit to the left/right and up/down.</w:t>
      </w:r>
    </w:p>
    <w:p w14:paraId="62DAFFD2" w14:textId="77777777" w:rsidR="004401E0" w:rsidRPr="004D55CC" w:rsidRDefault="004401E0" w:rsidP="004D55CC">
      <w:pPr>
        <w:pStyle w:val="ListParagraph"/>
        <w:numPr>
          <w:ilvl w:val="0"/>
          <w:numId w:val="14"/>
        </w:numPr>
        <w:jc w:val="both"/>
        <w:rPr>
          <w:rFonts w:ascii="Arial" w:hAnsi="Arial" w:cs="Arial"/>
        </w:rPr>
      </w:pPr>
      <w:r w:rsidRPr="004D55CC">
        <w:rPr>
          <w:rFonts w:ascii="Arial" w:hAnsi="Arial" w:cs="Arial"/>
        </w:rPr>
        <w:t>I can describe positions on a 2D grid as coordinates in the first quadrant.</w:t>
      </w:r>
    </w:p>
    <w:p w14:paraId="06951461" w14:textId="77777777" w:rsidR="004401E0" w:rsidRPr="004D55CC" w:rsidRDefault="004401E0" w:rsidP="004D55CC">
      <w:pPr>
        <w:pStyle w:val="ListParagraph"/>
        <w:numPr>
          <w:ilvl w:val="0"/>
          <w:numId w:val="14"/>
        </w:numPr>
        <w:jc w:val="both"/>
        <w:rPr>
          <w:rFonts w:ascii="Arial" w:hAnsi="Arial" w:cs="Arial"/>
        </w:rPr>
      </w:pPr>
      <w:r w:rsidRPr="004D55CC">
        <w:rPr>
          <w:rFonts w:ascii="Arial" w:hAnsi="Arial" w:cs="Arial"/>
        </w:rPr>
        <w:t>I can plot specified points and draw sides to complete a given polygon.</w:t>
      </w:r>
    </w:p>
    <w:p w14:paraId="528353D3" w14:textId="77777777" w:rsidR="004401E0" w:rsidRPr="004D55CC" w:rsidRDefault="004401E0" w:rsidP="004D55CC">
      <w:pPr>
        <w:jc w:val="both"/>
        <w:rPr>
          <w:rFonts w:ascii="Arial" w:hAnsi="Arial" w:cs="Arial"/>
          <w:sz w:val="24"/>
          <w:szCs w:val="24"/>
        </w:rPr>
      </w:pPr>
    </w:p>
    <w:p w14:paraId="203B6EBC" w14:textId="77777777" w:rsidR="004401E0" w:rsidRPr="004D55CC" w:rsidRDefault="004401E0" w:rsidP="004D55CC">
      <w:pPr>
        <w:pStyle w:val="Heading3"/>
        <w:jc w:val="both"/>
        <w:rPr>
          <w:rFonts w:cs="Arial"/>
        </w:rPr>
      </w:pPr>
      <w:bookmarkStart w:id="43" w:name="_Toc183532042"/>
      <w:r w:rsidRPr="004D55CC">
        <w:rPr>
          <w:rFonts w:cs="Arial"/>
        </w:rPr>
        <w:t>Statistics</w:t>
      </w:r>
      <w:bookmarkEnd w:id="43"/>
      <w:r w:rsidRPr="004D55CC">
        <w:rPr>
          <w:rFonts w:cs="Arial"/>
        </w:rPr>
        <w:t xml:space="preserve"> </w:t>
      </w:r>
    </w:p>
    <w:p w14:paraId="1333AC4F" w14:textId="77777777" w:rsidR="004401E0" w:rsidRPr="004D55CC" w:rsidRDefault="004401E0" w:rsidP="004D55CC">
      <w:pPr>
        <w:jc w:val="both"/>
        <w:rPr>
          <w:rFonts w:ascii="Arial" w:hAnsi="Arial" w:cs="Arial"/>
          <w:sz w:val="24"/>
          <w:szCs w:val="24"/>
        </w:rPr>
      </w:pPr>
    </w:p>
    <w:p w14:paraId="2313DD31" w14:textId="77777777" w:rsidR="004401E0" w:rsidRPr="004D55CC" w:rsidRDefault="004401E0" w:rsidP="004D55CC">
      <w:pPr>
        <w:pStyle w:val="ListParagraph"/>
        <w:numPr>
          <w:ilvl w:val="0"/>
          <w:numId w:val="15"/>
        </w:numPr>
        <w:jc w:val="both"/>
        <w:rPr>
          <w:rFonts w:ascii="Arial" w:hAnsi="Arial" w:cs="Arial"/>
        </w:rPr>
      </w:pPr>
      <w:r w:rsidRPr="004D55CC">
        <w:rPr>
          <w:rFonts w:ascii="Arial" w:hAnsi="Arial" w:cs="Arial"/>
        </w:rPr>
        <w:t xml:space="preserve">I can interpret and present discrete and continuous data using appropriate graphical methods, including bar charts and time graphs. </w:t>
      </w:r>
    </w:p>
    <w:p w14:paraId="799B8FFA" w14:textId="4676E1A9" w:rsidR="004401E0" w:rsidRPr="004D55CC" w:rsidRDefault="004401E0" w:rsidP="004D55CC">
      <w:pPr>
        <w:pStyle w:val="ListParagraph"/>
        <w:numPr>
          <w:ilvl w:val="0"/>
          <w:numId w:val="15"/>
        </w:numPr>
        <w:jc w:val="both"/>
        <w:rPr>
          <w:rFonts w:ascii="Arial" w:hAnsi="Arial" w:cs="Arial"/>
        </w:rPr>
      </w:pPr>
      <w:r w:rsidRPr="004D55CC">
        <w:rPr>
          <w:rFonts w:ascii="Arial" w:hAnsi="Arial" w:cs="Arial"/>
        </w:rPr>
        <w:t xml:space="preserve">I can solve comparison, sum and difference problems using information presented in bar charts, pictograms, tables and other graphs. </w:t>
      </w:r>
    </w:p>
    <w:p w14:paraId="246C3FEB" w14:textId="18079DA1" w:rsidR="004401E0" w:rsidRDefault="004401E0" w:rsidP="004D55CC">
      <w:pPr>
        <w:spacing w:after="0" w:line="240" w:lineRule="auto"/>
        <w:jc w:val="both"/>
        <w:rPr>
          <w:rFonts w:ascii="Arial" w:hAnsi="Arial" w:cs="Arial"/>
          <w:sz w:val="24"/>
          <w:szCs w:val="24"/>
        </w:rPr>
      </w:pPr>
    </w:p>
    <w:p w14:paraId="7736E042" w14:textId="77777777" w:rsidR="004D55CC" w:rsidRPr="004D55CC" w:rsidRDefault="004D55CC" w:rsidP="004D55CC">
      <w:pPr>
        <w:spacing w:after="0" w:line="240" w:lineRule="auto"/>
        <w:jc w:val="both"/>
        <w:rPr>
          <w:rFonts w:ascii="Arial" w:hAnsi="Arial" w:cs="Arial"/>
          <w:sz w:val="24"/>
          <w:szCs w:val="24"/>
        </w:rPr>
      </w:pPr>
    </w:p>
    <w:p w14:paraId="67DCECCA" w14:textId="1FAB3619" w:rsidR="004401E0" w:rsidRPr="004D55CC" w:rsidRDefault="004401E0" w:rsidP="004D55CC">
      <w:pPr>
        <w:pStyle w:val="Heading3"/>
        <w:jc w:val="both"/>
        <w:rPr>
          <w:rFonts w:cs="Arial"/>
        </w:rPr>
      </w:pPr>
      <w:bookmarkStart w:id="44" w:name="_Toc183532043"/>
      <w:r w:rsidRPr="004D55CC">
        <w:rPr>
          <w:rFonts w:cs="Arial"/>
        </w:rPr>
        <w:t>Greater Depth in Mathematics</w:t>
      </w:r>
      <w:bookmarkEnd w:id="44"/>
    </w:p>
    <w:p w14:paraId="06472C96" w14:textId="77777777" w:rsidR="004401E0" w:rsidRPr="004D55CC" w:rsidRDefault="004401E0" w:rsidP="004D55CC">
      <w:pPr>
        <w:jc w:val="both"/>
        <w:rPr>
          <w:rFonts w:ascii="Arial" w:hAnsi="Arial" w:cs="Arial"/>
          <w:sz w:val="24"/>
          <w:szCs w:val="24"/>
        </w:rPr>
      </w:pPr>
    </w:p>
    <w:p w14:paraId="5F01406B" w14:textId="77777777" w:rsidR="004401E0" w:rsidRPr="004D55CC" w:rsidRDefault="004401E0" w:rsidP="004D55CC">
      <w:pPr>
        <w:pStyle w:val="ListParagraph"/>
        <w:numPr>
          <w:ilvl w:val="0"/>
          <w:numId w:val="16"/>
        </w:numPr>
        <w:jc w:val="both"/>
        <w:rPr>
          <w:rFonts w:ascii="Arial" w:hAnsi="Arial" w:cs="Arial"/>
        </w:rPr>
      </w:pPr>
      <w:r w:rsidRPr="004D55CC">
        <w:rPr>
          <w:rFonts w:ascii="Arial" w:hAnsi="Arial" w:cs="Arial"/>
        </w:rPr>
        <w:t>I can use tenths, hundredths and thousandths when comparing values and solving addition and subtraction problems.</w:t>
      </w:r>
    </w:p>
    <w:p w14:paraId="4E1126C1" w14:textId="77777777" w:rsidR="004401E0" w:rsidRPr="004D55CC" w:rsidRDefault="004401E0" w:rsidP="004D55CC">
      <w:pPr>
        <w:pStyle w:val="ListParagraph"/>
        <w:numPr>
          <w:ilvl w:val="0"/>
          <w:numId w:val="16"/>
        </w:numPr>
        <w:jc w:val="both"/>
        <w:rPr>
          <w:rFonts w:ascii="Arial" w:hAnsi="Arial" w:cs="Arial"/>
        </w:rPr>
      </w:pPr>
      <w:r w:rsidRPr="004D55CC">
        <w:rPr>
          <w:rFonts w:ascii="Arial" w:hAnsi="Arial" w:cs="Arial"/>
        </w:rPr>
        <w:t>I can round any number to 100,000 to the nearest 10, 100, 1,000 or 10,000.</w:t>
      </w:r>
    </w:p>
    <w:p w14:paraId="0308AACF" w14:textId="77777777" w:rsidR="004401E0" w:rsidRPr="004D55CC" w:rsidRDefault="004401E0" w:rsidP="004D55CC">
      <w:pPr>
        <w:pStyle w:val="ListParagraph"/>
        <w:numPr>
          <w:ilvl w:val="0"/>
          <w:numId w:val="16"/>
        </w:numPr>
        <w:jc w:val="both"/>
        <w:rPr>
          <w:rFonts w:ascii="Arial" w:hAnsi="Arial" w:cs="Arial"/>
        </w:rPr>
      </w:pPr>
      <w:r w:rsidRPr="004D55CC">
        <w:rPr>
          <w:rFonts w:ascii="Arial" w:hAnsi="Arial" w:cs="Arial"/>
        </w:rPr>
        <w:t>I can relate tenths and hundredths to fractional values.</w:t>
      </w:r>
    </w:p>
    <w:p w14:paraId="7E8D81DD" w14:textId="77777777" w:rsidR="004401E0" w:rsidRPr="004D55CC" w:rsidRDefault="004401E0" w:rsidP="004D55CC">
      <w:pPr>
        <w:pStyle w:val="ListParagraph"/>
        <w:numPr>
          <w:ilvl w:val="0"/>
          <w:numId w:val="16"/>
        </w:numPr>
        <w:jc w:val="both"/>
        <w:rPr>
          <w:rFonts w:ascii="Arial" w:hAnsi="Arial" w:cs="Arial"/>
        </w:rPr>
      </w:pPr>
      <w:r w:rsidRPr="004D55CC">
        <w:rPr>
          <w:rFonts w:ascii="Arial" w:hAnsi="Arial" w:cs="Arial"/>
        </w:rPr>
        <w:t>I can rapidly recall answer when multiplying and dividing a whole or decimal number by 10.</w:t>
      </w:r>
    </w:p>
    <w:p w14:paraId="15BC041C" w14:textId="77777777" w:rsidR="004401E0" w:rsidRPr="004D55CC" w:rsidRDefault="004401E0" w:rsidP="004D55CC">
      <w:pPr>
        <w:pStyle w:val="ListParagraph"/>
        <w:numPr>
          <w:ilvl w:val="0"/>
          <w:numId w:val="16"/>
        </w:numPr>
        <w:jc w:val="both"/>
        <w:rPr>
          <w:rFonts w:ascii="Arial" w:hAnsi="Arial" w:cs="Arial"/>
        </w:rPr>
      </w:pPr>
      <w:r w:rsidRPr="004D55CC">
        <w:rPr>
          <w:rFonts w:ascii="Arial" w:hAnsi="Arial" w:cs="Arial"/>
        </w:rPr>
        <w:lastRenderedPageBreak/>
        <w:t xml:space="preserve">I can solve multi-step problems involving more than one of the operations. </w:t>
      </w:r>
    </w:p>
    <w:p w14:paraId="68F66449" w14:textId="77777777" w:rsidR="004401E0" w:rsidRPr="004D55CC" w:rsidRDefault="004401E0" w:rsidP="004D55CC">
      <w:pPr>
        <w:pStyle w:val="ListParagraph"/>
        <w:numPr>
          <w:ilvl w:val="0"/>
          <w:numId w:val="16"/>
        </w:numPr>
        <w:jc w:val="both"/>
        <w:rPr>
          <w:rFonts w:ascii="Arial" w:hAnsi="Arial" w:cs="Arial"/>
        </w:rPr>
      </w:pPr>
      <w:r w:rsidRPr="004D55CC">
        <w:rPr>
          <w:rFonts w:ascii="Arial" w:hAnsi="Arial" w:cs="Arial"/>
        </w:rPr>
        <w:t>I can work out simple percentage values of whole numbers, for example, as met in on-going learning in science, history and geography .</w:t>
      </w:r>
    </w:p>
    <w:p w14:paraId="4F72349D" w14:textId="77777777" w:rsidR="004401E0" w:rsidRPr="004D55CC" w:rsidRDefault="004401E0" w:rsidP="004D55CC">
      <w:pPr>
        <w:pStyle w:val="ListParagraph"/>
        <w:numPr>
          <w:ilvl w:val="0"/>
          <w:numId w:val="16"/>
        </w:numPr>
        <w:jc w:val="both"/>
        <w:rPr>
          <w:rFonts w:ascii="Arial" w:hAnsi="Arial" w:cs="Arial"/>
        </w:rPr>
      </w:pPr>
      <w:r w:rsidRPr="004D55CC">
        <w:rPr>
          <w:rFonts w:ascii="Arial" w:hAnsi="Arial" w:cs="Arial"/>
        </w:rPr>
        <w:t>I can compare and add fractions whose denominators are all multiples of the same number.</w:t>
      </w:r>
    </w:p>
    <w:p w14:paraId="6B593AAE" w14:textId="77777777" w:rsidR="004401E0" w:rsidRPr="004D55CC" w:rsidRDefault="004401E0" w:rsidP="004D55CC">
      <w:pPr>
        <w:pStyle w:val="ListParagraph"/>
        <w:numPr>
          <w:ilvl w:val="0"/>
          <w:numId w:val="16"/>
        </w:numPr>
        <w:jc w:val="both"/>
        <w:rPr>
          <w:rFonts w:ascii="Arial" w:hAnsi="Arial" w:cs="Arial"/>
        </w:rPr>
      </w:pPr>
      <w:r w:rsidRPr="004D55CC">
        <w:rPr>
          <w:rFonts w:ascii="Arial" w:hAnsi="Arial" w:cs="Arial"/>
        </w:rPr>
        <w:t>I can use a 24-hour timetable to find out times for journeys between various places.</w:t>
      </w:r>
    </w:p>
    <w:p w14:paraId="592D28A2" w14:textId="77777777" w:rsidR="004401E0" w:rsidRPr="004D55CC" w:rsidRDefault="004401E0" w:rsidP="004D55CC">
      <w:pPr>
        <w:pStyle w:val="ListParagraph"/>
        <w:numPr>
          <w:ilvl w:val="0"/>
          <w:numId w:val="16"/>
        </w:numPr>
        <w:jc w:val="both"/>
        <w:rPr>
          <w:rFonts w:ascii="Arial" w:hAnsi="Arial" w:cs="Arial"/>
        </w:rPr>
      </w:pPr>
      <w:r w:rsidRPr="004D55CC">
        <w:rPr>
          <w:rFonts w:ascii="Arial" w:hAnsi="Arial" w:cs="Arial"/>
        </w:rPr>
        <w:t>I can use my knowledge of perimeter to work out the perimeter of large areas around school, using metres and centimetres.</w:t>
      </w:r>
    </w:p>
    <w:p w14:paraId="1206132D" w14:textId="38DD01E7" w:rsidR="004401E0" w:rsidRPr="004D55CC" w:rsidRDefault="004401E0" w:rsidP="004D55CC">
      <w:pPr>
        <w:pStyle w:val="ListParagraph"/>
        <w:numPr>
          <w:ilvl w:val="0"/>
          <w:numId w:val="16"/>
        </w:numPr>
        <w:jc w:val="both"/>
        <w:rPr>
          <w:rFonts w:ascii="Arial" w:hAnsi="Arial" w:cs="Arial"/>
        </w:rPr>
      </w:pPr>
      <w:r w:rsidRPr="004D55CC">
        <w:rPr>
          <w:rFonts w:ascii="Arial" w:hAnsi="Arial" w:cs="Arial"/>
        </w:rPr>
        <w:t>I can collect my own data on a given project and present information in graphical formats of my choosing.</w:t>
      </w:r>
    </w:p>
    <w:p w14:paraId="0E1A4D83" w14:textId="119EC51A" w:rsidR="004401E0" w:rsidRPr="004D55CC" w:rsidRDefault="004401E0" w:rsidP="004D55CC">
      <w:pPr>
        <w:jc w:val="both"/>
        <w:rPr>
          <w:rFonts w:ascii="Arial" w:hAnsi="Arial" w:cs="Arial"/>
          <w:sz w:val="24"/>
          <w:szCs w:val="24"/>
        </w:rPr>
      </w:pPr>
    </w:p>
    <w:p w14:paraId="285CDBD7" w14:textId="61694D5E" w:rsidR="004401E0" w:rsidRPr="004D55CC" w:rsidRDefault="004401E0" w:rsidP="004D55CC">
      <w:pPr>
        <w:pStyle w:val="Heading3"/>
        <w:jc w:val="both"/>
        <w:rPr>
          <w:rFonts w:cs="Arial"/>
        </w:rPr>
      </w:pPr>
      <w:bookmarkStart w:id="45" w:name="_Toc183532044"/>
      <w:r w:rsidRPr="004D55CC">
        <w:rPr>
          <w:rFonts w:cs="Arial"/>
        </w:rPr>
        <w:t>A Year 4 Scientist</w:t>
      </w:r>
      <w:r w:rsidR="0036140F" w:rsidRPr="004D55CC">
        <w:rPr>
          <w:rFonts w:cs="Arial"/>
        </w:rPr>
        <w:t xml:space="preserve"> at Dawpool</w:t>
      </w:r>
      <w:bookmarkEnd w:id="45"/>
    </w:p>
    <w:p w14:paraId="4D48DCA0" w14:textId="77777777" w:rsidR="004401E0" w:rsidRPr="004D55CC" w:rsidRDefault="004401E0" w:rsidP="004D55CC">
      <w:pPr>
        <w:jc w:val="both"/>
        <w:rPr>
          <w:rFonts w:ascii="Arial" w:hAnsi="Arial" w:cs="Arial"/>
          <w:sz w:val="24"/>
          <w:szCs w:val="24"/>
        </w:rPr>
      </w:pPr>
    </w:p>
    <w:p w14:paraId="2094AF3E" w14:textId="77777777" w:rsidR="004401E0" w:rsidRPr="004D55CC" w:rsidRDefault="004401E0" w:rsidP="004D55CC">
      <w:pPr>
        <w:pStyle w:val="Heading3"/>
        <w:jc w:val="both"/>
        <w:rPr>
          <w:rFonts w:cs="Arial"/>
        </w:rPr>
      </w:pPr>
      <w:bookmarkStart w:id="46" w:name="_Toc183532045"/>
      <w:r w:rsidRPr="004D55CC">
        <w:rPr>
          <w:rFonts w:cs="Arial"/>
        </w:rPr>
        <w:t>Working scientifically</w:t>
      </w:r>
      <w:bookmarkEnd w:id="46"/>
    </w:p>
    <w:p w14:paraId="7F44C2BC" w14:textId="77777777" w:rsidR="004401E0" w:rsidRPr="004D55CC" w:rsidRDefault="004401E0" w:rsidP="004D55CC">
      <w:pPr>
        <w:jc w:val="both"/>
        <w:rPr>
          <w:rFonts w:ascii="Arial" w:hAnsi="Arial" w:cs="Arial"/>
          <w:sz w:val="24"/>
          <w:szCs w:val="24"/>
        </w:rPr>
      </w:pPr>
    </w:p>
    <w:p w14:paraId="24F2CD88" w14:textId="77777777" w:rsidR="004401E0" w:rsidRPr="004D55CC" w:rsidRDefault="004401E0" w:rsidP="004D55CC">
      <w:pPr>
        <w:pStyle w:val="ListParagraph"/>
        <w:numPr>
          <w:ilvl w:val="0"/>
          <w:numId w:val="17"/>
        </w:numPr>
        <w:jc w:val="both"/>
        <w:rPr>
          <w:rFonts w:ascii="Arial" w:hAnsi="Arial" w:cs="Arial"/>
        </w:rPr>
      </w:pPr>
      <w:r w:rsidRPr="004D55CC">
        <w:rPr>
          <w:rFonts w:ascii="Arial" w:hAnsi="Arial" w:cs="Arial"/>
        </w:rPr>
        <w:t>I can ask relevant scientific questions.</w:t>
      </w:r>
    </w:p>
    <w:p w14:paraId="11C39455" w14:textId="77777777" w:rsidR="004401E0" w:rsidRPr="004D55CC" w:rsidRDefault="004401E0" w:rsidP="004D55CC">
      <w:pPr>
        <w:pStyle w:val="ListParagraph"/>
        <w:numPr>
          <w:ilvl w:val="0"/>
          <w:numId w:val="17"/>
        </w:numPr>
        <w:jc w:val="both"/>
        <w:rPr>
          <w:rFonts w:ascii="Arial" w:hAnsi="Arial" w:cs="Arial"/>
        </w:rPr>
      </w:pPr>
      <w:r w:rsidRPr="004D55CC">
        <w:rPr>
          <w:rFonts w:ascii="Arial" w:hAnsi="Arial" w:cs="Arial"/>
        </w:rPr>
        <w:t xml:space="preserve">I can use observations and knowledge to answer scientific questions. </w:t>
      </w:r>
    </w:p>
    <w:p w14:paraId="171E34A8" w14:textId="77777777" w:rsidR="004401E0" w:rsidRPr="004D55CC" w:rsidRDefault="004401E0" w:rsidP="004D55CC">
      <w:pPr>
        <w:pStyle w:val="ListParagraph"/>
        <w:numPr>
          <w:ilvl w:val="0"/>
          <w:numId w:val="17"/>
        </w:numPr>
        <w:jc w:val="both"/>
        <w:rPr>
          <w:rFonts w:ascii="Arial" w:hAnsi="Arial" w:cs="Arial"/>
        </w:rPr>
      </w:pPr>
      <w:r w:rsidRPr="004D55CC">
        <w:rPr>
          <w:rFonts w:ascii="Arial" w:hAnsi="Arial" w:cs="Arial"/>
        </w:rPr>
        <w:t xml:space="preserve">I can set up a simple enquiry to explore a scientific question. </w:t>
      </w:r>
    </w:p>
    <w:p w14:paraId="7CD6D836" w14:textId="77777777" w:rsidR="004401E0" w:rsidRPr="004D55CC" w:rsidRDefault="004401E0" w:rsidP="004D55CC">
      <w:pPr>
        <w:pStyle w:val="ListParagraph"/>
        <w:numPr>
          <w:ilvl w:val="0"/>
          <w:numId w:val="17"/>
        </w:numPr>
        <w:jc w:val="both"/>
        <w:rPr>
          <w:rFonts w:ascii="Arial" w:hAnsi="Arial" w:cs="Arial"/>
        </w:rPr>
      </w:pPr>
      <w:r w:rsidRPr="004D55CC">
        <w:rPr>
          <w:rFonts w:ascii="Arial" w:hAnsi="Arial" w:cs="Arial"/>
        </w:rPr>
        <w:t>I can set up a test to compare two things.</w:t>
      </w:r>
    </w:p>
    <w:p w14:paraId="59317EE2" w14:textId="77777777" w:rsidR="004401E0" w:rsidRPr="004D55CC" w:rsidRDefault="004401E0" w:rsidP="004D55CC">
      <w:pPr>
        <w:pStyle w:val="ListParagraph"/>
        <w:numPr>
          <w:ilvl w:val="0"/>
          <w:numId w:val="17"/>
        </w:numPr>
        <w:jc w:val="both"/>
        <w:rPr>
          <w:rFonts w:ascii="Arial" w:hAnsi="Arial" w:cs="Arial"/>
        </w:rPr>
      </w:pPr>
      <w:r w:rsidRPr="004D55CC">
        <w:rPr>
          <w:rFonts w:ascii="Arial" w:hAnsi="Arial" w:cs="Arial"/>
        </w:rPr>
        <w:t>I can set up a fair test and explain why it is fair.</w:t>
      </w:r>
    </w:p>
    <w:p w14:paraId="5ADD9A43" w14:textId="77777777" w:rsidR="004401E0" w:rsidRPr="004D55CC" w:rsidRDefault="004401E0" w:rsidP="004D55CC">
      <w:pPr>
        <w:pStyle w:val="ListParagraph"/>
        <w:numPr>
          <w:ilvl w:val="0"/>
          <w:numId w:val="17"/>
        </w:numPr>
        <w:jc w:val="both"/>
        <w:rPr>
          <w:rFonts w:ascii="Arial" w:hAnsi="Arial" w:cs="Arial"/>
        </w:rPr>
      </w:pPr>
      <w:r w:rsidRPr="004D55CC">
        <w:rPr>
          <w:rFonts w:ascii="Arial" w:hAnsi="Arial" w:cs="Arial"/>
        </w:rPr>
        <w:t>I can make careful and accurate observations, including the use of standard units.</w:t>
      </w:r>
    </w:p>
    <w:p w14:paraId="0273E757" w14:textId="77777777" w:rsidR="004401E0" w:rsidRPr="004D55CC" w:rsidRDefault="004401E0" w:rsidP="004D55CC">
      <w:pPr>
        <w:pStyle w:val="ListParagraph"/>
        <w:numPr>
          <w:ilvl w:val="0"/>
          <w:numId w:val="17"/>
        </w:numPr>
        <w:jc w:val="both"/>
        <w:rPr>
          <w:rFonts w:ascii="Arial" w:hAnsi="Arial" w:cs="Arial"/>
        </w:rPr>
      </w:pPr>
      <w:r w:rsidRPr="004D55CC">
        <w:rPr>
          <w:rFonts w:ascii="Arial" w:hAnsi="Arial" w:cs="Arial"/>
        </w:rPr>
        <w:t>I can use equipment, including thermometers and data loggers to make measurements.</w:t>
      </w:r>
    </w:p>
    <w:p w14:paraId="337EB6C5" w14:textId="77777777" w:rsidR="004401E0" w:rsidRPr="004D55CC" w:rsidRDefault="004401E0" w:rsidP="004D55CC">
      <w:pPr>
        <w:pStyle w:val="ListParagraph"/>
        <w:numPr>
          <w:ilvl w:val="0"/>
          <w:numId w:val="17"/>
        </w:numPr>
        <w:jc w:val="both"/>
        <w:rPr>
          <w:rFonts w:ascii="Arial" w:hAnsi="Arial" w:cs="Arial"/>
        </w:rPr>
      </w:pPr>
      <w:r w:rsidRPr="004D55CC">
        <w:rPr>
          <w:rFonts w:ascii="Arial" w:hAnsi="Arial" w:cs="Arial"/>
        </w:rPr>
        <w:t>I can gather, record, classify and present data in different ways to answer scientific questions.</w:t>
      </w:r>
    </w:p>
    <w:p w14:paraId="1F3665F5" w14:textId="77777777" w:rsidR="004401E0" w:rsidRPr="004D55CC" w:rsidRDefault="004401E0" w:rsidP="004D55CC">
      <w:pPr>
        <w:pStyle w:val="ListParagraph"/>
        <w:numPr>
          <w:ilvl w:val="0"/>
          <w:numId w:val="17"/>
        </w:numPr>
        <w:jc w:val="both"/>
        <w:rPr>
          <w:rFonts w:ascii="Arial" w:hAnsi="Arial" w:cs="Arial"/>
        </w:rPr>
      </w:pPr>
      <w:r w:rsidRPr="004D55CC">
        <w:rPr>
          <w:rFonts w:ascii="Arial" w:hAnsi="Arial" w:cs="Arial"/>
        </w:rPr>
        <w:t>I can use diagrams, keys, bar charts and tables; using scientific language.</w:t>
      </w:r>
    </w:p>
    <w:p w14:paraId="04F22FF0" w14:textId="77777777" w:rsidR="004401E0" w:rsidRPr="004D55CC" w:rsidRDefault="004401E0" w:rsidP="004D55CC">
      <w:pPr>
        <w:pStyle w:val="ListParagraph"/>
        <w:numPr>
          <w:ilvl w:val="0"/>
          <w:numId w:val="17"/>
        </w:numPr>
        <w:jc w:val="both"/>
        <w:rPr>
          <w:rFonts w:ascii="Arial" w:hAnsi="Arial" w:cs="Arial"/>
        </w:rPr>
      </w:pPr>
      <w:r w:rsidRPr="004D55CC">
        <w:rPr>
          <w:rFonts w:ascii="Arial" w:hAnsi="Arial" w:cs="Arial"/>
        </w:rPr>
        <w:t>I can use findings to report in different ways, including oral and written explanations, presentation.</w:t>
      </w:r>
    </w:p>
    <w:p w14:paraId="5A25CC0C" w14:textId="77777777" w:rsidR="004401E0" w:rsidRPr="004D55CC" w:rsidRDefault="004401E0" w:rsidP="004D55CC">
      <w:pPr>
        <w:pStyle w:val="ListParagraph"/>
        <w:numPr>
          <w:ilvl w:val="0"/>
          <w:numId w:val="17"/>
        </w:numPr>
        <w:jc w:val="both"/>
        <w:rPr>
          <w:rFonts w:ascii="Arial" w:hAnsi="Arial" w:cs="Arial"/>
        </w:rPr>
      </w:pPr>
      <w:r w:rsidRPr="004D55CC">
        <w:rPr>
          <w:rFonts w:ascii="Arial" w:hAnsi="Arial" w:cs="Arial"/>
        </w:rPr>
        <w:t>I can draw conclusions and suggest improvements.</w:t>
      </w:r>
    </w:p>
    <w:p w14:paraId="7711DB99" w14:textId="77777777" w:rsidR="004401E0" w:rsidRPr="004D55CC" w:rsidRDefault="004401E0" w:rsidP="004D55CC">
      <w:pPr>
        <w:pStyle w:val="ListParagraph"/>
        <w:numPr>
          <w:ilvl w:val="0"/>
          <w:numId w:val="17"/>
        </w:numPr>
        <w:jc w:val="both"/>
        <w:rPr>
          <w:rFonts w:ascii="Arial" w:hAnsi="Arial" w:cs="Arial"/>
        </w:rPr>
      </w:pPr>
      <w:r w:rsidRPr="004D55CC">
        <w:rPr>
          <w:rFonts w:ascii="Arial" w:hAnsi="Arial" w:cs="Arial"/>
        </w:rPr>
        <w:t>I an make a prediction with a reason.</w:t>
      </w:r>
    </w:p>
    <w:p w14:paraId="0322645D" w14:textId="77777777" w:rsidR="004401E0" w:rsidRPr="004D55CC" w:rsidRDefault="004401E0" w:rsidP="004D55CC">
      <w:pPr>
        <w:pStyle w:val="ListParagraph"/>
        <w:numPr>
          <w:ilvl w:val="0"/>
          <w:numId w:val="17"/>
        </w:numPr>
        <w:jc w:val="both"/>
        <w:rPr>
          <w:rFonts w:ascii="Arial" w:hAnsi="Arial" w:cs="Arial"/>
        </w:rPr>
      </w:pPr>
      <w:r w:rsidRPr="004D55CC">
        <w:rPr>
          <w:rFonts w:ascii="Arial" w:hAnsi="Arial" w:cs="Arial"/>
        </w:rPr>
        <w:t>I can identify differences, similarities and changes related to an enquiry.</w:t>
      </w:r>
    </w:p>
    <w:p w14:paraId="673186C0" w14:textId="77777777" w:rsidR="004401E0" w:rsidRPr="004D55CC" w:rsidRDefault="004401E0" w:rsidP="004D55CC">
      <w:pPr>
        <w:jc w:val="both"/>
        <w:rPr>
          <w:rFonts w:ascii="Arial" w:hAnsi="Arial" w:cs="Arial"/>
          <w:sz w:val="24"/>
          <w:szCs w:val="24"/>
        </w:rPr>
      </w:pPr>
    </w:p>
    <w:p w14:paraId="5970E6ED" w14:textId="77777777" w:rsidR="004401E0" w:rsidRPr="004D55CC" w:rsidRDefault="004401E0" w:rsidP="004D55CC">
      <w:pPr>
        <w:pStyle w:val="Heading3"/>
        <w:jc w:val="both"/>
        <w:rPr>
          <w:rFonts w:cs="Arial"/>
        </w:rPr>
      </w:pPr>
      <w:bookmarkStart w:id="47" w:name="_Toc183532046"/>
      <w:r w:rsidRPr="004D55CC">
        <w:rPr>
          <w:rFonts w:cs="Arial"/>
        </w:rPr>
        <w:t>Biology</w:t>
      </w:r>
      <w:bookmarkEnd w:id="47"/>
      <w:r w:rsidRPr="004D55CC">
        <w:rPr>
          <w:rFonts w:cs="Arial"/>
        </w:rPr>
        <w:t xml:space="preserve"> </w:t>
      </w:r>
    </w:p>
    <w:p w14:paraId="720B7214" w14:textId="77777777" w:rsidR="004401E0" w:rsidRPr="004D55CC" w:rsidRDefault="004401E0" w:rsidP="004D55CC">
      <w:pPr>
        <w:pStyle w:val="Heading4"/>
        <w:jc w:val="both"/>
        <w:rPr>
          <w:rFonts w:cs="Arial"/>
        </w:rPr>
      </w:pPr>
    </w:p>
    <w:p w14:paraId="5B57F335" w14:textId="77777777" w:rsidR="004401E0" w:rsidRPr="004D55CC" w:rsidRDefault="004401E0" w:rsidP="004D55CC">
      <w:pPr>
        <w:pStyle w:val="Heading4"/>
        <w:jc w:val="both"/>
        <w:rPr>
          <w:rFonts w:cs="Arial"/>
        </w:rPr>
      </w:pPr>
      <w:r w:rsidRPr="004D55CC">
        <w:rPr>
          <w:rFonts w:cs="Arial"/>
        </w:rPr>
        <w:t xml:space="preserve">Living things and their habitats </w:t>
      </w:r>
    </w:p>
    <w:p w14:paraId="581A1251" w14:textId="77777777" w:rsidR="004401E0" w:rsidRPr="004D55CC" w:rsidRDefault="004401E0" w:rsidP="004D55CC">
      <w:pPr>
        <w:pStyle w:val="ListParagraph"/>
        <w:numPr>
          <w:ilvl w:val="0"/>
          <w:numId w:val="19"/>
        </w:numPr>
        <w:jc w:val="both"/>
        <w:rPr>
          <w:rFonts w:ascii="Arial" w:hAnsi="Arial" w:cs="Arial"/>
        </w:rPr>
      </w:pPr>
      <w:r w:rsidRPr="004D55CC">
        <w:rPr>
          <w:rFonts w:ascii="Arial" w:hAnsi="Arial" w:cs="Arial"/>
        </w:rPr>
        <w:t>I can group living things in different ways.</w:t>
      </w:r>
    </w:p>
    <w:p w14:paraId="7B3D9400" w14:textId="77777777" w:rsidR="004401E0" w:rsidRPr="004D55CC" w:rsidRDefault="004401E0" w:rsidP="004D55CC">
      <w:pPr>
        <w:pStyle w:val="ListParagraph"/>
        <w:numPr>
          <w:ilvl w:val="0"/>
          <w:numId w:val="18"/>
        </w:numPr>
        <w:jc w:val="both"/>
        <w:rPr>
          <w:rFonts w:ascii="Arial" w:hAnsi="Arial" w:cs="Arial"/>
        </w:rPr>
      </w:pPr>
      <w:r w:rsidRPr="004D55CC">
        <w:rPr>
          <w:rFonts w:ascii="Arial" w:hAnsi="Arial" w:cs="Arial"/>
        </w:rPr>
        <w:t>I can use classification keys to group, identify and name living things.</w:t>
      </w:r>
    </w:p>
    <w:p w14:paraId="0463B765" w14:textId="77777777" w:rsidR="004401E0" w:rsidRPr="004D55CC" w:rsidRDefault="004401E0" w:rsidP="004D55CC">
      <w:pPr>
        <w:pStyle w:val="ListParagraph"/>
        <w:numPr>
          <w:ilvl w:val="0"/>
          <w:numId w:val="18"/>
        </w:numPr>
        <w:jc w:val="both"/>
        <w:rPr>
          <w:rFonts w:ascii="Arial" w:hAnsi="Arial" w:cs="Arial"/>
        </w:rPr>
      </w:pPr>
      <w:r w:rsidRPr="004D55CC">
        <w:rPr>
          <w:rFonts w:ascii="Arial" w:hAnsi="Arial" w:cs="Arial"/>
        </w:rPr>
        <w:t>I can create classification keys to group, identify and name living things (for others to use).</w:t>
      </w:r>
    </w:p>
    <w:p w14:paraId="007F46AE" w14:textId="77777777" w:rsidR="004401E0" w:rsidRPr="004D55CC" w:rsidRDefault="004401E0" w:rsidP="004D55CC">
      <w:pPr>
        <w:pStyle w:val="ListParagraph"/>
        <w:numPr>
          <w:ilvl w:val="0"/>
          <w:numId w:val="18"/>
        </w:numPr>
        <w:jc w:val="both"/>
        <w:rPr>
          <w:rFonts w:ascii="Arial" w:hAnsi="Arial" w:cs="Arial"/>
        </w:rPr>
      </w:pPr>
      <w:r w:rsidRPr="004D55CC">
        <w:rPr>
          <w:rFonts w:ascii="Arial" w:hAnsi="Arial" w:cs="Arial"/>
        </w:rPr>
        <w:t xml:space="preserve">I can describe how changes to an environment could endanger living things. </w:t>
      </w:r>
    </w:p>
    <w:p w14:paraId="141EA396" w14:textId="77777777" w:rsidR="004401E0" w:rsidRPr="004D55CC" w:rsidRDefault="004401E0" w:rsidP="004D55CC">
      <w:pPr>
        <w:jc w:val="both"/>
        <w:rPr>
          <w:rFonts w:ascii="Arial" w:hAnsi="Arial" w:cs="Arial"/>
          <w:sz w:val="24"/>
          <w:szCs w:val="24"/>
        </w:rPr>
      </w:pPr>
    </w:p>
    <w:p w14:paraId="2DC74266" w14:textId="77777777" w:rsidR="004401E0" w:rsidRPr="004D55CC" w:rsidRDefault="004401E0" w:rsidP="004D55CC">
      <w:pPr>
        <w:pStyle w:val="Heading4"/>
        <w:jc w:val="both"/>
        <w:rPr>
          <w:rFonts w:cs="Arial"/>
        </w:rPr>
      </w:pPr>
      <w:r w:rsidRPr="004D55CC">
        <w:rPr>
          <w:rFonts w:cs="Arial"/>
        </w:rPr>
        <w:t xml:space="preserve">Animals, including humans </w:t>
      </w:r>
    </w:p>
    <w:p w14:paraId="504B1DF1" w14:textId="77777777" w:rsidR="004401E0" w:rsidRPr="004D55CC" w:rsidRDefault="004401E0" w:rsidP="004D55CC">
      <w:pPr>
        <w:pStyle w:val="ListParagraph"/>
        <w:numPr>
          <w:ilvl w:val="0"/>
          <w:numId w:val="20"/>
        </w:numPr>
        <w:jc w:val="both"/>
        <w:rPr>
          <w:rFonts w:ascii="Arial" w:hAnsi="Arial" w:cs="Arial"/>
        </w:rPr>
      </w:pPr>
      <w:r w:rsidRPr="004D55CC">
        <w:rPr>
          <w:rFonts w:ascii="Arial" w:hAnsi="Arial" w:cs="Arial"/>
        </w:rPr>
        <w:t>I can identify and name the parts of the human digestive system.</w:t>
      </w:r>
    </w:p>
    <w:p w14:paraId="6CC8988D" w14:textId="77777777" w:rsidR="004401E0" w:rsidRPr="004D55CC" w:rsidRDefault="004401E0" w:rsidP="004D55CC">
      <w:pPr>
        <w:pStyle w:val="ListParagraph"/>
        <w:numPr>
          <w:ilvl w:val="0"/>
          <w:numId w:val="20"/>
        </w:numPr>
        <w:jc w:val="both"/>
        <w:rPr>
          <w:rFonts w:ascii="Arial" w:hAnsi="Arial" w:cs="Arial"/>
        </w:rPr>
      </w:pPr>
      <w:r w:rsidRPr="004D55CC">
        <w:rPr>
          <w:rFonts w:ascii="Arial" w:hAnsi="Arial" w:cs="Arial"/>
        </w:rPr>
        <w:t>I can describe the functions of the organs in the human digestive system.</w:t>
      </w:r>
    </w:p>
    <w:p w14:paraId="66915441" w14:textId="77777777" w:rsidR="004401E0" w:rsidRPr="004D55CC" w:rsidRDefault="004401E0" w:rsidP="004D55CC">
      <w:pPr>
        <w:pStyle w:val="ListParagraph"/>
        <w:numPr>
          <w:ilvl w:val="0"/>
          <w:numId w:val="20"/>
        </w:numPr>
        <w:jc w:val="both"/>
        <w:rPr>
          <w:rFonts w:ascii="Arial" w:hAnsi="Arial" w:cs="Arial"/>
        </w:rPr>
      </w:pPr>
      <w:r w:rsidRPr="004D55CC">
        <w:rPr>
          <w:rFonts w:ascii="Arial" w:hAnsi="Arial" w:cs="Arial"/>
        </w:rPr>
        <w:t>I can identify and describe the different types of teeth in humans.</w:t>
      </w:r>
    </w:p>
    <w:p w14:paraId="705A2557" w14:textId="77777777" w:rsidR="004401E0" w:rsidRPr="004D55CC" w:rsidRDefault="004401E0" w:rsidP="004D55CC">
      <w:pPr>
        <w:pStyle w:val="ListParagraph"/>
        <w:numPr>
          <w:ilvl w:val="0"/>
          <w:numId w:val="20"/>
        </w:numPr>
        <w:jc w:val="both"/>
        <w:rPr>
          <w:rFonts w:ascii="Arial" w:hAnsi="Arial" w:cs="Arial"/>
        </w:rPr>
      </w:pPr>
      <w:r w:rsidRPr="004D55CC">
        <w:rPr>
          <w:rFonts w:ascii="Arial" w:hAnsi="Arial" w:cs="Arial"/>
        </w:rPr>
        <w:t>I can describe the functions of different human teeth.</w:t>
      </w:r>
    </w:p>
    <w:p w14:paraId="4D5771BE" w14:textId="77777777" w:rsidR="004401E0" w:rsidRPr="004D55CC" w:rsidRDefault="004401E0" w:rsidP="004D55CC">
      <w:pPr>
        <w:pStyle w:val="ListParagraph"/>
        <w:numPr>
          <w:ilvl w:val="0"/>
          <w:numId w:val="20"/>
        </w:numPr>
        <w:jc w:val="both"/>
        <w:rPr>
          <w:rFonts w:ascii="Arial" w:hAnsi="Arial" w:cs="Arial"/>
        </w:rPr>
      </w:pPr>
      <w:r w:rsidRPr="004D55CC">
        <w:rPr>
          <w:rFonts w:ascii="Arial" w:hAnsi="Arial" w:cs="Arial"/>
        </w:rPr>
        <w:t>I can use food chains to identify producers, predators and prey.</w:t>
      </w:r>
    </w:p>
    <w:p w14:paraId="2EB358AC" w14:textId="77777777" w:rsidR="004401E0" w:rsidRPr="004D55CC" w:rsidRDefault="004401E0" w:rsidP="004D55CC">
      <w:pPr>
        <w:pStyle w:val="ListParagraph"/>
        <w:numPr>
          <w:ilvl w:val="0"/>
          <w:numId w:val="20"/>
        </w:numPr>
        <w:jc w:val="both"/>
        <w:rPr>
          <w:rFonts w:ascii="Arial" w:hAnsi="Arial" w:cs="Arial"/>
        </w:rPr>
      </w:pPr>
      <w:r w:rsidRPr="004D55CC">
        <w:rPr>
          <w:rFonts w:ascii="Arial" w:hAnsi="Arial" w:cs="Arial"/>
        </w:rPr>
        <w:t xml:space="preserve">I can construct food chains to identify producers, predators and prey. </w:t>
      </w:r>
    </w:p>
    <w:p w14:paraId="6AEC44E3" w14:textId="77777777" w:rsidR="004401E0" w:rsidRPr="004D55CC" w:rsidRDefault="004401E0" w:rsidP="004D55CC">
      <w:pPr>
        <w:jc w:val="both"/>
        <w:rPr>
          <w:rFonts w:ascii="Arial" w:hAnsi="Arial" w:cs="Arial"/>
          <w:sz w:val="24"/>
          <w:szCs w:val="24"/>
        </w:rPr>
      </w:pPr>
    </w:p>
    <w:p w14:paraId="7E775317" w14:textId="77777777" w:rsidR="004401E0" w:rsidRPr="004D55CC" w:rsidRDefault="004401E0" w:rsidP="004D55CC">
      <w:pPr>
        <w:pStyle w:val="Heading3"/>
        <w:jc w:val="both"/>
        <w:rPr>
          <w:rFonts w:cs="Arial"/>
        </w:rPr>
      </w:pPr>
      <w:bookmarkStart w:id="48" w:name="_Toc183532047"/>
      <w:r w:rsidRPr="004D55CC">
        <w:rPr>
          <w:rFonts w:cs="Arial"/>
        </w:rPr>
        <w:t>Chemistry</w:t>
      </w:r>
      <w:bookmarkEnd w:id="48"/>
    </w:p>
    <w:p w14:paraId="4F540028" w14:textId="77777777" w:rsidR="000B7EEE" w:rsidRPr="004D55CC" w:rsidRDefault="000B7EEE" w:rsidP="004D55CC">
      <w:pPr>
        <w:jc w:val="both"/>
        <w:rPr>
          <w:rFonts w:ascii="Arial" w:hAnsi="Arial" w:cs="Arial"/>
          <w:sz w:val="24"/>
          <w:szCs w:val="24"/>
        </w:rPr>
      </w:pPr>
    </w:p>
    <w:p w14:paraId="42BB9E34" w14:textId="77777777" w:rsidR="004401E0" w:rsidRPr="004D55CC" w:rsidRDefault="004401E0" w:rsidP="004D55CC">
      <w:pPr>
        <w:pStyle w:val="Heading4"/>
        <w:jc w:val="both"/>
        <w:rPr>
          <w:rFonts w:cs="Arial"/>
        </w:rPr>
      </w:pPr>
      <w:r w:rsidRPr="004D55CC">
        <w:rPr>
          <w:rFonts w:cs="Arial"/>
        </w:rPr>
        <w:t xml:space="preserve">States of matter </w:t>
      </w:r>
    </w:p>
    <w:p w14:paraId="32B10CAE" w14:textId="77777777" w:rsidR="004401E0" w:rsidRPr="004D55CC" w:rsidRDefault="004401E0" w:rsidP="004D55CC">
      <w:pPr>
        <w:pStyle w:val="ListParagraph"/>
        <w:numPr>
          <w:ilvl w:val="0"/>
          <w:numId w:val="21"/>
        </w:numPr>
        <w:jc w:val="both"/>
        <w:rPr>
          <w:rFonts w:ascii="Arial" w:hAnsi="Arial" w:cs="Arial"/>
        </w:rPr>
      </w:pPr>
      <w:r w:rsidRPr="004D55CC">
        <w:rPr>
          <w:rFonts w:ascii="Arial" w:hAnsi="Arial" w:cs="Arial"/>
        </w:rPr>
        <w:t>I can group materials based on their state of matter (solid, liquid, gas).</w:t>
      </w:r>
    </w:p>
    <w:p w14:paraId="4D40363E" w14:textId="77777777" w:rsidR="004401E0" w:rsidRPr="004D55CC" w:rsidRDefault="004401E0" w:rsidP="004D55CC">
      <w:pPr>
        <w:pStyle w:val="ListParagraph"/>
        <w:numPr>
          <w:ilvl w:val="0"/>
          <w:numId w:val="21"/>
        </w:numPr>
        <w:jc w:val="both"/>
        <w:rPr>
          <w:rFonts w:ascii="Arial" w:hAnsi="Arial" w:cs="Arial"/>
        </w:rPr>
      </w:pPr>
      <w:r w:rsidRPr="004D55CC">
        <w:rPr>
          <w:rFonts w:ascii="Arial" w:hAnsi="Arial" w:cs="Arial"/>
        </w:rPr>
        <w:t>I can describe how some materials can change state.</w:t>
      </w:r>
    </w:p>
    <w:p w14:paraId="336DC9DB" w14:textId="77777777" w:rsidR="004401E0" w:rsidRPr="004D55CC" w:rsidRDefault="004401E0" w:rsidP="004D55CC">
      <w:pPr>
        <w:pStyle w:val="ListParagraph"/>
        <w:numPr>
          <w:ilvl w:val="0"/>
          <w:numId w:val="21"/>
        </w:numPr>
        <w:jc w:val="both"/>
        <w:rPr>
          <w:rFonts w:ascii="Arial" w:hAnsi="Arial" w:cs="Arial"/>
        </w:rPr>
      </w:pPr>
      <w:r w:rsidRPr="004D55CC">
        <w:rPr>
          <w:rFonts w:ascii="Arial" w:hAnsi="Arial" w:cs="Arial"/>
        </w:rPr>
        <w:t>I can explore how materials change state.</w:t>
      </w:r>
    </w:p>
    <w:p w14:paraId="15E5AE87" w14:textId="77777777" w:rsidR="004401E0" w:rsidRPr="004D55CC" w:rsidRDefault="004401E0" w:rsidP="004D55CC">
      <w:pPr>
        <w:pStyle w:val="ListParagraph"/>
        <w:numPr>
          <w:ilvl w:val="0"/>
          <w:numId w:val="21"/>
        </w:numPr>
        <w:jc w:val="both"/>
        <w:rPr>
          <w:rFonts w:ascii="Arial" w:hAnsi="Arial" w:cs="Arial"/>
        </w:rPr>
      </w:pPr>
      <w:r w:rsidRPr="004D55CC">
        <w:rPr>
          <w:rFonts w:ascii="Arial" w:hAnsi="Arial" w:cs="Arial"/>
        </w:rPr>
        <w:t>I can measure the temperature at which materials change state.</w:t>
      </w:r>
    </w:p>
    <w:p w14:paraId="27652DF6" w14:textId="77777777" w:rsidR="004401E0" w:rsidRPr="004D55CC" w:rsidRDefault="004401E0" w:rsidP="004D55CC">
      <w:pPr>
        <w:pStyle w:val="ListParagraph"/>
        <w:numPr>
          <w:ilvl w:val="0"/>
          <w:numId w:val="21"/>
        </w:numPr>
        <w:jc w:val="both"/>
        <w:rPr>
          <w:rFonts w:ascii="Arial" w:hAnsi="Arial" w:cs="Arial"/>
        </w:rPr>
      </w:pPr>
      <w:r w:rsidRPr="004D55CC">
        <w:rPr>
          <w:rFonts w:ascii="Arial" w:hAnsi="Arial" w:cs="Arial"/>
        </w:rPr>
        <w:t>I can describe the water cycle.</w:t>
      </w:r>
    </w:p>
    <w:p w14:paraId="6FA103B1" w14:textId="77777777" w:rsidR="004401E0" w:rsidRPr="004D55CC" w:rsidRDefault="004401E0" w:rsidP="004D55CC">
      <w:pPr>
        <w:pStyle w:val="ListParagraph"/>
        <w:numPr>
          <w:ilvl w:val="0"/>
          <w:numId w:val="21"/>
        </w:numPr>
        <w:jc w:val="both"/>
        <w:rPr>
          <w:rFonts w:ascii="Arial" w:hAnsi="Arial" w:cs="Arial"/>
        </w:rPr>
      </w:pPr>
      <w:r w:rsidRPr="004D55CC">
        <w:rPr>
          <w:rFonts w:ascii="Arial" w:hAnsi="Arial" w:cs="Arial"/>
        </w:rPr>
        <w:t xml:space="preserve">I can explain the part played by evaporation and condensation in the water cycle. </w:t>
      </w:r>
    </w:p>
    <w:p w14:paraId="476381FA" w14:textId="77777777" w:rsidR="000B7EEE" w:rsidRPr="004D55CC" w:rsidRDefault="000B7EEE" w:rsidP="004D55CC">
      <w:pPr>
        <w:jc w:val="both"/>
        <w:rPr>
          <w:rFonts w:ascii="Arial" w:hAnsi="Arial" w:cs="Arial"/>
          <w:sz w:val="24"/>
          <w:szCs w:val="24"/>
        </w:rPr>
      </w:pPr>
    </w:p>
    <w:p w14:paraId="0F178887" w14:textId="77777777" w:rsidR="004401E0" w:rsidRPr="004D55CC" w:rsidRDefault="004401E0" w:rsidP="004D55CC">
      <w:pPr>
        <w:pStyle w:val="Heading3"/>
        <w:jc w:val="both"/>
        <w:rPr>
          <w:rFonts w:cs="Arial"/>
        </w:rPr>
      </w:pPr>
      <w:bookmarkStart w:id="49" w:name="_Toc183532048"/>
      <w:r w:rsidRPr="004D55CC">
        <w:rPr>
          <w:rFonts w:cs="Arial"/>
        </w:rPr>
        <w:t>Physics</w:t>
      </w:r>
      <w:bookmarkEnd w:id="49"/>
    </w:p>
    <w:p w14:paraId="3384D15C" w14:textId="77777777" w:rsidR="000B7EEE" w:rsidRPr="004D55CC" w:rsidRDefault="000B7EEE" w:rsidP="004D55CC">
      <w:pPr>
        <w:jc w:val="both"/>
        <w:rPr>
          <w:rFonts w:ascii="Arial" w:hAnsi="Arial" w:cs="Arial"/>
          <w:sz w:val="24"/>
          <w:szCs w:val="24"/>
        </w:rPr>
      </w:pPr>
    </w:p>
    <w:p w14:paraId="5F170015" w14:textId="77777777" w:rsidR="004401E0" w:rsidRPr="004D55CC" w:rsidRDefault="004401E0" w:rsidP="004D55CC">
      <w:pPr>
        <w:pStyle w:val="Heading4"/>
        <w:jc w:val="both"/>
        <w:rPr>
          <w:rFonts w:cs="Arial"/>
        </w:rPr>
      </w:pPr>
      <w:r w:rsidRPr="004D55CC">
        <w:rPr>
          <w:rFonts w:cs="Arial"/>
        </w:rPr>
        <w:t xml:space="preserve">Electricity </w:t>
      </w:r>
    </w:p>
    <w:p w14:paraId="106B155A" w14:textId="77777777" w:rsidR="004401E0" w:rsidRPr="004D55CC" w:rsidRDefault="004401E0" w:rsidP="004D55CC">
      <w:pPr>
        <w:pStyle w:val="ListParagraph"/>
        <w:numPr>
          <w:ilvl w:val="0"/>
          <w:numId w:val="23"/>
        </w:numPr>
        <w:jc w:val="both"/>
        <w:rPr>
          <w:rFonts w:ascii="Arial" w:hAnsi="Arial" w:cs="Arial"/>
        </w:rPr>
      </w:pPr>
      <w:r w:rsidRPr="004D55CC">
        <w:rPr>
          <w:rFonts w:ascii="Arial" w:hAnsi="Arial" w:cs="Arial"/>
        </w:rPr>
        <w:t>I can identify and name appliances that require electricity to function.</w:t>
      </w:r>
    </w:p>
    <w:p w14:paraId="771ECA80" w14:textId="77777777" w:rsidR="004401E0" w:rsidRPr="004D55CC" w:rsidRDefault="004401E0" w:rsidP="004D55CC">
      <w:pPr>
        <w:pStyle w:val="ListParagraph"/>
        <w:numPr>
          <w:ilvl w:val="0"/>
          <w:numId w:val="23"/>
        </w:numPr>
        <w:jc w:val="both"/>
        <w:rPr>
          <w:rFonts w:ascii="Arial" w:hAnsi="Arial" w:cs="Arial"/>
        </w:rPr>
      </w:pPr>
      <w:r w:rsidRPr="004D55CC">
        <w:rPr>
          <w:rFonts w:ascii="Arial" w:hAnsi="Arial" w:cs="Arial"/>
        </w:rPr>
        <w:t>I can construct a series circuit.</w:t>
      </w:r>
    </w:p>
    <w:p w14:paraId="734B822A" w14:textId="77777777" w:rsidR="004401E0" w:rsidRPr="004D55CC" w:rsidRDefault="004401E0" w:rsidP="004D55CC">
      <w:pPr>
        <w:pStyle w:val="ListParagraph"/>
        <w:numPr>
          <w:ilvl w:val="0"/>
          <w:numId w:val="23"/>
        </w:numPr>
        <w:jc w:val="both"/>
        <w:rPr>
          <w:rFonts w:ascii="Arial" w:hAnsi="Arial" w:cs="Arial"/>
        </w:rPr>
      </w:pPr>
      <w:r w:rsidRPr="004D55CC">
        <w:rPr>
          <w:rFonts w:ascii="Arial" w:hAnsi="Arial" w:cs="Arial"/>
        </w:rPr>
        <w:t>I can identify and name the components in a series circuit (including cells, wires, bulbs, switches and buzzers).</w:t>
      </w:r>
    </w:p>
    <w:p w14:paraId="32CD743A" w14:textId="77777777" w:rsidR="004401E0" w:rsidRPr="004D55CC" w:rsidRDefault="004401E0" w:rsidP="004D55CC">
      <w:pPr>
        <w:pStyle w:val="ListParagraph"/>
        <w:numPr>
          <w:ilvl w:val="0"/>
          <w:numId w:val="23"/>
        </w:numPr>
        <w:jc w:val="both"/>
        <w:rPr>
          <w:rFonts w:ascii="Arial" w:hAnsi="Arial" w:cs="Arial"/>
        </w:rPr>
      </w:pPr>
      <w:r w:rsidRPr="004D55CC">
        <w:rPr>
          <w:rFonts w:ascii="Arial" w:hAnsi="Arial" w:cs="Arial"/>
        </w:rPr>
        <w:t xml:space="preserve">I can draw a circuit diagram. </w:t>
      </w:r>
    </w:p>
    <w:p w14:paraId="0EF0AF5D" w14:textId="77777777" w:rsidR="004401E0" w:rsidRPr="004D55CC" w:rsidRDefault="004401E0" w:rsidP="004D55CC">
      <w:pPr>
        <w:pStyle w:val="ListParagraph"/>
        <w:numPr>
          <w:ilvl w:val="0"/>
          <w:numId w:val="23"/>
        </w:numPr>
        <w:jc w:val="both"/>
        <w:rPr>
          <w:rFonts w:ascii="Arial" w:hAnsi="Arial" w:cs="Arial"/>
        </w:rPr>
      </w:pPr>
      <w:r w:rsidRPr="004D55CC">
        <w:rPr>
          <w:rFonts w:ascii="Arial" w:hAnsi="Arial" w:cs="Arial"/>
        </w:rPr>
        <w:t>I can predict and test whether a lamp will light within a circuit.</w:t>
      </w:r>
    </w:p>
    <w:p w14:paraId="4284318A" w14:textId="77777777" w:rsidR="004401E0" w:rsidRPr="004D55CC" w:rsidRDefault="004401E0" w:rsidP="004D55CC">
      <w:pPr>
        <w:pStyle w:val="ListParagraph"/>
        <w:numPr>
          <w:ilvl w:val="0"/>
          <w:numId w:val="23"/>
        </w:numPr>
        <w:jc w:val="both"/>
        <w:rPr>
          <w:rFonts w:ascii="Arial" w:hAnsi="Arial" w:cs="Arial"/>
        </w:rPr>
      </w:pPr>
      <w:r w:rsidRPr="004D55CC">
        <w:rPr>
          <w:rFonts w:ascii="Arial" w:hAnsi="Arial" w:cs="Arial"/>
        </w:rPr>
        <w:t xml:space="preserve">I can describe the function of a switch in a circuit. </w:t>
      </w:r>
    </w:p>
    <w:p w14:paraId="646D6228" w14:textId="47BAF510" w:rsidR="004401E0" w:rsidRPr="004D55CC" w:rsidRDefault="004401E0" w:rsidP="004D55CC">
      <w:pPr>
        <w:pStyle w:val="ListParagraph"/>
        <w:numPr>
          <w:ilvl w:val="0"/>
          <w:numId w:val="23"/>
        </w:numPr>
        <w:jc w:val="both"/>
        <w:rPr>
          <w:rFonts w:ascii="Arial" w:hAnsi="Arial" w:cs="Arial"/>
        </w:rPr>
      </w:pPr>
      <w:r w:rsidRPr="004D55CC">
        <w:rPr>
          <w:rFonts w:ascii="Arial" w:hAnsi="Arial" w:cs="Arial"/>
        </w:rPr>
        <w:t>I can describe the difference between a conductor and insulators; giving examples of each.</w:t>
      </w:r>
    </w:p>
    <w:p w14:paraId="6A58332A" w14:textId="6324ECC0" w:rsidR="00C9063B" w:rsidRPr="004D55CC" w:rsidRDefault="00C9063B" w:rsidP="004D55CC">
      <w:pPr>
        <w:jc w:val="both"/>
        <w:rPr>
          <w:rFonts w:ascii="Arial" w:hAnsi="Arial" w:cs="Arial"/>
          <w:sz w:val="24"/>
          <w:szCs w:val="24"/>
        </w:rPr>
      </w:pPr>
    </w:p>
    <w:p w14:paraId="57D5C1D7" w14:textId="77777777" w:rsidR="00C9063B" w:rsidRPr="004D55CC" w:rsidRDefault="00C9063B" w:rsidP="004D55CC">
      <w:pPr>
        <w:pStyle w:val="Heading4"/>
        <w:jc w:val="both"/>
        <w:rPr>
          <w:rFonts w:cs="Arial"/>
        </w:rPr>
      </w:pPr>
      <w:r w:rsidRPr="004D55CC">
        <w:rPr>
          <w:rFonts w:cs="Arial"/>
        </w:rPr>
        <w:t xml:space="preserve">Sound </w:t>
      </w:r>
    </w:p>
    <w:p w14:paraId="3E7A48A5" w14:textId="77777777" w:rsidR="00C9063B" w:rsidRPr="004D55CC" w:rsidRDefault="00C9063B" w:rsidP="004D55CC">
      <w:pPr>
        <w:pStyle w:val="ListParagraph"/>
        <w:numPr>
          <w:ilvl w:val="0"/>
          <w:numId w:val="22"/>
        </w:numPr>
        <w:jc w:val="both"/>
        <w:rPr>
          <w:rFonts w:ascii="Arial" w:hAnsi="Arial" w:cs="Arial"/>
        </w:rPr>
      </w:pPr>
      <w:r w:rsidRPr="004D55CC">
        <w:rPr>
          <w:rFonts w:ascii="Arial" w:hAnsi="Arial" w:cs="Arial"/>
        </w:rPr>
        <w:t>I can describe how sound is made.</w:t>
      </w:r>
    </w:p>
    <w:p w14:paraId="7441BF39" w14:textId="77777777" w:rsidR="00C9063B" w:rsidRPr="004D55CC" w:rsidRDefault="00C9063B" w:rsidP="004D55CC">
      <w:pPr>
        <w:pStyle w:val="ListParagraph"/>
        <w:numPr>
          <w:ilvl w:val="0"/>
          <w:numId w:val="22"/>
        </w:numPr>
        <w:jc w:val="both"/>
        <w:rPr>
          <w:rFonts w:ascii="Arial" w:hAnsi="Arial" w:cs="Arial"/>
        </w:rPr>
      </w:pPr>
      <w:r w:rsidRPr="004D55CC">
        <w:rPr>
          <w:rFonts w:ascii="Arial" w:hAnsi="Arial" w:cs="Arial"/>
        </w:rPr>
        <w:t xml:space="preserve">I can explain how sound travels from a source to our ears. </w:t>
      </w:r>
    </w:p>
    <w:p w14:paraId="1951F362" w14:textId="77777777" w:rsidR="00C9063B" w:rsidRPr="004D55CC" w:rsidRDefault="00C9063B" w:rsidP="004D55CC">
      <w:pPr>
        <w:pStyle w:val="ListParagraph"/>
        <w:numPr>
          <w:ilvl w:val="0"/>
          <w:numId w:val="22"/>
        </w:numPr>
        <w:jc w:val="both"/>
        <w:rPr>
          <w:rFonts w:ascii="Arial" w:hAnsi="Arial" w:cs="Arial"/>
        </w:rPr>
      </w:pPr>
      <w:r w:rsidRPr="004D55CC">
        <w:rPr>
          <w:rFonts w:ascii="Arial" w:hAnsi="Arial" w:cs="Arial"/>
        </w:rPr>
        <w:t xml:space="preserve">I can explain the place of vibration in hearing. </w:t>
      </w:r>
    </w:p>
    <w:p w14:paraId="77F2ABDF" w14:textId="77777777" w:rsidR="00C9063B" w:rsidRPr="004D55CC" w:rsidRDefault="00C9063B" w:rsidP="004D55CC">
      <w:pPr>
        <w:pStyle w:val="ListParagraph"/>
        <w:numPr>
          <w:ilvl w:val="0"/>
          <w:numId w:val="22"/>
        </w:numPr>
        <w:jc w:val="both"/>
        <w:rPr>
          <w:rFonts w:ascii="Arial" w:hAnsi="Arial" w:cs="Arial"/>
        </w:rPr>
      </w:pPr>
      <w:r w:rsidRPr="004D55CC">
        <w:rPr>
          <w:rFonts w:ascii="Arial" w:hAnsi="Arial" w:cs="Arial"/>
        </w:rPr>
        <w:t>I can explore the correlation between pitch and the object producing a sound.</w:t>
      </w:r>
    </w:p>
    <w:p w14:paraId="33B88FD6" w14:textId="77777777" w:rsidR="00C9063B" w:rsidRPr="004D55CC" w:rsidRDefault="00C9063B" w:rsidP="004D55CC">
      <w:pPr>
        <w:pStyle w:val="ListParagraph"/>
        <w:numPr>
          <w:ilvl w:val="0"/>
          <w:numId w:val="22"/>
        </w:numPr>
        <w:jc w:val="both"/>
        <w:rPr>
          <w:rFonts w:ascii="Arial" w:hAnsi="Arial" w:cs="Arial"/>
        </w:rPr>
      </w:pPr>
      <w:r w:rsidRPr="004D55CC">
        <w:rPr>
          <w:rFonts w:ascii="Arial" w:hAnsi="Arial" w:cs="Arial"/>
        </w:rPr>
        <w:t>I can explore the correlation between the volume of a sound and the strength of the vibrations that produced it.</w:t>
      </w:r>
    </w:p>
    <w:p w14:paraId="4A72C81A" w14:textId="77777777" w:rsidR="00C9063B" w:rsidRPr="004D55CC" w:rsidRDefault="00C9063B" w:rsidP="004D55CC">
      <w:pPr>
        <w:pStyle w:val="ListParagraph"/>
        <w:numPr>
          <w:ilvl w:val="0"/>
          <w:numId w:val="22"/>
        </w:numPr>
        <w:jc w:val="both"/>
        <w:rPr>
          <w:rFonts w:ascii="Arial" w:hAnsi="Arial" w:cs="Arial"/>
        </w:rPr>
      </w:pPr>
      <w:r w:rsidRPr="004D55CC">
        <w:rPr>
          <w:rFonts w:ascii="Arial" w:hAnsi="Arial" w:cs="Arial"/>
        </w:rPr>
        <w:lastRenderedPageBreak/>
        <w:t>I can describe what happens to a sound as it travels away from its source.</w:t>
      </w:r>
    </w:p>
    <w:p w14:paraId="2626D2DF" w14:textId="6B0077A1" w:rsidR="000A5F45" w:rsidRPr="004D55CC" w:rsidRDefault="000A5F45" w:rsidP="004D55CC">
      <w:pPr>
        <w:spacing w:after="0" w:line="240" w:lineRule="auto"/>
        <w:jc w:val="both"/>
        <w:rPr>
          <w:rFonts w:ascii="Arial" w:eastAsiaTheme="majorEastAsia" w:hAnsi="Arial" w:cs="Arial"/>
          <w:b/>
          <w:noProof/>
          <w:color w:val="000000" w:themeColor="text1"/>
          <w:sz w:val="24"/>
          <w:szCs w:val="24"/>
          <w:u w:val="single"/>
        </w:rPr>
      </w:pPr>
    </w:p>
    <w:p w14:paraId="04279F57" w14:textId="746A1EA7" w:rsidR="000B7EEE" w:rsidRPr="004D55CC" w:rsidRDefault="000B7EEE" w:rsidP="004D55CC">
      <w:pPr>
        <w:pStyle w:val="Heading3"/>
        <w:jc w:val="both"/>
        <w:rPr>
          <w:rFonts w:cs="Arial"/>
        </w:rPr>
      </w:pPr>
      <w:bookmarkStart w:id="50" w:name="_Toc183532049"/>
      <w:r w:rsidRPr="004D55CC">
        <w:rPr>
          <w:rFonts w:cs="Arial"/>
        </w:rPr>
        <w:t>Greater Depth in Science</w:t>
      </w:r>
      <w:bookmarkEnd w:id="50"/>
    </w:p>
    <w:p w14:paraId="4C67DF4C" w14:textId="77777777" w:rsidR="004401E0" w:rsidRPr="004D55CC" w:rsidRDefault="004401E0" w:rsidP="004D55CC">
      <w:pPr>
        <w:jc w:val="both"/>
        <w:rPr>
          <w:rFonts w:ascii="Arial" w:hAnsi="Arial" w:cs="Arial"/>
          <w:sz w:val="24"/>
          <w:szCs w:val="24"/>
        </w:rPr>
      </w:pPr>
    </w:p>
    <w:p w14:paraId="610A25DD" w14:textId="77777777" w:rsidR="004401E0" w:rsidRPr="004D55CC" w:rsidRDefault="004401E0" w:rsidP="004D55CC">
      <w:pPr>
        <w:pStyle w:val="ListParagraph"/>
        <w:numPr>
          <w:ilvl w:val="0"/>
          <w:numId w:val="24"/>
        </w:numPr>
        <w:jc w:val="both"/>
        <w:rPr>
          <w:rFonts w:ascii="Arial" w:hAnsi="Arial" w:cs="Arial"/>
        </w:rPr>
      </w:pPr>
      <w:r w:rsidRPr="004D55CC">
        <w:rPr>
          <w:rFonts w:ascii="Arial" w:hAnsi="Arial" w:cs="Arial"/>
        </w:rPr>
        <w:t>I can plan and carry out a scientific enquiry by controlling variables fairly and accurately.</w:t>
      </w:r>
    </w:p>
    <w:p w14:paraId="5D5B7051" w14:textId="77777777" w:rsidR="004401E0" w:rsidRPr="004D55CC" w:rsidRDefault="004401E0" w:rsidP="004D55CC">
      <w:pPr>
        <w:pStyle w:val="ListParagraph"/>
        <w:numPr>
          <w:ilvl w:val="0"/>
          <w:numId w:val="24"/>
        </w:numPr>
        <w:jc w:val="both"/>
        <w:rPr>
          <w:rFonts w:ascii="Arial" w:hAnsi="Arial" w:cs="Arial"/>
        </w:rPr>
      </w:pPr>
      <w:r w:rsidRPr="004D55CC">
        <w:rPr>
          <w:rFonts w:ascii="Arial" w:hAnsi="Arial" w:cs="Arial"/>
        </w:rPr>
        <w:t>I can use test results to make further predictions and set up further comparative tests.</w:t>
      </w:r>
    </w:p>
    <w:p w14:paraId="17F0B5E2" w14:textId="77777777" w:rsidR="004401E0" w:rsidRPr="004D55CC" w:rsidRDefault="004401E0" w:rsidP="004D55CC">
      <w:pPr>
        <w:pStyle w:val="ListParagraph"/>
        <w:numPr>
          <w:ilvl w:val="0"/>
          <w:numId w:val="24"/>
        </w:numPr>
        <w:jc w:val="both"/>
        <w:rPr>
          <w:rFonts w:ascii="Arial" w:hAnsi="Arial" w:cs="Arial"/>
        </w:rPr>
      </w:pPr>
      <w:r w:rsidRPr="004D55CC">
        <w:rPr>
          <w:rFonts w:ascii="Arial" w:hAnsi="Arial" w:cs="Arial"/>
        </w:rPr>
        <w:t>I can record more complex data and results using scientific diagrams, classification keys, tables, bar charts, line graphs and models.</w:t>
      </w:r>
    </w:p>
    <w:p w14:paraId="087E6C82" w14:textId="77777777" w:rsidR="004401E0" w:rsidRPr="004D55CC" w:rsidRDefault="004401E0" w:rsidP="004D55CC">
      <w:pPr>
        <w:pStyle w:val="ListParagraph"/>
        <w:numPr>
          <w:ilvl w:val="0"/>
          <w:numId w:val="24"/>
        </w:numPr>
        <w:jc w:val="both"/>
        <w:rPr>
          <w:rFonts w:ascii="Arial" w:hAnsi="Arial" w:cs="Arial"/>
        </w:rPr>
      </w:pPr>
      <w:r w:rsidRPr="004D55CC">
        <w:rPr>
          <w:rFonts w:ascii="Arial" w:hAnsi="Arial" w:cs="Arial"/>
        </w:rPr>
        <w:t>I can report findings from scientific enquiries through written explanations and conclusions.</w:t>
      </w:r>
    </w:p>
    <w:p w14:paraId="75155CB0" w14:textId="77777777" w:rsidR="004401E0" w:rsidRPr="004D55CC" w:rsidRDefault="004401E0" w:rsidP="004D55CC">
      <w:pPr>
        <w:pStyle w:val="ListParagraph"/>
        <w:numPr>
          <w:ilvl w:val="0"/>
          <w:numId w:val="24"/>
        </w:numPr>
        <w:jc w:val="both"/>
        <w:rPr>
          <w:rFonts w:ascii="Arial" w:hAnsi="Arial" w:cs="Arial"/>
        </w:rPr>
      </w:pPr>
      <w:r w:rsidRPr="004D55CC">
        <w:rPr>
          <w:rFonts w:ascii="Arial" w:hAnsi="Arial" w:cs="Arial"/>
        </w:rPr>
        <w:t>I can explain how people, weather and the environment can affect living things.</w:t>
      </w:r>
    </w:p>
    <w:p w14:paraId="4F91C53F" w14:textId="77777777" w:rsidR="004401E0" w:rsidRPr="004D55CC" w:rsidRDefault="004401E0" w:rsidP="004D55CC">
      <w:pPr>
        <w:pStyle w:val="ListParagraph"/>
        <w:numPr>
          <w:ilvl w:val="0"/>
          <w:numId w:val="24"/>
        </w:numPr>
        <w:jc w:val="both"/>
        <w:rPr>
          <w:rFonts w:ascii="Arial" w:hAnsi="Arial" w:cs="Arial"/>
        </w:rPr>
      </w:pPr>
      <w:r w:rsidRPr="004D55CC">
        <w:rPr>
          <w:rFonts w:ascii="Arial" w:hAnsi="Arial" w:cs="Arial"/>
        </w:rPr>
        <w:t>I can group and classify a variety of materials according to the impact of temperature upon them.</w:t>
      </w:r>
    </w:p>
    <w:p w14:paraId="2648DEBA" w14:textId="77777777" w:rsidR="004401E0" w:rsidRPr="004D55CC" w:rsidRDefault="004401E0" w:rsidP="004D55CC">
      <w:pPr>
        <w:pStyle w:val="ListParagraph"/>
        <w:numPr>
          <w:ilvl w:val="0"/>
          <w:numId w:val="24"/>
        </w:numPr>
        <w:jc w:val="both"/>
        <w:rPr>
          <w:rFonts w:ascii="Arial" w:hAnsi="Arial" w:cs="Arial"/>
        </w:rPr>
      </w:pPr>
      <w:r w:rsidRPr="004D55CC">
        <w:rPr>
          <w:rFonts w:ascii="Arial" w:hAnsi="Arial" w:cs="Arial"/>
        </w:rPr>
        <w:t>I can relate temperature to the change of state of materials.</w:t>
      </w:r>
    </w:p>
    <w:p w14:paraId="32926C75" w14:textId="3906BC3C" w:rsidR="004401E0" w:rsidRDefault="004401E0" w:rsidP="004D55CC">
      <w:pPr>
        <w:pStyle w:val="ListParagraph"/>
        <w:numPr>
          <w:ilvl w:val="0"/>
          <w:numId w:val="24"/>
        </w:numPr>
        <w:jc w:val="both"/>
        <w:rPr>
          <w:rFonts w:ascii="Arial" w:hAnsi="Arial" w:cs="Arial"/>
        </w:rPr>
      </w:pPr>
      <w:r w:rsidRPr="004D55CC">
        <w:rPr>
          <w:rFonts w:ascii="Arial" w:hAnsi="Arial" w:cs="Arial"/>
        </w:rPr>
        <w:t>I can work out which metals can be used to connect across a gap in a circuit.</w:t>
      </w:r>
    </w:p>
    <w:p w14:paraId="527027C2" w14:textId="2EDF3BA9" w:rsidR="00E318D3" w:rsidRDefault="00E318D3" w:rsidP="00E318D3">
      <w:pPr>
        <w:jc w:val="both"/>
        <w:rPr>
          <w:rFonts w:ascii="Arial" w:hAnsi="Arial" w:cs="Arial"/>
        </w:rPr>
      </w:pPr>
    </w:p>
    <w:p w14:paraId="414314D1" w14:textId="4AF81F67" w:rsidR="00E318D3" w:rsidRPr="00D651AA" w:rsidRDefault="00E318D3" w:rsidP="00E318D3">
      <w:pPr>
        <w:pStyle w:val="Heading3"/>
      </w:pPr>
      <w:bookmarkStart w:id="51" w:name="_Toc56517651"/>
      <w:bookmarkStart w:id="52" w:name="_Toc183532050"/>
      <w:r w:rsidRPr="00D651AA">
        <w:t xml:space="preserve">Year </w:t>
      </w:r>
      <w:r>
        <w:t>4</w:t>
      </w:r>
      <w:r w:rsidRPr="00D651AA">
        <w:t xml:space="preserve"> Scientific Vocabulary</w:t>
      </w:r>
      <w:bookmarkEnd w:id="51"/>
      <w:bookmarkEnd w:id="52"/>
    </w:p>
    <w:p w14:paraId="4582716A" w14:textId="77777777" w:rsidR="00E318D3" w:rsidRDefault="00E318D3" w:rsidP="00E318D3"/>
    <w:tbl>
      <w:tblPr>
        <w:tblStyle w:val="TableGrid"/>
        <w:tblW w:w="0" w:type="auto"/>
        <w:tblLook w:val="04A0" w:firstRow="1" w:lastRow="0" w:firstColumn="1" w:lastColumn="0" w:noHBand="0" w:noVBand="1"/>
      </w:tblPr>
      <w:tblGrid>
        <w:gridCol w:w="2252"/>
        <w:gridCol w:w="2252"/>
        <w:gridCol w:w="2253"/>
        <w:gridCol w:w="2253"/>
      </w:tblGrid>
      <w:tr w:rsidR="00E318D3" w14:paraId="75331D66" w14:textId="77777777" w:rsidTr="002B6011">
        <w:tc>
          <w:tcPr>
            <w:tcW w:w="2252" w:type="dxa"/>
            <w:shd w:val="clear" w:color="auto" w:fill="DEEAF6" w:themeFill="accent1" w:themeFillTint="33"/>
            <w:vAlign w:val="center"/>
          </w:tcPr>
          <w:p w14:paraId="3845C108" w14:textId="05EA6DFE" w:rsidR="00E318D3" w:rsidRPr="00D651AA" w:rsidRDefault="003C087B" w:rsidP="002B6011">
            <w:pPr>
              <w:jc w:val="center"/>
              <w:rPr>
                <w:rFonts w:ascii="Arial" w:hAnsi="Arial" w:cs="Arial"/>
                <w:b/>
                <w:bCs/>
                <w:sz w:val="24"/>
                <w:szCs w:val="24"/>
              </w:rPr>
            </w:pPr>
            <w:r>
              <w:rPr>
                <w:rFonts w:ascii="Arial" w:hAnsi="Arial" w:cs="Arial"/>
                <w:b/>
                <w:bCs/>
                <w:sz w:val="24"/>
                <w:szCs w:val="24"/>
              </w:rPr>
              <w:t>moving</w:t>
            </w:r>
          </w:p>
        </w:tc>
        <w:tc>
          <w:tcPr>
            <w:tcW w:w="2252" w:type="dxa"/>
            <w:shd w:val="clear" w:color="auto" w:fill="DEEAF6" w:themeFill="accent1" w:themeFillTint="33"/>
            <w:vAlign w:val="center"/>
          </w:tcPr>
          <w:p w14:paraId="670B1B5B" w14:textId="36A30A06" w:rsidR="00E318D3" w:rsidRPr="00D651AA" w:rsidRDefault="003C087B" w:rsidP="002B6011">
            <w:pPr>
              <w:jc w:val="center"/>
              <w:rPr>
                <w:rFonts w:ascii="Arial" w:hAnsi="Arial" w:cs="Arial"/>
                <w:b/>
                <w:bCs/>
                <w:sz w:val="24"/>
                <w:szCs w:val="24"/>
              </w:rPr>
            </w:pPr>
            <w:r>
              <w:rPr>
                <w:rFonts w:ascii="Arial" w:hAnsi="Arial" w:cs="Arial"/>
                <w:b/>
                <w:bCs/>
                <w:sz w:val="24"/>
                <w:szCs w:val="24"/>
              </w:rPr>
              <w:t>growing</w:t>
            </w:r>
          </w:p>
        </w:tc>
        <w:tc>
          <w:tcPr>
            <w:tcW w:w="2253" w:type="dxa"/>
            <w:shd w:val="clear" w:color="auto" w:fill="DEEAF6" w:themeFill="accent1" w:themeFillTint="33"/>
            <w:vAlign w:val="center"/>
          </w:tcPr>
          <w:p w14:paraId="30256EE4" w14:textId="185CCC87" w:rsidR="00E318D3" w:rsidRPr="00D651AA" w:rsidRDefault="003C087B" w:rsidP="002B6011">
            <w:pPr>
              <w:jc w:val="center"/>
              <w:rPr>
                <w:rFonts w:ascii="Arial" w:hAnsi="Arial" w:cs="Arial"/>
                <w:b/>
                <w:bCs/>
                <w:sz w:val="24"/>
                <w:szCs w:val="24"/>
              </w:rPr>
            </w:pPr>
            <w:r>
              <w:rPr>
                <w:rFonts w:ascii="Arial" w:hAnsi="Arial" w:cs="Arial"/>
                <w:b/>
                <w:bCs/>
                <w:sz w:val="24"/>
                <w:szCs w:val="24"/>
              </w:rPr>
              <w:t>teeth</w:t>
            </w:r>
          </w:p>
        </w:tc>
        <w:tc>
          <w:tcPr>
            <w:tcW w:w="2253" w:type="dxa"/>
            <w:shd w:val="clear" w:color="auto" w:fill="DEEAF6" w:themeFill="accent1" w:themeFillTint="33"/>
            <w:vAlign w:val="center"/>
          </w:tcPr>
          <w:p w14:paraId="271BEBD5" w14:textId="4B48D5CF" w:rsidR="00E318D3" w:rsidRPr="00D651AA" w:rsidRDefault="003C087B" w:rsidP="002B6011">
            <w:pPr>
              <w:jc w:val="center"/>
              <w:rPr>
                <w:rFonts w:ascii="Arial" w:hAnsi="Arial" w:cs="Arial"/>
                <w:b/>
                <w:bCs/>
                <w:sz w:val="24"/>
                <w:szCs w:val="24"/>
              </w:rPr>
            </w:pPr>
            <w:r>
              <w:rPr>
                <w:rFonts w:ascii="Arial" w:hAnsi="Arial" w:cs="Arial"/>
                <w:b/>
                <w:bCs/>
                <w:sz w:val="24"/>
                <w:szCs w:val="24"/>
              </w:rPr>
              <w:t>skeleton</w:t>
            </w:r>
          </w:p>
        </w:tc>
      </w:tr>
      <w:tr w:rsidR="00E318D3" w14:paraId="09502492" w14:textId="77777777" w:rsidTr="002B6011">
        <w:tc>
          <w:tcPr>
            <w:tcW w:w="2252" w:type="dxa"/>
            <w:shd w:val="clear" w:color="auto" w:fill="DEEAF6" w:themeFill="accent1" w:themeFillTint="33"/>
            <w:vAlign w:val="center"/>
          </w:tcPr>
          <w:p w14:paraId="44FBB5C9" w14:textId="1854F9D9" w:rsidR="00E318D3" w:rsidRPr="00D651AA" w:rsidRDefault="003C087B" w:rsidP="002B6011">
            <w:pPr>
              <w:jc w:val="center"/>
              <w:rPr>
                <w:rFonts w:ascii="Arial" w:hAnsi="Arial" w:cs="Arial"/>
                <w:b/>
                <w:bCs/>
                <w:sz w:val="24"/>
                <w:szCs w:val="24"/>
              </w:rPr>
            </w:pPr>
            <w:r>
              <w:rPr>
                <w:rFonts w:ascii="Arial" w:hAnsi="Arial" w:cs="Arial"/>
                <w:b/>
                <w:bCs/>
                <w:sz w:val="24"/>
                <w:szCs w:val="24"/>
              </w:rPr>
              <w:t>bones</w:t>
            </w:r>
          </w:p>
        </w:tc>
        <w:tc>
          <w:tcPr>
            <w:tcW w:w="2252" w:type="dxa"/>
            <w:shd w:val="clear" w:color="auto" w:fill="DEEAF6" w:themeFill="accent1" w:themeFillTint="33"/>
            <w:vAlign w:val="center"/>
          </w:tcPr>
          <w:p w14:paraId="0779B0DF" w14:textId="61D5A230" w:rsidR="00E318D3" w:rsidRPr="00D651AA" w:rsidRDefault="003C087B" w:rsidP="002B6011">
            <w:pPr>
              <w:jc w:val="center"/>
              <w:rPr>
                <w:rFonts w:ascii="Arial" w:hAnsi="Arial" w:cs="Arial"/>
                <w:b/>
                <w:bCs/>
                <w:sz w:val="24"/>
                <w:szCs w:val="24"/>
              </w:rPr>
            </w:pPr>
            <w:r>
              <w:rPr>
                <w:rFonts w:ascii="Arial" w:hAnsi="Arial" w:cs="Arial"/>
                <w:b/>
                <w:bCs/>
                <w:sz w:val="24"/>
                <w:szCs w:val="24"/>
              </w:rPr>
              <w:t>organs</w:t>
            </w:r>
          </w:p>
        </w:tc>
        <w:tc>
          <w:tcPr>
            <w:tcW w:w="2253" w:type="dxa"/>
            <w:shd w:val="clear" w:color="auto" w:fill="DEEAF6" w:themeFill="accent1" w:themeFillTint="33"/>
            <w:vAlign w:val="center"/>
          </w:tcPr>
          <w:p w14:paraId="62830E1C" w14:textId="5964C9EB" w:rsidR="00E318D3" w:rsidRPr="00D651AA" w:rsidRDefault="003C087B" w:rsidP="002B6011">
            <w:pPr>
              <w:jc w:val="center"/>
              <w:rPr>
                <w:rFonts w:ascii="Arial" w:hAnsi="Arial" w:cs="Arial"/>
                <w:b/>
                <w:bCs/>
                <w:sz w:val="24"/>
                <w:szCs w:val="24"/>
              </w:rPr>
            </w:pPr>
            <w:r>
              <w:rPr>
                <w:rFonts w:ascii="Arial" w:hAnsi="Arial" w:cs="Arial"/>
                <w:b/>
                <w:bCs/>
                <w:sz w:val="24"/>
                <w:szCs w:val="24"/>
              </w:rPr>
              <w:t>circulatory</w:t>
            </w:r>
          </w:p>
        </w:tc>
        <w:tc>
          <w:tcPr>
            <w:tcW w:w="2253" w:type="dxa"/>
            <w:shd w:val="clear" w:color="auto" w:fill="DEEAF6" w:themeFill="accent1" w:themeFillTint="33"/>
            <w:vAlign w:val="center"/>
          </w:tcPr>
          <w:p w14:paraId="58C143BA" w14:textId="5A0114B0" w:rsidR="00E318D3" w:rsidRPr="00D651AA" w:rsidRDefault="003C087B" w:rsidP="002B6011">
            <w:pPr>
              <w:jc w:val="center"/>
              <w:rPr>
                <w:rFonts w:ascii="Arial" w:hAnsi="Arial" w:cs="Arial"/>
                <w:b/>
                <w:bCs/>
                <w:sz w:val="24"/>
                <w:szCs w:val="24"/>
              </w:rPr>
            </w:pPr>
            <w:r>
              <w:rPr>
                <w:rFonts w:ascii="Arial" w:hAnsi="Arial" w:cs="Arial"/>
                <w:b/>
                <w:bCs/>
                <w:sz w:val="24"/>
                <w:szCs w:val="24"/>
              </w:rPr>
              <w:t>system</w:t>
            </w:r>
          </w:p>
        </w:tc>
      </w:tr>
      <w:tr w:rsidR="00E318D3" w14:paraId="2C5D6FFE" w14:textId="77777777" w:rsidTr="002B6011">
        <w:tc>
          <w:tcPr>
            <w:tcW w:w="2252" w:type="dxa"/>
            <w:shd w:val="clear" w:color="auto" w:fill="DEEAF6" w:themeFill="accent1" w:themeFillTint="33"/>
            <w:vAlign w:val="center"/>
          </w:tcPr>
          <w:p w14:paraId="62979B07" w14:textId="4D18CA11" w:rsidR="00E318D3" w:rsidRPr="00D651AA" w:rsidRDefault="003C087B" w:rsidP="002B6011">
            <w:pPr>
              <w:jc w:val="center"/>
              <w:rPr>
                <w:rFonts w:ascii="Arial" w:hAnsi="Arial" w:cs="Arial"/>
                <w:b/>
                <w:bCs/>
                <w:sz w:val="24"/>
                <w:szCs w:val="24"/>
              </w:rPr>
            </w:pPr>
            <w:r>
              <w:rPr>
                <w:rFonts w:ascii="Arial" w:hAnsi="Arial" w:cs="Arial"/>
                <w:b/>
                <w:bCs/>
                <w:sz w:val="24"/>
                <w:szCs w:val="24"/>
              </w:rPr>
              <w:t>lungs</w:t>
            </w:r>
          </w:p>
        </w:tc>
        <w:tc>
          <w:tcPr>
            <w:tcW w:w="2252" w:type="dxa"/>
            <w:shd w:val="clear" w:color="auto" w:fill="DEEAF6" w:themeFill="accent1" w:themeFillTint="33"/>
            <w:vAlign w:val="center"/>
          </w:tcPr>
          <w:p w14:paraId="6D2338E7" w14:textId="5B0EA8DD" w:rsidR="00E318D3" w:rsidRPr="00D651AA" w:rsidRDefault="003C087B" w:rsidP="002B6011">
            <w:pPr>
              <w:jc w:val="center"/>
              <w:rPr>
                <w:rFonts w:ascii="Arial" w:hAnsi="Arial" w:cs="Arial"/>
                <w:b/>
                <w:bCs/>
                <w:sz w:val="24"/>
                <w:szCs w:val="24"/>
              </w:rPr>
            </w:pPr>
            <w:r>
              <w:rPr>
                <w:rFonts w:ascii="Arial" w:hAnsi="Arial" w:cs="Arial"/>
                <w:b/>
                <w:bCs/>
                <w:sz w:val="24"/>
                <w:szCs w:val="24"/>
              </w:rPr>
              <w:t>heart</w:t>
            </w:r>
          </w:p>
        </w:tc>
        <w:tc>
          <w:tcPr>
            <w:tcW w:w="2253" w:type="dxa"/>
            <w:shd w:val="clear" w:color="auto" w:fill="DEEAF6" w:themeFill="accent1" w:themeFillTint="33"/>
            <w:vAlign w:val="center"/>
          </w:tcPr>
          <w:p w14:paraId="7B4ADC31" w14:textId="1CB77AF2" w:rsidR="00E318D3" w:rsidRPr="00D651AA" w:rsidRDefault="003C087B" w:rsidP="002B6011">
            <w:pPr>
              <w:jc w:val="center"/>
              <w:rPr>
                <w:rFonts w:ascii="Arial" w:hAnsi="Arial" w:cs="Arial"/>
                <w:b/>
                <w:bCs/>
                <w:sz w:val="24"/>
                <w:szCs w:val="24"/>
              </w:rPr>
            </w:pPr>
            <w:r>
              <w:rPr>
                <w:rFonts w:ascii="Arial" w:hAnsi="Arial" w:cs="Arial"/>
                <w:b/>
                <w:bCs/>
                <w:sz w:val="24"/>
                <w:szCs w:val="24"/>
              </w:rPr>
              <w:t>veins</w:t>
            </w:r>
          </w:p>
        </w:tc>
        <w:tc>
          <w:tcPr>
            <w:tcW w:w="2253" w:type="dxa"/>
            <w:shd w:val="clear" w:color="auto" w:fill="DEEAF6" w:themeFill="accent1" w:themeFillTint="33"/>
            <w:vAlign w:val="center"/>
          </w:tcPr>
          <w:p w14:paraId="01EE41C2" w14:textId="0DE36050" w:rsidR="00E318D3" w:rsidRPr="00D651AA" w:rsidRDefault="003C087B" w:rsidP="002B6011">
            <w:pPr>
              <w:jc w:val="center"/>
              <w:rPr>
                <w:rFonts w:ascii="Arial" w:hAnsi="Arial" w:cs="Arial"/>
                <w:b/>
                <w:bCs/>
                <w:sz w:val="24"/>
                <w:szCs w:val="24"/>
              </w:rPr>
            </w:pPr>
            <w:r>
              <w:rPr>
                <w:rFonts w:ascii="Arial" w:hAnsi="Arial" w:cs="Arial"/>
                <w:b/>
                <w:bCs/>
                <w:sz w:val="24"/>
                <w:szCs w:val="24"/>
              </w:rPr>
              <w:t>oxygenated</w:t>
            </w:r>
          </w:p>
        </w:tc>
      </w:tr>
      <w:tr w:rsidR="00E318D3" w14:paraId="645968DD" w14:textId="77777777" w:rsidTr="002B6011">
        <w:tc>
          <w:tcPr>
            <w:tcW w:w="2252" w:type="dxa"/>
            <w:shd w:val="clear" w:color="auto" w:fill="DEEAF6" w:themeFill="accent1" w:themeFillTint="33"/>
            <w:vAlign w:val="center"/>
          </w:tcPr>
          <w:p w14:paraId="179E25D1" w14:textId="72E1650A" w:rsidR="00E318D3" w:rsidRPr="00D651AA" w:rsidRDefault="003C087B" w:rsidP="002B6011">
            <w:pPr>
              <w:jc w:val="center"/>
              <w:rPr>
                <w:rFonts w:ascii="Arial" w:hAnsi="Arial" w:cs="Arial"/>
                <w:b/>
                <w:bCs/>
                <w:sz w:val="24"/>
                <w:szCs w:val="24"/>
              </w:rPr>
            </w:pPr>
            <w:r>
              <w:rPr>
                <w:rFonts w:ascii="Arial" w:hAnsi="Arial" w:cs="Arial"/>
                <w:b/>
                <w:bCs/>
                <w:sz w:val="24"/>
                <w:szCs w:val="24"/>
              </w:rPr>
              <w:t>oxygen</w:t>
            </w:r>
          </w:p>
        </w:tc>
        <w:tc>
          <w:tcPr>
            <w:tcW w:w="2252" w:type="dxa"/>
            <w:shd w:val="clear" w:color="auto" w:fill="DEEAF6" w:themeFill="accent1" w:themeFillTint="33"/>
            <w:vAlign w:val="center"/>
          </w:tcPr>
          <w:p w14:paraId="291D726F" w14:textId="2E2DA5E4" w:rsidR="00E318D3" w:rsidRPr="00D651AA" w:rsidRDefault="003C087B" w:rsidP="002B6011">
            <w:pPr>
              <w:jc w:val="center"/>
              <w:rPr>
                <w:rFonts w:ascii="Arial" w:hAnsi="Arial" w:cs="Arial"/>
                <w:b/>
                <w:bCs/>
                <w:sz w:val="24"/>
                <w:szCs w:val="24"/>
              </w:rPr>
            </w:pPr>
            <w:r>
              <w:rPr>
                <w:rFonts w:ascii="Arial" w:hAnsi="Arial" w:cs="Arial"/>
                <w:b/>
                <w:bCs/>
                <w:sz w:val="24"/>
                <w:szCs w:val="24"/>
              </w:rPr>
              <w:t>bacteria</w:t>
            </w:r>
          </w:p>
        </w:tc>
        <w:tc>
          <w:tcPr>
            <w:tcW w:w="2253" w:type="dxa"/>
            <w:shd w:val="clear" w:color="auto" w:fill="DEEAF6" w:themeFill="accent1" w:themeFillTint="33"/>
            <w:vAlign w:val="center"/>
          </w:tcPr>
          <w:p w14:paraId="69BBC5F1" w14:textId="775415B9" w:rsidR="00E318D3" w:rsidRPr="00D651AA" w:rsidRDefault="003C087B" w:rsidP="002B6011">
            <w:pPr>
              <w:jc w:val="center"/>
              <w:rPr>
                <w:rFonts w:ascii="Arial" w:hAnsi="Arial" w:cs="Arial"/>
                <w:b/>
                <w:bCs/>
                <w:sz w:val="24"/>
                <w:szCs w:val="24"/>
              </w:rPr>
            </w:pPr>
            <w:r>
              <w:rPr>
                <w:rFonts w:ascii="Arial" w:hAnsi="Arial" w:cs="Arial"/>
                <w:b/>
                <w:bCs/>
                <w:sz w:val="24"/>
                <w:szCs w:val="24"/>
              </w:rPr>
              <w:t>canine</w:t>
            </w:r>
          </w:p>
        </w:tc>
        <w:tc>
          <w:tcPr>
            <w:tcW w:w="2253" w:type="dxa"/>
            <w:shd w:val="clear" w:color="auto" w:fill="DEEAF6" w:themeFill="accent1" w:themeFillTint="33"/>
            <w:vAlign w:val="center"/>
          </w:tcPr>
          <w:p w14:paraId="63A5A28A" w14:textId="59878E30" w:rsidR="00E318D3" w:rsidRPr="00D651AA" w:rsidRDefault="003C087B" w:rsidP="002B6011">
            <w:pPr>
              <w:jc w:val="center"/>
              <w:rPr>
                <w:rFonts w:ascii="Arial" w:hAnsi="Arial" w:cs="Arial"/>
                <w:b/>
                <w:bCs/>
                <w:sz w:val="24"/>
                <w:szCs w:val="24"/>
              </w:rPr>
            </w:pPr>
            <w:r>
              <w:rPr>
                <w:rFonts w:ascii="Arial" w:hAnsi="Arial" w:cs="Arial"/>
                <w:b/>
                <w:bCs/>
                <w:sz w:val="24"/>
                <w:szCs w:val="24"/>
              </w:rPr>
              <w:t>molar</w:t>
            </w:r>
          </w:p>
        </w:tc>
      </w:tr>
      <w:tr w:rsidR="00E318D3" w14:paraId="3D0C8FEB" w14:textId="77777777" w:rsidTr="002B6011">
        <w:tc>
          <w:tcPr>
            <w:tcW w:w="2252" w:type="dxa"/>
            <w:shd w:val="clear" w:color="auto" w:fill="DEEAF6" w:themeFill="accent1" w:themeFillTint="33"/>
            <w:vAlign w:val="center"/>
          </w:tcPr>
          <w:p w14:paraId="5518D33B" w14:textId="716EB76D" w:rsidR="00E318D3" w:rsidRPr="00D651AA" w:rsidRDefault="003C087B" w:rsidP="002B6011">
            <w:pPr>
              <w:jc w:val="center"/>
              <w:rPr>
                <w:rFonts w:ascii="Arial" w:hAnsi="Arial" w:cs="Arial"/>
                <w:b/>
                <w:bCs/>
                <w:sz w:val="24"/>
                <w:szCs w:val="24"/>
              </w:rPr>
            </w:pPr>
            <w:r>
              <w:rPr>
                <w:rFonts w:ascii="Arial" w:hAnsi="Arial" w:cs="Arial"/>
                <w:b/>
                <w:bCs/>
                <w:sz w:val="24"/>
                <w:szCs w:val="24"/>
              </w:rPr>
              <w:t>premolar</w:t>
            </w:r>
          </w:p>
        </w:tc>
        <w:tc>
          <w:tcPr>
            <w:tcW w:w="2252" w:type="dxa"/>
            <w:shd w:val="clear" w:color="auto" w:fill="DEEAF6" w:themeFill="accent1" w:themeFillTint="33"/>
            <w:vAlign w:val="center"/>
          </w:tcPr>
          <w:p w14:paraId="346C5C52" w14:textId="245F3A64" w:rsidR="00E318D3" w:rsidRPr="00D651AA" w:rsidRDefault="003C087B" w:rsidP="002B6011">
            <w:pPr>
              <w:jc w:val="center"/>
              <w:rPr>
                <w:rFonts w:ascii="Arial" w:hAnsi="Arial" w:cs="Arial"/>
                <w:b/>
                <w:bCs/>
                <w:sz w:val="24"/>
                <w:szCs w:val="24"/>
              </w:rPr>
            </w:pPr>
            <w:r>
              <w:rPr>
                <w:rFonts w:ascii="Arial" w:hAnsi="Arial" w:cs="Arial"/>
                <w:b/>
                <w:bCs/>
                <w:sz w:val="24"/>
                <w:szCs w:val="24"/>
              </w:rPr>
              <w:t>wisdom</w:t>
            </w:r>
          </w:p>
        </w:tc>
        <w:tc>
          <w:tcPr>
            <w:tcW w:w="2253" w:type="dxa"/>
            <w:shd w:val="clear" w:color="auto" w:fill="DEEAF6" w:themeFill="accent1" w:themeFillTint="33"/>
            <w:vAlign w:val="center"/>
          </w:tcPr>
          <w:p w14:paraId="3C1E801E" w14:textId="2F908900" w:rsidR="00E318D3" w:rsidRPr="00D651AA" w:rsidRDefault="003C087B" w:rsidP="002B6011">
            <w:pPr>
              <w:jc w:val="center"/>
              <w:rPr>
                <w:rFonts w:ascii="Arial" w:hAnsi="Arial" w:cs="Arial"/>
                <w:b/>
                <w:bCs/>
                <w:sz w:val="24"/>
                <w:szCs w:val="24"/>
              </w:rPr>
            </w:pPr>
            <w:r>
              <w:rPr>
                <w:rFonts w:ascii="Arial" w:hAnsi="Arial" w:cs="Arial"/>
                <w:b/>
                <w:bCs/>
                <w:sz w:val="24"/>
                <w:szCs w:val="24"/>
              </w:rPr>
              <w:t>incisor</w:t>
            </w:r>
          </w:p>
        </w:tc>
        <w:tc>
          <w:tcPr>
            <w:tcW w:w="2253" w:type="dxa"/>
            <w:shd w:val="clear" w:color="auto" w:fill="DEEAF6" w:themeFill="accent1" w:themeFillTint="33"/>
            <w:vAlign w:val="center"/>
          </w:tcPr>
          <w:p w14:paraId="7925DFED" w14:textId="32841002" w:rsidR="00E318D3" w:rsidRPr="00D651AA" w:rsidRDefault="003C087B" w:rsidP="002B6011">
            <w:pPr>
              <w:jc w:val="center"/>
              <w:rPr>
                <w:rFonts w:ascii="Arial" w:hAnsi="Arial" w:cs="Arial"/>
                <w:b/>
                <w:bCs/>
                <w:sz w:val="24"/>
                <w:szCs w:val="24"/>
              </w:rPr>
            </w:pPr>
            <w:r>
              <w:rPr>
                <w:rFonts w:ascii="Arial" w:hAnsi="Arial" w:cs="Arial"/>
                <w:b/>
                <w:bCs/>
                <w:sz w:val="24"/>
                <w:szCs w:val="24"/>
              </w:rPr>
              <w:t>gum</w:t>
            </w:r>
          </w:p>
        </w:tc>
      </w:tr>
      <w:tr w:rsidR="003C087B" w14:paraId="63D265DA" w14:textId="77777777" w:rsidTr="002B6011">
        <w:tc>
          <w:tcPr>
            <w:tcW w:w="2252" w:type="dxa"/>
            <w:shd w:val="clear" w:color="auto" w:fill="DEEAF6" w:themeFill="accent1" w:themeFillTint="33"/>
            <w:vAlign w:val="center"/>
          </w:tcPr>
          <w:p w14:paraId="220D9498" w14:textId="693226B1" w:rsidR="003C087B" w:rsidRDefault="003C087B" w:rsidP="002B6011">
            <w:pPr>
              <w:jc w:val="center"/>
              <w:rPr>
                <w:rFonts w:ascii="Arial" w:hAnsi="Arial" w:cs="Arial"/>
                <w:b/>
                <w:bCs/>
                <w:sz w:val="24"/>
                <w:szCs w:val="24"/>
              </w:rPr>
            </w:pPr>
            <w:r>
              <w:rPr>
                <w:rFonts w:ascii="Arial" w:hAnsi="Arial" w:cs="Arial"/>
                <w:b/>
                <w:bCs/>
                <w:sz w:val="24"/>
                <w:szCs w:val="24"/>
              </w:rPr>
              <w:t>decay</w:t>
            </w:r>
          </w:p>
        </w:tc>
        <w:tc>
          <w:tcPr>
            <w:tcW w:w="2252" w:type="dxa"/>
            <w:shd w:val="clear" w:color="auto" w:fill="DEEAF6" w:themeFill="accent1" w:themeFillTint="33"/>
            <w:vAlign w:val="center"/>
          </w:tcPr>
          <w:p w14:paraId="7E0A44E9" w14:textId="5FB1CB2C" w:rsidR="003C087B" w:rsidRDefault="003C087B" w:rsidP="002B6011">
            <w:pPr>
              <w:jc w:val="center"/>
              <w:rPr>
                <w:rFonts w:ascii="Arial" w:hAnsi="Arial" w:cs="Arial"/>
                <w:b/>
                <w:bCs/>
                <w:sz w:val="24"/>
                <w:szCs w:val="24"/>
              </w:rPr>
            </w:pPr>
            <w:r>
              <w:rPr>
                <w:rFonts w:ascii="Arial" w:hAnsi="Arial" w:cs="Arial"/>
                <w:b/>
                <w:bCs/>
                <w:sz w:val="24"/>
                <w:szCs w:val="24"/>
              </w:rPr>
              <w:t>hygiene</w:t>
            </w:r>
          </w:p>
        </w:tc>
        <w:tc>
          <w:tcPr>
            <w:tcW w:w="2253" w:type="dxa"/>
            <w:shd w:val="clear" w:color="auto" w:fill="DEEAF6" w:themeFill="accent1" w:themeFillTint="33"/>
            <w:vAlign w:val="center"/>
          </w:tcPr>
          <w:p w14:paraId="6B029999" w14:textId="6867EBCF" w:rsidR="003C087B" w:rsidRDefault="003C087B" w:rsidP="002B6011">
            <w:pPr>
              <w:jc w:val="center"/>
              <w:rPr>
                <w:rFonts w:ascii="Arial" w:hAnsi="Arial" w:cs="Arial"/>
                <w:b/>
                <w:bCs/>
                <w:sz w:val="24"/>
                <w:szCs w:val="24"/>
              </w:rPr>
            </w:pPr>
            <w:r>
              <w:rPr>
                <w:rFonts w:ascii="Arial" w:hAnsi="Arial" w:cs="Arial"/>
                <w:b/>
                <w:bCs/>
                <w:sz w:val="24"/>
                <w:szCs w:val="24"/>
              </w:rPr>
              <w:t>blood</w:t>
            </w:r>
          </w:p>
        </w:tc>
        <w:tc>
          <w:tcPr>
            <w:tcW w:w="2253" w:type="dxa"/>
            <w:shd w:val="clear" w:color="auto" w:fill="DEEAF6" w:themeFill="accent1" w:themeFillTint="33"/>
            <w:vAlign w:val="center"/>
          </w:tcPr>
          <w:p w14:paraId="5DCB85A1" w14:textId="3776B706" w:rsidR="003C087B" w:rsidRDefault="003C087B" w:rsidP="002B6011">
            <w:pPr>
              <w:jc w:val="center"/>
              <w:rPr>
                <w:rFonts w:ascii="Arial" w:hAnsi="Arial" w:cs="Arial"/>
                <w:b/>
                <w:bCs/>
                <w:sz w:val="24"/>
                <w:szCs w:val="24"/>
              </w:rPr>
            </w:pPr>
            <w:r>
              <w:rPr>
                <w:rFonts w:ascii="Arial" w:hAnsi="Arial" w:cs="Arial"/>
                <w:b/>
                <w:bCs/>
                <w:sz w:val="24"/>
                <w:szCs w:val="24"/>
              </w:rPr>
              <w:t>muscles</w:t>
            </w:r>
          </w:p>
        </w:tc>
      </w:tr>
      <w:tr w:rsidR="003C087B" w14:paraId="5311A97D" w14:textId="77777777" w:rsidTr="002B6011">
        <w:tc>
          <w:tcPr>
            <w:tcW w:w="2252" w:type="dxa"/>
            <w:shd w:val="clear" w:color="auto" w:fill="DEEAF6" w:themeFill="accent1" w:themeFillTint="33"/>
            <w:vAlign w:val="center"/>
          </w:tcPr>
          <w:p w14:paraId="5AEB0EAA" w14:textId="4BF94B20" w:rsidR="003C087B" w:rsidRDefault="003C087B" w:rsidP="002B6011">
            <w:pPr>
              <w:jc w:val="center"/>
              <w:rPr>
                <w:rFonts w:ascii="Arial" w:hAnsi="Arial" w:cs="Arial"/>
                <w:b/>
                <w:bCs/>
                <w:sz w:val="24"/>
                <w:szCs w:val="24"/>
              </w:rPr>
            </w:pPr>
            <w:r>
              <w:rPr>
                <w:rFonts w:ascii="Arial" w:hAnsi="Arial" w:cs="Arial"/>
                <w:b/>
                <w:bCs/>
                <w:sz w:val="24"/>
                <w:szCs w:val="24"/>
              </w:rPr>
              <w:t>cells</w:t>
            </w:r>
          </w:p>
        </w:tc>
        <w:tc>
          <w:tcPr>
            <w:tcW w:w="2252" w:type="dxa"/>
            <w:shd w:val="clear" w:color="auto" w:fill="DEEAF6" w:themeFill="accent1" w:themeFillTint="33"/>
            <w:vAlign w:val="center"/>
          </w:tcPr>
          <w:p w14:paraId="069E71B1" w14:textId="77777777" w:rsidR="003C087B" w:rsidRDefault="003C087B" w:rsidP="002B6011">
            <w:pPr>
              <w:jc w:val="center"/>
              <w:rPr>
                <w:rFonts w:ascii="Arial" w:hAnsi="Arial" w:cs="Arial"/>
                <w:b/>
                <w:bCs/>
                <w:sz w:val="24"/>
                <w:szCs w:val="24"/>
              </w:rPr>
            </w:pPr>
          </w:p>
        </w:tc>
        <w:tc>
          <w:tcPr>
            <w:tcW w:w="2253" w:type="dxa"/>
            <w:shd w:val="clear" w:color="auto" w:fill="DEEAF6" w:themeFill="accent1" w:themeFillTint="33"/>
            <w:vAlign w:val="center"/>
          </w:tcPr>
          <w:p w14:paraId="077C564A" w14:textId="77777777" w:rsidR="003C087B" w:rsidRDefault="003C087B" w:rsidP="002B6011">
            <w:pPr>
              <w:jc w:val="center"/>
              <w:rPr>
                <w:rFonts w:ascii="Arial" w:hAnsi="Arial" w:cs="Arial"/>
                <w:b/>
                <w:bCs/>
                <w:sz w:val="24"/>
                <w:szCs w:val="24"/>
              </w:rPr>
            </w:pPr>
          </w:p>
        </w:tc>
        <w:tc>
          <w:tcPr>
            <w:tcW w:w="2253" w:type="dxa"/>
            <w:shd w:val="clear" w:color="auto" w:fill="DEEAF6" w:themeFill="accent1" w:themeFillTint="33"/>
            <w:vAlign w:val="center"/>
          </w:tcPr>
          <w:p w14:paraId="48071732" w14:textId="77777777" w:rsidR="003C087B" w:rsidRDefault="003C087B" w:rsidP="002B6011">
            <w:pPr>
              <w:jc w:val="center"/>
              <w:rPr>
                <w:rFonts w:ascii="Arial" w:hAnsi="Arial" w:cs="Arial"/>
                <w:b/>
                <w:bCs/>
                <w:sz w:val="24"/>
                <w:szCs w:val="24"/>
              </w:rPr>
            </w:pPr>
          </w:p>
        </w:tc>
      </w:tr>
      <w:tr w:rsidR="003C087B" w14:paraId="2725C90F" w14:textId="77777777" w:rsidTr="002B6011">
        <w:tc>
          <w:tcPr>
            <w:tcW w:w="2252" w:type="dxa"/>
            <w:shd w:val="clear" w:color="auto" w:fill="DEEAF6" w:themeFill="accent1" w:themeFillTint="33"/>
            <w:vAlign w:val="center"/>
          </w:tcPr>
          <w:p w14:paraId="3846A912" w14:textId="35CD7818" w:rsidR="003C087B" w:rsidRDefault="003C087B" w:rsidP="002B6011">
            <w:pPr>
              <w:jc w:val="center"/>
              <w:rPr>
                <w:rFonts w:ascii="Arial" w:hAnsi="Arial" w:cs="Arial"/>
                <w:b/>
                <w:bCs/>
                <w:sz w:val="24"/>
                <w:szCs w:val="24"/>
              </w:rPr>
            </w:pPr>
            <w:r>
              <w:rPr>
                <w:rFonts w:ascii="Arial" w:hAnsi="Arial" w:cs="Arial"/>
                <w:b/>
                <w:bCs/>
                <w:sz w:val="24"/>
                <w:szCs w:val="24"/>
              </w:rPr>
              <w:t>circuit</w:t>
            </w:r>
          </w:p>
        </w:tc>
        <w:tc>
          <w:tcPr>
            <w:tcW w:w="2252" w:type="dxa"/>
            <w:shd w:val="clear" w:color="auto" w:fill="DEEAF6" w:themeFill="accent1" w:themeFillTint="33"/>
            <w:vAlign w:val="center"/>
          </w:tcPr>
          <w:p w14:paraId="09D0EAF0" w14:textId="055921E9" w:rsidR="003C087B" w:rsidRDefault="003C087B" w:rsidP="002B6011">
            <w:pPr>
              <w:jc w:val="center"/>
              <w:rPr>
                <w:rFonts w:ascii="Arial" w:hAnsi="Arial" w:cs="Arial"/>
                <w:b/>
                <w:bCs/>
                <w:sz w:val="24"/>
                <w:szCs w:val="24"/>
              </w:rPr>
            </w:pPr>
            <w:r>
              <w:rPr>
                <w:rFonts w:ascii="Arial" w:hAnsi="Arial" w:cs="Arial"/>
                <w:b/>
                <w:bCs/>
                <w:sz w:val="24"/>
                <w:szCs w:val="24"/>
              </w:rPr>
              <w:t>open</w:t>
            </w:r>
          </w:p>
        </w:tc>
        <w:tc>
          <w:tcPr>
            <w:tcW w:w="2253" w:type="dxa"/>
            <w:shd w:val="clear" w:color="auto" w:fill="DEEAF6" w:themeFill="accent1" w:themeFillTint="33"/>
            <w:vAlign w:val="center"/>
          </w:tcPr>
          <w:p w14:paraId="2ED1B309" w14:textId="5590DCDD" w:rsidR="003C087B" w:rsidRDefault="003C087B" w:rsidP="002B6011">
            <w:pPr>
              <w:jc w:val="center"/>
              <w:rPr>
                <w:rFonts w:ascii="Arial" w:hAnsi="Arial" w:cs="Arial"/>
                <w:b/>
                <w:bCs/>
                <w:sz w:val="24"/>
                <w:szCs w:val="24"/>
              </w:rPr>
            </w:pPr>
            <w:r>
              <w:rPr>
                <w:rFonts w:ascii="Arial" w:hAnsi="Arial" w:cs="Arial"/>
                <w:b/>
                <w:bCs/>
                <w:sz w:val="24"/>
                <w:szCs w:val="24"/>
              </w:rPr>
              <w:t>closed</w:t>
            </w:r>
          </w:p>
        </w:tc>
        <w:tc>
          <w:tcPr>
            <w:tcW w:w="2253" w:type="dxa"/>
            <w:shd w:val="clear" w:color="auto" w:fill="DEEAF6" w:themeFill="accent1" w:themeFillTint="33"/>
            <w:vAlign w:val="center"/>
          </w:tcPr>
          <w:p w14:paraId="3DCE1C70" w14:textId="4DFC05DE" w:rsidR="003C087B" w:rsidRDefault="003C087B" w:rsidP="002B6011">
            <w:pPr>
              <w:jc w:val="center"/>
              <w:rPr>
                <w:rFonts w:ascii="Arial" w:hAnsi="Arial" w:cs="Arial"/>
                <w:b/>
                <w:bCs/>
                <w:sz w:val="24"/>
                <w:szCs w:val="24"/>
              </w:rPr>
            </w:pPr>
            <w:r>
              <w:rPr>
                <w:rFonts w:ascii="Arial" w:hAnsi="Arial" w:cs="Arial"/>
                <w:b/>
                <w:bCs/>
                <w:sz w:val="24"/>
                <w:szCs w:val="24"/>
              </w:rPr>
              <w:t>insulator</w:t>
            </w:r>
          </w:p>
        </w:tc>
      </w:tr>
      <w:tr w:rsidR="003C087B" w14:paraId="4BB7289A" w14:textId="77777777" w:rsidTr="002B6011">
        <w:tc>
          <w:tcPr>
            <w:tcW w:w="2252" w:type="dxa"/>
            <w:shd w:val="clear" w:color="auto" w:fill="DEEAF6" w:themeFill="accent1" w:themeFillTint="33"/>
            <w:vAlign w:val="center"/>
          </w:tcPr>
          <w:p w14:paraId="67A0FAA7" w14:textId="64E2AAD6" w:rsidR="003C087B" w:rsidRDefault="003C087B" w:rsidP="002B6011">
            <w:pPr>
              <w:jc w:val="center"/>
              <w:rPr>
                <w:rFonts w:ascii="Arial" w:hAnsi="Arial" w:cs="Arial"/>
                <w:b/>
                <w:bCs/>
                <w:sz w:val="24"/>
                <w:szCs w:val="24"/>
              </w:rPr>
            </w:pPr>
            <w:r>
              <w:rPr>
                <w:rFonts w:ascii="Arial" w:hAnsi="Arial" w:cs="Arial"/>
                <w:b/>
                <w:bCs/>
                <w:sz w:val="24"/>
                <w:szCs w:val="24"/>
              </w:rPr>
              <w:t>conductor</w:t>
            </w:r>
          </w:p>
        </w:tc>
        <w:tc>
          <w:tcPr>
            <w:tcW w:w="2252" w:type="dxa"/>
            <w:shd w:val="clear" w:color="auto" w:fill="DEEAF6" w:themeFill="accent1" w:themeFillTint="33"/>
            <w:vAlign w:val="center"/>
          </w:tcPr>
          <w:p w14:paraId="25BCC46B" w14:textId="0BE1D295" w:rsidR="003C087B" w:rsidRDefault="003C087B" w:rsidP="002B6011">
            <w:pPr>
              <w:jc w:val="center"/>
              <w:rPr>
                <w:rFonts w:ascii="Arial" w:hAnsi="Arial" w:cs="Arial"/>
                <w:b/>
                <w:bCs/>
                <w:sz w:val="24"/>
                <w:szCs w:val="24"/>
              </w:rPr>
            </w:pPr>
            <w:r>
              <w:rPr>
                <w:rFonts w:ascii="Arial" w:hAnsi="Arial" w:cs="Arial"/>
                <w:b/>
                <w:bCs/>
                <w:sz w:val="24"/>
                <w:szCs w:val="24"/>
              </w:rPr>
              <w:t>experiment</w:t>
            </w:r>
          </w:p>
        </w:tc>
        <w:tc>
          <w:tcPr>
            <w:tcW w:w="2253" w:type="dxa"/>
            <w:shd w:val="clear" w:color="auto" w:fill="DEEAF6" w:themeFill="accent1" w:themeFillTint="33"/>
            <w:vAlign w:val="center"/>
          </w:tcPr>
          <w:p w14:paraId="55C7F7FD" w14:textId="7E57FB3D" w:rsidR="003C087B" w:rsidRDefault="003C087B" w:rsidP="002B6011">
            <w:pPr>
              <w:jc w:val="center"/>
              <w:rPr>
                <w:rFonts w:ascii="Arial" w:hAnsi="Arial" w:cs="Arial"/>
                <w:b/>
                <w:bCs/>
                <w:sz w:val="24"/>
                <w:szCs w:val="24"/>
              </w:rPr>
            </w:pPr>
            <w:r>
              <w:rPr>
                <w:rFonts w:ascii="Arial" w:hAnsi="Arial" w:cs="Arial"/>
                <w:b/>
                <w:bCs/>
                <w:sz w:val="24"/>
                <w:szCs w:val="24"/>
              </w:rPr>
              <w:t>battery</w:t>
            </w:r>
          </w:p>
        </w:tc>
        <w:tc>
          <w:tcPr>
            <w:tcW w:w="2253" w:type="dxa"/>
            <w:shd w:val="clear" w:color="auto" w:fill="DEEAF6" w:themeFill="accent1" w:themeFillTint="33"/>
            <w:vAlign w:val="center"/>
          </w:tcPr>
          <w:p w14:paraId="73818ACF" w14:textId="2BBA4188" w:rsidR="003C087B" w:rsidRDefault="003C087B" w:rsidP="002B6011">
            <w:pPr>
              <w:jc w:val="center"/>
              <w:rPr>
                <w:rFonts w:ascii="Arial" w:hAnsi="Arial" w:cs="Arial"/>
                <w:b/>
                <w:bCs/>
                <w:sz w:val="24"/>
                <w:szCs w:val="24"/>
              </w:rPr>
            </w:pPr>
            <w:r>
              <w:rPr>
                <w:rFonts w:ascii="Arial" w:hAnsi="Arial" w:cs="Arial"/>
                <w:b/>
                <w:bCs/>
                <w:sz w:val="24"/>
                <w:szCs w:val="24"/>
              </w:rPr>
              <w:t>motor</w:t>
            </w:r>
          </w:p>
        </w:tc>
      </w:tr>
      <w:tr w:rsidR="003C087B" w14:paraId="5357CD4A" w14:textId="77777777" w:rsidTr="002B6011">
        <w:tc>
          <w:tcPr>
            <w:tcW w:w="2252" w:type="dxa"/>
            <w:shd w:val="clear" w:color="auto" w:fill="DEEAF6" w:themeFill="accent1" w:themeFillTint="33"/>
            <w:vAlign w:val="center"/>
          </w:tcPr>
          <w:p w14:paraId="3DAA93DB" w14:textId="72D59A41" w:rsidR="003C087B" w:rsidRDefault="003C087B" w:rsidP="002B6011">
            <w:pPr>
              <w:jc w:val="center"/>
              <w:rPr>
                <w:rFonts w:ascii="Arial" w:hAnsi="Arial" w:cs="Arial"/>
                <w:b/>
                <w:bCs/>
                <w:sz w:val="24"/>
                <w:szCs w:val="24"/>
              </w:rPr>
            </w:pPr>
            <w:r>
              <w:rPr>
                <w:rFonts w:ascii="Arial" w:hAnsi="Arial" w:cs="Arial"/>
                <w:b/>
                <w:bCs/>
                <w:sz w:val="24"/>
                <w:szCs w:val="24"/>
              </w:rPr>
              <w:t>buzzer</w:t>
            </w:r>
          </w:p>
        </w:tc>
        <w:tc>
          <w:tcPr>
            <w:tcW w:w="2252" w:type="dxa"/>
            <w:shd w:val="clear" w:color="auto" w:fill="DEEAF6" w:themeFill="accent1" w:themeFillTint="33"/>
            <w:vAlign w:val="center"/>
          </w:tcPr>
          <w:p w14:paraId="53F71A6A" w14:textId="6DE38842" w:rsidR="003C087B" w:rsidRDefault="003C087B" w:rsidP="002B6011">
            <w:pPr>
              <w:jc w:val="center"/>
              <w:rPr>
                <w:rFonts w:ascii="Arial" w:hAnsi="Arial" w:cs="Arial"/>
                <w:b/>
                <w:bCs/>
                <w:sz w:val="24"/>
                <w:szCs w:val="24"/>
              </w:rPr>
            </w:pPr>
            <w:r>
              <w:rPr>
                <w:rFonts w:ascii="Arial" w:hAnsi="Arial" w:cs="Arial"/>
                <w:b/>
                <w:bCs/>
                <w:sz w:val="24"/>
                <w:szCs w:val="24"/>
              </w:rPr>
              <w:t>wire</w:t>
            </w:r>
          </w:p>
        </w:tc>
        <w:tc>
          <w:tcPr>
            <w:tcW w:w="2253" w:type="dxa"/>
            <w:shd w:val="clear" w:color="auto" w:fill="DEEAF6" w:themeFill="accent1" w:themeFillTint="33"/>
            <w:vAlign w:val="center"/>
          </w:tcPr>
          <w:p w14:paraId="49BD36E3" w14:textId="0E74C8D4" w:rsidR="003C087B" w:rsidRDefault="003C087B" w:rsidP="002B6011">
            <w:pPr>
              <w:jc w:val="center"/>
              <w:rPr>
                <w:rFonts w:ascii="Arial" w:hAnsi="Arial" w:cs="Arial"/>
                <w:b/>
                <w:bCs/>
                <w:sz w:val="24"/>
                <w:szCs w:val="24"/>
              </w:rPr>
            </w:pPr>
            <w:r>
              <w:rPr>
                <w:rFonts w:ascii="Arial" w:hAnsi="Arial" w:cs="Arial"/>
                <w:b/>
                <w:bCs/>
                <w:sz w:val="24"/>
                <w:szCs w:val="24"/>
              </w:rPr>
              <w:t>electricity</w:t>
            </w:r>
          </w:p>
        </w:tc>
        <w:tc>
          <w:tcPr>
            <w:tcW w:w="2253" w:type="dxa"/>
            <w:shd w:val="clear" w:color="auto" w:fill="DEEAF6" w:themeFill="accent1" w:themeFillTint="33"/>
            <w:vAlign w:val="center"/>
          </w:tcPr>
          <w:p w14:paraId="7AEF8F42" w14:textId="62A06266" w:rsidR="003C087B" w:rsidRDefault="003C087B" w:rsidP="002B6011">
            <w:pPr>
              <w:jc w:val="center"/>
              <w:rPr>
                <w:rFonts w:ascii="Arial" w:hAnsi="Arial" w:cs="Arial"/>
                <w:b/>
                <w:bCs/>
                <w:sz w:val="24"/>
                <w:szCs w:val="24"/>
              </w:rPr>
            </w:pPr>
            <w:r>
              <w:rPr>
                <w:rFonts w:ascii="Arial" w:hAnsi="Arial" w:cs="Arial"/>
                <w:b/>
                <w:bCs/>
                <w:sz w:val="24"/>
                <w:szCs w:val="24"/>
              </w:rPr>
              <w:t>positive</w:t>
            </w:r>
          </w:p>
        </w:tc>
      </w:tr>
      <w:tr w:rsidR="003C087B" w14:paraId="01BA2C48" w14:textId="77777777" w:rsidTr="002B6011">
        <w:tc>
          <w:tcPr>
            <w:tcW w:w="2252" w:type="dxa"/>
            <w:shd w:val="clear" w:color="auto" w:fill="DEEAF6" w:themeFill="accent1" w:themeFillTint="33"/>
            <w:vAlign w:val="center"/>
          </w:tcPr>
          <w:p w14:paraId="130F3C76" w14:textId="25588028" w:rsidR="003C087B" w:rsidRDefault="003C087B" w:rsidP="002B6011">
            <w:pPr>
              <w:jc w:val="center"/>
              <w:rPr>
                <w:rFonts w:ascii="Arial" w:hAnsi="Arial" w:cs="Arial"/>
                <w:b/>
                <w:bCs/>
                <w:sz w:val="24"/>
                <w:szCs w:val="24"/>
              </w:rPr>
            </w:pPr>
            <w:r>
              <w:rPr>
                <w:rFonts w:ascii="Arial" w:hAnsi="Arial" w:cs="Arial"/>
                <w:b/>
                <w:bCs/>
                <w:sz w:val="24"/>
                <w:szCs w:val="24"/>
              </w:rPr>
              <w:t>negative</w:t>
            </w:r>
          </w:p>
        </w:tc>
        <w:tc>
          <w:tcPr>
            <w:tcW w:w="2252" w:type="dxa"/>
            <w:shd w:val="clear" w:color="auto" w:fill="DEEAF6" w:themeFill="accent1" w:themeFillTint="33"/>
            <w:vAlign w:val="center"/>
          </w:tcPr>
          <w:p w14:paraId="4A8F25CD" w14:textId="77777777" w:rsidR="003C087B" w:rsidRDefault="003C087B" w:rsidP="002B6011">
            <w:pPr>
              <w:jc w:val="center"/>
              <w:rPr>
                <w:rFonts w:ascii="Arial" w:hAnsi="Arial" w:cs="Arial"/>
                <w:b/>
                <w:bCs/>
                <w:sz w:val="24"/>
                <w:szCs w:val="24"/>
              </w:rPr>
            </w:pPr>
          </w:p>
        </w:tc>
        <w:tc>
          <w:tcPr>
            <w:tcW w:w="2253" w:type="dxa"/>
            <w:shd w:val="clear" w:color="auto" w:fill="DEEAF6" w:themeFill="accent1" w:themeFillTint="33"/>
            <w:vAlign w:val="center"/>
          </w:tcPr>
          <w:p w14:paraId="70AA0662" w14:textId="77777777" w:rsidR="003C087B" w:rsidRDefault="003C087B" w:rsidP="002B6011">
            <w:pPr>
              <w:jc w:val="center"/>
              <w:rPr>
                <w:rFonts w:ascii="Arial" w:hAnsi="Arial" w:cs="Arial"/>
                <w:b/>
                <w:bCs/>
                <w:sz w:val="24"/>
                <w:szCs w:val="24"/>
              </w:rPr>
            </w:pPr>
          </w:p>
        </w:tc>
        <w:tc>
          <w:tcPr>
            <w:tcW w:w="2253" w:type="dxa"/>
            <w:shd w:val="clear" w:color="auto" w:fill="DEEAF6" w:themeFill="accent1" w:themeFillTint="33"/>
            <w:vAlign w:val="center"/>
          </w:tcPr>
          <w:p w14:paraId="45C3C06F" w14:textId="77777777" w:rsidR="003C087B" w:rsidRDefault="003C087B" w:rsidP="002B6011">
            <w:pPr>
              <w:jc w:val="center"/>
              <w:rPr>
                <w:rFonts w:ascii="Arial" w:hAnsi="Arial" w:cs="Arial"/>
                <w:b/>
                <w:bCs/>
                <w:sz w:val="24"/>
                <w:szCs w:val="24"/>
              </w:rPr>
            </w:pPr>
          </w:p>
        </w:tc>
      </w:tr>
      <w:tr w:rsidR="003C087B" w14:paraId="081FA9AD" w14:textId="77777777" w:rsidTr="002B6011">
        <w:tc>
          <w:tcPr>
            <w:tcW w:w="2252" w:type="dxa"/>
            <w:shd w:val="clear" w:color="auto" w:fill="DEEAF6" w:themeFill="accent1" w:themeFillTint="33"/>
            <w:vAlign w:val="center"/>
          </w:tcPr>
          <w:p w14:paraId="208319B4" w14:textId="37AFF68C" w:rsidR="003C087B" w:rsidRDefault="003C087B" w:rsidP="002B6011">
            <w:pPr>
              <w:jc w:val="center"/>
              <w:rPr>
                <w:rFonts w:ascii="Arial" w:hAnsi="Arial" w:cs="Arial"/>
                <w:b/>
                <w:bCs/>
                <w:sz w:val="24"/>
                <w:szCs w:val="24"/>
              </w:rPr>
            </w:pPr>
            <w:r>
              <w:rPr>
                <w:rFonts w:ascii="Arial" w:hAnsi="Arial" w:cs="Arial"/>
                <w:b/>
                <w:bCs/>
                <w:sz w:val="24"/>
                <w:szCs w:val="24"/>
              </w:rPr>
              <w:t>decibels</w:t>
            </w:r>
          </w:p>
        </w:tc>
        <w:tc>
          <w:tcPr>
            <w:tcW w:w="2252" w:type="dxa"/>
            <w:shd w:val="clear" w:color="auto" w:fill="DEEAF6" w:themeFill="accent1" w:themeFillTint="33"/>
            <w:vAlign w:val="center"/>
          </w:tcPr>
          <w:p w14:paraId="607DDB44" w14:textId="2721BED3" w:rsidR="003C087B" w:rsidRDefault="003C087B" w:rsidP="002B6011">
            <w:pPr>
              <w:jc w:val="center"/>
              <w:rPr>
                <w:rFonts w:ascii="Arial" w:hAnsi="Arial" w:cs="Arial"/>
                <w:b/>
                <w:bCs/>
                <w:sz w:val="24"/>
                <w:szCs w:val="24"/>
              </w:rPr>
            </w:pPr>
            <w:r>
              <w:rPr>
                <w:rFonts w:ascii="Arial" w:hAnsi="Arial" w:cs="Arial"/>
                <w:b/>
                <w:bCs/>
                <w:sz w:val="24"/>
                <w:szCs w:val="24"/>
              </w:rPr>
              <w:t>vibrate</w:t>
            </w:r>
          </w:p>
        </w:tc>
        <w:tc>
          <w:tcPr>
            <w:tcW w:w="2253" w:type="dxa"/>
            <w:shd w:val="clear" w:color="auto" w:fill="DEEAF6" w:themeFill="accent1" w:themeFillTint="33"/>
            <w:vAlign w:val="center"/>
          </w:tcPr>
          <w:p w14:paraId="5751A77A" w14:textId="105F5832" w:rsidR="003C087B" w:rsidRDefault="003C087B" w:rsidP="002B6011">
            <w:pPr>
              <w:jc w:val="center"/>
              <w:rPr>
                <w:rFonts w:ascii="Arial" w:hAnsi="Arial" w:cs="Arial"/>
                <w:b/>
                <w:bCs/>
                <w:sz w:val="24"/>
                <w:szCs w:val="24"/>
              </w:rPr>
            </w:pPr>
            <w:r>
              <w:rPr>
                <w:rFonts w:ascii="Arial" w:hAnsi="Arial" w:cs="Arial"/>
                <w:b/>
                <w:bCs/>
                <w:sz w:val="24"/>
                <w:szCs w:val="24"/>
              </w:rPr>
              <w:t>conduct</w:t>
            </w:r>
          </w:p>
        </w:tc>
        <w:tc>
          <w:tcPr>
            <w:tcW w:w="2253" w:type="dxa"/>
            <w:shd w:val="clear" w:color="auto" w:fill="DEEAF6" w:themeFill="accent1" w:themeFillTint="33"/>
            <w:vAlign w:val="center"/>
          </w:tcPr>
          <w:p w14:paraId="7292E31C" w14:textId="5A29460F" w:rsidR="003C087B" w:rsidRDefault="003C087B" w:rsidP="002B6011">
            <w:pPr>
              <w:jc w:val="center"/>
              <w:rPr>
                <w:rFonts w:ascii="Arial" w:hAnsi="Arial" w:cs="Arial"/>
                <w:b/>
                <w:bCs/>
                <w:sz w:val="24"/>
                <w:szCs w:val="24"/>
              </w:rPr>
            </w:pPr>
            <w:r>
              <w:rPr>
                <w:rFonts w:ascii="Arial" w:hAnsi="Arial" w:cs="Arial"/>
                <w:b/>
                <w:bCs/>
                <w:sz w:val="24"/>
                <w:szCs w:val="24"/>
              </w:rPr>
              <w:t>travel</w:t>
            </w:r>
          </w:p>
        </w:tc>
      </w:tr>
      <w:tr w:rsidR="003C087B" w14:paraId="4A97BA5E" w14:textId="77777777" w:rsidTr="002B6011">
        <w:tc>
          <w:tcPr>
            <w:tcW w:w="2252" w:type="dxa"/>
            <w:shd w:val="clear" w:color="auto" w:fill="DEEAF6" w:themeFill="accent1" w:themeFillTint="33"/>
            <w:vAlign w:val="center"/>
          </w:tcPr>
          <w:p w14:paraId="41BB304E" w14:textId="4E27257C" w:rsidR="003C087B" w:rsidRDefault="003C087B" w:rsidP="002B6011">
            <w:pPr>
              <w:jc w:val="center"/>
              <w:rPr>
                <w:rFonts w:ascii="Arial" w:hAnsi="Arial" w:cs="Arial"/>
                <w:b/>
                <w:bCs/>
                <w:sz w:val="24"/>
                <w:szCs w:val="24"/>
              </w:rPr>
            </w:pPr>
            <w:r>
              <w:rPr>
                <w:rFonts w:ascii="Arial" w:hAnsi="Arial" w:cs="Arial"/>
                <w:b/>
                <w:bCs/>
                <w:sz w:val="24"/>
                <w:szCs w:val="24"/>
              </w:rPr>
              <w:t>loud</w:t>
            </w:r>
          </w:p>
        </w:tc>
        <w:tc>
          <w:tcPr>
            <w:tcW w:w="2252" w:type="dxa"/>
            <w:shd w:val="clear" w:color="auto" w:fill="DEEAF6" w:themeFill="accent1" w:themeFillTint="33"/>
            <w:vAlign w:val="center"/>
          </w:tcPr>
          <w:p w14:paraId="45390770" w14:textId="0670DE37" w:rsidR="003C087B" w:rsidRDefault="003C087B" w:rsidP="002B6011">
            <w:pPr>
              <w:jc w:val="center"/>
              <w:rPr>
                <w:rFonts w:ascii="Arial" w:hAnsi="Arial" w:cs="Arial"/>
                <w:b/>
                <w:bCs/>
                <w:sz w:val="24"/>
                <w:szCs w:val="24"/>
              </w:rPr>
            </w:pPr>
            <w:r>
              <w:rPr>
                <w:rFonts w:ascii="Arial" w:hAnsi="Arial" w:cs="Arial"/>
                <w:b/>
                <w:bCs/>
                <w:sz w:val="24"/>
                <w:szCs w:val="24"/>
              </w:rPr>
              <w:t>quiet</w:t>
            </w:r>
          </w:p>
        </w:tc>
        <w:tc>
          <w:tcPr>
            <w:tcW w:w="2253" w:type="dxa"/>
            <w:shd w:val="clear" w:color="auto" w:fill="DEEAF6" w:themeFill="accent1" w:themeFillTint="33"/>
            <w:vAlign w:val="center"/>
          </w:tcPr>
          <w:p w14:paraId="37DF2B21" w14:textId="19C360ED" w:rsidR="003C087B" w:rsidRDefault="003C087B" w:rsidP="002B6011">
            <w:pPr>
              <w:jc w:val="center"/>
              <w:rPr>
                <w:rFonts w:ascii="Arial" w:hAnsi="Arial" w:cs="Arial"/>
                <w:b/>
                <w:bCs/>
                <w:sz w:val="24"/>
                <w:szCs w:val="24"/>
              </w:rPr>
            </w:pPr>
            <w:r>
              <w:rPr>
                <w:rFonts w:ascii="Arial" w:hAnsi="Arial" w:cs="Arial"/>
                <w:b/>
                <w:bCs/>
                <w:sz w:val="24"/>
                <w:szCs w:val="24"/>
              </w:rPr>
              <w:t>sensor</w:t>
            </w:r>
          </w:p>
        </w:tc>
        <w:tc>
          <w:tcPr>
            <w:tcW w:w="2253" w:type="dxa"/>
            <w:shd w:val="clear" w:color="auto" w:fill="DEEAF6" w:themeFill="accent1" w:themeFillTint="33"/>
            <w:vAlign w:val="center"/>
          </w:tcPr>
          <w:p w14:paraId="078669DB" w14:textId="58DF5765" w:rsidR="003C087B" w:rsidRDefault="003C087B" w:rsidP="002B6011">
            <w:pPr>
              <w:jc w:val="center"/>
              <w:rPr>
                <w:rFonts w:ascii="Arial" w:hAnsi="Arial" w:cs="Arial"/>
                <w:b/>
                <w:bCs/>
                <w:sz w:val="24"/>
                <w:szCs w:val="24"/>
              </w:rPr>
            </w:pPr>
            <w:r>
              <w:rPr>
                <w:rFonts w:ascii="Arial" w:hAnsi="Arial" w:cs="Arial"/>
                <w:b/>
                <w:bCs/>
                <w:sz w:val="24"/>
                <w:szCs w:val="24"/>
              </w:rPr>
              <w:t>ear</w:t>
            </w:r>
          </w:p>
        </w:tc>
      </w:tr>
      <w:tr w:rsidR="003C087B" w14:paraId="333698A5" w14:textId="77777777" w:rsidTr="002B6011">
        <w:tc>
          <w:tcPr>
            <w:tcW w:w="2252" w:type="dxa"/>
            <w:shd w:val="clear" w:color="auto" w:fill="DEEAF6" w:themeFill="accent1" w:themeFillTint="33"/>
            <w:vAlign w:val="center"/>
          </w:tcPr>
          <w:p w14:paraId="587AA48C" w14:textId="38019F65" w:rsidR="003C087B" w:rsidRDefault="003C087B" w:rsidP="002B6011">
            <w:pPr>
              <w:jc w:val="center"/>
              <w:rPr>
                <w:rFonts w:ascii="Arial" w:hAnsi="Arial" w:cs="Arial"/>
                <w:b/>
                <w:bCs/>
                <w:sz w:val="24"/>
                <w:szCs w:val="24"/>
              </w:rPr>
            </w:pPr>
            <w:r>
              <w:rPr>
                <w:rFonts w:ascii="Arial" w:hAnsi="Arial" w:cs="Arial"/>
                <w:b/>
                <w:bCs/>
                <w:sz w:val="24"/>
                <w:szCs w:val="24"/>
              </w:rPr>
              <w:lastRenderedPageBreak/>
              <w:t>pitch</w:t>
            </w:r>
          </w:p>
        </w:tc>
        <w:tc>
          <w:tcPr>
            <w:tcW w:w="2252" w:type="dxa"/>
            <w:shd w:val="clear" w:color="auto" w:fill="DEEAF6" w:themeFill="accent1" w:themeFillTint="33"/>
            <w:vAlign w:val="center"/>
          </w:tcPr>
          <w:p w14:paraId="74077223" w14:textId="48C07DA6" w:rsidR="003C087B" w:rsidRDefault="003C087B" w:rsidP="002B6011">
            <w:pPr>
              <w:jc w:val="center"/>
              <w:rPr>
                <w:rFonts w:ascii="Arial" w:hAnsi="Arial" w:cs="Arial"/>
                <w:b/>
                <w:bCs/>
                <w:sz w:val="24"/>
                <w:szCs w:val="24"/>
              </w:rPr>
            </w:pPr>
            <w:r>
              <w:rPr>
                <w:rFonts w:ascii="Arial" w:hAnsi="Arial" w:cs="Arial"/>
                <w:b/>
                <w:bCs/>
                <w:sz w:val="24"/>
                <w:szCs w:val="24"/>
              </w:rPr>
              <w:t>anvil</w:t>
            </w:r>
          </w:p>
        </w:tc>
        <w:tc>
          <w:tcPr>
            <w:tcW w:w="2253" w:type="dxa"/>
            <w:shd w:val="clear" w:color="auto" w:fill="DEEAF6" w:themeFill="accent1" w:themeFillTint="33"/>
            <w:vAlign w:val="center"/>
          </w:tcPr>
          <w:p w14:paraId="5CB29C67" w14:textId="4FA4D3B0" w:rsidR="003C087B" w:rsidRDefault="003C087B" w:rsidP="002B6011">
            <w:pPr>
              <w:jc w:val="center"/>
              <w:rPr>
                <w:rFonts w:ascii="Arial" w:hAnsi="Arial" w:cs="Arial"/>
                <w:b/>
                <w:bCs/>
                <w:sz w:val="24"/>
                <w:szCs w:val="24"/>
              </w:rPr>
            </w:pPr>
            <w:r>
              <w:rPr>
                <w:rFonts w:ascii="Arial" w:hAnsi="Arial" w:cs="Arial"/>
                <w:b/>
                <w:bCs/>
                <w:sz w:val="24"/>
                <w:szCs w:val="24"/>
              </w:rPr>
              <w:t>canal</w:t>
            </w:r>
          </w:p>
        </w:tc>
        <w:tc>
          <w:tcPr>
            <w:tcW w:w="2253" w:type="dxa"/>
            <w:shd w:val="clear" w:color="auto" w:fill="DEEAF6" w:themeFill="accent1" w:themeFillTint="33"/>
            <w:vAlign w:val="center"/>
          </w:tcPr>
          <w:p w14:paraId="4B2706A4" w14:textId="2F1002BC" w:rsidR="003C087B" w:rsidRDefault="003C087B" w:rsidP="002B6011">
            <w:pPr>
              <w:jc w:val="center"/>
              <w:rPr>
                <w:rFonts w:ascii="Arial" w:hAnsi="Arial" w:cs="Arial"/>
                <w:b/>
                <w:bCs/>
                <w:sz w:val="24"/>
                <w:szCs w:val="24"/>
              </w:rPr>
            </w:pPr>
            <w:r>
              <w:rPr>
                <w:rFonts w:ascii="Arial" w:hAnsi="Arial" w:cs="Arial"/>
                <w:b/>
                <w:bCs/>
                <w:sz w:val="24"/>
                <w:szCs w:val="24"/>
              </w:rPr>
              <w:t>echo</w:t>
            </w:r>
          </w:p>
        </w:tc>
      </w:tr>
      <w:tr w:rsidR="003C087B" w14:paraId="162013A2" w14:textId="77777777" w:rsidTr="002B6011">
        <w:tc>
          <w:tcPr>
            <w:tcW w:w="2252" w:type="dxa"/>
            <w:shd w:val="clear" w:color="auto" w:fill="DEEAF6" w:themeFill="accent1" w:themeFillTint="33"/>
            <w:vAlign w:val="center"/>
          </w:tcPr>
          <w:p w14:paraId="09EE948A" w14:textId="6A80C6AB" w:rsidR="003C087B" w:rsidRDefault="003C087B" w:rsidP="002B6011">
            <w:pPr>
              <w:jc w:val="center"/>
              <w:rPr>
                <w:rFonts w:ascii="Arial" w:hAnsi="Arial" w:cs="Arial"/>
                <w:b/>
                <w:bCs/>
                <w:sz w:val="24"/>
                <w:szCs w:val="24"/>
              </w:rPr>
            </w:pPr>
            <w:r>
              <w:rPr>
                <w:rFonts w:ascii="Arial" w:hAnsi="Arial" w:cs="Arial"/>
                <w:b/>
                <w:bCs/>
                <w:sz w:val="24"/>
                <w:szCs w:val="24"/>
              </w:rPr>
              <w:t>amplify</w:t>
            </w:r>
          </w:p>
        </w:tc>
        <w:tc>
          <w:tcPr>
            <w:tcW w:w="2252" w:type="dxa"/>
            <w:shd w:val="clear" w:color="auto" w:fill="DEEAF6" w:themeFill="accent1" w:themeFillTint="33"/>
            <w:vAlign w:val="center"/>
          </w:tcPr>
          <w:p w14:paraId="20C52FF3" w14:textId="6FC428C7" w:rsidR="003C087B" w:rsidRDefault="003C087B" w:rsidP="002B6011">
            <w:pPr>
              <w:jc w:val="center"/>
              <w:rPr>
                <w:rFonts w:ascii="Arial" w:hAnsi="Arial" w:cs="Arial"/>
                <w:b/>
                <w:bCs/>
                <w:sz w:val="24"/>
                <w:szCs w:val="24"/>
              </w:rPr>
            </w:pPr>
            <w:r>
              <w:rPr>
                <w:rFonts w:ascii="Arial" w:hAnsi="Arial" w:cs="Arial"/>
                <w:b/>
                <w:bCs/>
                <w:sz w:val="24"/>
                <w:szCs w:val="24"/>
              </w:rPr>
              <w:t>waves</w:t>
            </w:r>
          </w:p>
        </w:tc>
        <w:tc>
          <w:tcPr>
            <w:tcW w:w="2253" w:type="dxa"/>
            <w:shd w:val="clear" w:color="auto" w:fill="DEEAF6" w:themeFill="accent1" w:themeFillTint="33"/>
            <w:vAlign w:val="center"/>
          </w:tcPr>
          <w:p w14:paraId="47CD517F" w14:textId="0E3EAD4B" w:rsidR="003C087B" w:rsidRDefault="003C087B" w:rsidP="002B6011">
            <w:pPr>
              <w:jc w:val="center"/>
              <w:rPr>
                <w:rFonts w:ascii="Arial" w:hAnsi="Arial" w:cs="Arial"/>
                <w:b/>
                <w:bCs/>
                <w:sz w:val="24"/>
                <w:szCs w:val="24"/>
              </w:rPr>
            </w:pPr>
            <w:r>
              <w:rPr>
                <w:rFonts w:ascii="Arial" w:hAnsi="Arial" w:cs="Arial"/>
                <w:b/>
                <w:bCs/>
                <w:sz w:val="24"/>
                <w:szCs w:val="24"/>
              </w:rPr>
              <w:t>deaf</w:t>
            </w:r>
          </w:p>
        </w:tc>
        <w:tc>
          <w:tcPr>
            <w:tcW w:w="2253" w:type="dxa"/>
            <w:shd w:val="clear" w:color="auto" w:fill="DEEAF6" w:themeFill="accent1" w:themeFillTint="33"/>
            <w:vAlign w:val="center"/>
          </w:tcPr>
          <w:p w14:paraId="2ABC5545" w14:textId="77777777" w:rsidR="003C087B" w:rsidRDefault="003C087B" w:rsidP="002B6011">
            <w:pPr>
              <w:jc w:val="center"/>
              <w:rPr>
                <w:rFonts w:ascii="Arial" w:hAnsi="Arial" w:cs="Arial"/>
                <w:b/>
                <w:bCs/>
                <w:sz w:val="24"/>
                <w:szCs w:val="24"/>
              </w:rPr>
            </w:pPr>
          </w:p>
        </w:tc>
      </w:tr>
      <w:tr w:rsidR="003C087B" w14:paraId="65EF6B2A" w14:textId="77777777" w:rsidTr="002B6011">
        <w:tc>
          <w:tcPr>
            <w:tcW w:w="2252" w:type="dxa"/>
            <w:shd w:val="clear" w:color="auto" w:fill="DEEAF6" w:themeFill="accent1" w:themeFillTint="33"/>
            <w:vAlign w:val="center"/>
          </w:tcPr>
          <w:p w14:paraId="0D4EF3D8" w14:textId="63E95A2E" w:rsidR="003C087B" w:rsidRDefault="003C087B" w:rsidP="002B6011">
            <w:pPr>
              <w:jc w:val="center"/>
              <w:rPr>
                <w:rFonts w:ascii="Arial" w:hAnsi="Arial" w:cs="Arial"/>
                <w:b/>
                <w:bCs/>
                <w:sz w:val="24"/>
                <w:szCs w:val="24"/>
              </w:rPr>
            </w:pPr>
            <w:r>
              <w:rPr>
                <w:rFonts w:ascii="Arial" w:hAnsi="Arial" w:cs="Arial"/>
                <w:b/>
                <w:bCs/>
                <w:sz w:val="24"/>
                <w:szCs w:val="24"/>
              </w:rPr>
              <w:t>solid</w:t>
            </w:r>
          </w:p>
        </w:tc>
        <w:tc>
          <w:tcPr>
            <w:tcW w:w="2252" w:type="dxa"/>
            <w:shd w:val="clear" w:color="auto" w:fill="DEEAF6" w:themeFill="accent1" w:themeFillTint="33"/>
            <w:vAlign w:val="center"/>
          </w:tcPr>
          <w:p w14:paraId="28ED59FF" w14:textId="02436D62" w:rsidR="003C087B" w:rsidRDefault="003C087B" w:rsidP="002B6011">
            <w:pPr>
              <w:jc w:val="center"/>
              <w:rPr>
                <w:rFonts w:ascii="Arial" w:hAnsi="Arial" w:cs="Arial"/>
                <w:b/>
                <w:bCs/>
                <w:sz w:val="24"/>
                <w:szCs w:val="24"/>
              </w:rPr>
            </w:pPr>
            <w:r>
              <w:rPr>
                <w:rFonts w:ascii="Arial" w:hAnsi="Arial" w:cs="Arial"/>
                <w:b/>
                <w:bCs/>
                <w:sz w:val="24"/>
                <w:szCs w:val="24"/>
              </w:rPr>
              <w:t>liquid</w:t>
            </w:r>
          </w:p>
        </w:tc>
        <w:tc>
          <w:tcPr>
            <w:tcW w:w="2253" w:type="dxa"/>
            <w:shd w:val="clear" w:color="auto" w:fill="DEEAF6" w:themeFill="accent1" w:themeFillTint="33"/>
            <w:vAlign w:val="center"/>
          </w:tcPr>
          <w:p w14:paraId="34A24BC7" w14:textId="21E2822A" w:rsidR="003C087B" w:rsidRDefault="003C087B" w:rsidP="002B6011">
            <w:pPr>
              <w:jc w:val="center"/>
              <w:rPr>
                <w:rFonts w:ascii="Arial" w:hAnsi="Arial" w:cs="Arial"/>
                <w:b/>
                <w:bCs/>
                <w:sz w:val="24"/>
                <w:szCs w:val="24"/>
              </w:rPr>
            </w:pPr>
            <w:r>
              <w:rPr>
                <w:rFonts w:ascii="Arial" w:hAnsi="Arial" w:cs="Arial"/>
                <w:b/>
                <w:bCs/>
                <w:sz w:val="24"/>
                <w:szCs w:val="24"/>
              </w:rPr>
              <w:t>gas</w:t>
            </w:r>
          </w:p>
        </w:tc>
        <w:tc>
          <w:tcPr>
            <w:tcW w:w="2253" w:type="dxa"/>
            <w:shd w:val="clear" w:color="auto" w:fill="DEEAF6" w:themeFill="accent1" w:themeFillTint="33"/>
            <w:vAlign w:val="center"/>
          </w:tcPr>
          <w:p w14:paraId="5141D75A" w14:textId="557BFC3A" w:rsidR="003C087B" w:rsidRDefault="003C087B" w:rsidP="002B6011">
            <w:pPr>
              <w:jc w:val="center"/>
              <w:rPr>
                <w:rFonts w:ascii="Arial" w:hAnsi="Arial" w:cs="Arial"/>
                <w:b/>
                <w:bCs/>
                <w:sz w:val="24"/>
                <w:szCs w:val="24"/>
              </w:rPr>
            </w:pPr>
            <w:r>
              <w:rPr>
                <w:rFonts w:ascii="Arial" w:hAnsi="Arial" w:cs="Arial"/>
                <w:b/>
                <w:bCs/>
                <w:sz w:val="24"/>
                <w:szCs w:val="24"/>
              </w:rPr>
              <w:t>matter</w:t>
            </w:r>
          </w:p>
        </w:tc>
      </w:tr>
      <w:tr w:rsidR="003C087B" w14:paraId="0F06649E" w14:textId="77777777" w:rsidTr="002B6011">
        <w:tc>
          <w:tcPr>
            <w:tcW w:w="2252" w:type="dxa"/>
            <w:shd w:val="clear" w:color="auto" w:fill="DEEAF6" w:themeFill="accent1" w:themeFillTint="33"/>
            <w:vAlign w:val="center"/>
          </w:tcPr>
          <w:p w14:paraId="2ECD5CF6" w14:textId="4826A1DB" w:rsidR="003C087B" w:rsidRDefault="003C087B" w:rsidP="002B6011">
            <w:pPr>
              <w:jc w:val="center"/>
              <w:rPr>
                <w:rFonts w:ascii="Arial" w:hAnsi="Arial" w:cs="Arial"/>
                <w:b/>
                <w:bCs/>
                <w:sz w:val="24"/>
                <w:szCs w:val="24"/>
              </w:rPr>
            </w:pPr>
            <w:r>
              <w:rPr>
                <w:rFonts w:ascii="Arial" w:hAnsi="Arial" w:cs="Arial"/>
                <w:b/>
                <w:bCs/>
                <w:sz w:val="24"/>
                <w:szCs w:val="24"/>
              </w:rPr>
              <w:t>state</w:t>
            </w:r>
          </w:p>
        </w:tc>
        <w:tc>
          <w:tcPr>
            <w:tcW w:w="2252" w:type="dxa"/>
            <w:shd w:val="clear" w:color="auto" w:fill="DEEAF6" w:themeFill="accent1" w:themeFillTint="33"/>
            <w:vAlign w:val="center"/>
          </w:tcPr>
          <w:p w14:paraId="177417BF" w14:textId="7D5FC903" w:rsidR="003C087B" w:rsidRDefault="003C087B" w:rsidP="002B6011">
            <w:pPr>
              <w:jc w:val="center"/>
              <w:rPr>
                <w:rFonts w:ascii="Arial" w:hAnsi="Arial" w:cs="Arial"/>
                <w:b/>
                <w:bCs/>
                <w:sz w:val="24"/>
                <w:szCs w:val="24"/>
              </w:rPr>
            </w:pPr>
            <w:r>
              <w:rPr>
                <w:rFonts w:ascii="Arial" w:hAnsi="Arial" w:cs="Arial"/>
                <w:b/>
                <w:bCs/>
                <w:sz w:val="24"/>
                <w:szCs w:val="24"/>
              </w:rPr>
              <w:t>change</w:t>
            </w:r>
          </w:p>
        </w:tc>
        <w:tc>
          <w:tcPr>
            <w:tcW w:w="2253" w:type="dxa"/>
            <w:shd w:val="clear" w:color="auto" w:fill="DEEAF6" w:themeFill="accent1" w:themeFillTint="33"/>
            <w:vAlign w:val="center"/>
          </w:tcPr>
          <w:p w14:paraId="5BBFADB6" w14:textId="0699F869" w:rsidR="003C087B" w:rsidRDefault="003C087B" w:rsidP="002B6011">
            <w:pPr>
              <w:jc w:val="center"/>
              <w:rPr>
                <w:rFonts w:ascii="Arial" w:hAnsi="Arial" w:cs="Arial"/>
                <w:b/>
                <w:bCs/>
                <w:sz w:val="24"/>
                <w:szCs w:val="24"/>
              </w:rPr>
            </w:pPr>
            <w:r>
              <w:rPr>
                <w:rFonts w:ascii="Arial" w:hAnsi="Arial" w:cs="Arial"/>
                <w:b/>
                <w:bCs/>
                <w:sz w:val="24"/>
                <w:szCs w:val="24"/>
              </w:rPr>
              <w:t>reversible</w:t>
            </w:r>
          </w:p>
        </w:tc>
        <w:tc>
          <w:tcPr>
            <w:tcW w:w="2253" w:type="dxa"/>
            <w:shd w:val="clear" w:color="auto" w:fill="DEEAF6" w:themeFill="accent1" w:themeFillTint="33"/>
            <w:vAlign w:val="center"/>
          </w:tcPr>
          <w:p w14:paraId="63780937" w14:textId="361D5C4F" w:rsidR="003C087B" w:rsidRDefault="003C087B" w:rsidP="002B6011">
            <w:pPr>
              <w:jc w:val="center"/>
              <w:rPr>
                <w:rFonts w:ascii="Arial" w:hAnsi="Arial" w:cs="Arial"/>
                <w:b/>
                <w:bCs/>
                <w:sz w:val="24"/>
                <w:szCs w:val="24"/>
              </w:rPr>
            </w:pPr>
            <w:r>
              <w:rPr>
                <w:rFonts w:ascii="Arial" w:hAnsi="Arial" w:cs="Arial"/>
                <w:b/>
                <w:bCs/>
                <w:sz w:val="24"/>
                <w:szCs w:val="24"/>
              </w:rPr>
              <w:t>irreversible</w:t>
            </w:r>
          </w:p>
        </w:tc>
      </w:tr>
      <w:tr w:rsidR="003C087B" w14:paraId="2DD36AF8" w14:textId="77777777" w:rsidTr="002B6011">
        <w:tc>
          <w:tcPr>
            <w:tcW w:w="2252" w:type="dxa"/>
            <w:shd w:val="clear" w:color="auto" w:fill="DEEAF6" w:themeFill="accent1" w:themeFillTint="33"/>
            <w:vAlign w:val="center"/>
          </w:tcPr>
          <w:p w14:paraId="6DD6A1FF" w14:textId="4822147A" w:rsidR="003C087B" w:rsidRDefault="003C087B" w:rsidP="002B6011">
            <w:pPr>
              <w:jc w:val="center"/>
              <w:rPr>
                <w:rFonts w:ascii="Arial" w:hAnsi="Arial" w:cs="Arial"/>
                <w:b/>
                <w:bCs/>
                <w:sz w:val="24"/>
                <w:szCs w:val="24"/>
              </w:rPr>
            </w:pPr>
            <w:r>
              <w:rPr>
                <w:rFonts w:ascii="Arial" w:hAnsi="Arial" w:cs="Arial"/>
                <w:b/>
                <w:bCs/>
                <w:sz w:val="24"/>
                <w:szCs w:val="24"/>
              </w:rPr>
              <w:t>soft</w:t>
            </w:r>
          </w:p>
        </w:tc>
        <w:tc>
          <w:tcPr>
            <w:tcW w:w="2252" w:type="dxa"/>
            <w:shd w:val="clear" w:color="auto" w:fill="DEEAF6" w:themeFill="accent1" w:themeFillTint="33"/>
            <w:vAlign w:val="center"/>
          </w:tcPr>
          <w:p w14:paraId="5E11AE11" w14:textId="340DA056" w:rsidR="003C087B" w:rsidRDefault="003C087B" w:rsidP="002B6011">
            <w:pPr>
              <w:jc w:val="center"/>
              <w:rPr>
                <w:rFonts w:ascii="Arial" w:hAnsi="Arial" w:cs="Arial"/>
                <w:b/>
                <w:bCs/>
                <w:sz w:val="24"/>
                <w:szCs w:val="24"/>
              </w:rPr>
            </w:pPr>
            <w:r>
              <w:rPr>
                <w:rFonts w:ascii="Arial" w:hAnsi="Arial" w:cs="Arial"/>
                <w:b/>
                <w:bCs/>
                <w:sz w:val="24"/>
                <w:szCs w:val="24"/>
              </w:rPr>
              <w:t>hard</w:t>
            </w:r>
          </w:p>
        </w:tc>
        <w:tc>
          <w:tcPr>
            <w:tcW w:w="2253" w:type="dxa"/>
            <w:shd w:val="clear" w:color="auto" w:fill="DEEAF6" w:themeFill="accent1" w:themeFillTint="33"/>
            <w:vAlign w:val="center"/>
          </w:tcPr>
          <w:p w14:paraId="674FBAE2" w14:textId="7D3474B7" w:rsidR="003C087B" w:rsidRDefault="003C087B" w:rsidP="002B6011">
            <w:pPr>
              <w:jc w:val="center"/>
              <w:rPr>
                <w:rFonts w:ascii="Arial" w:hAnsi="Arial" w:cs="Arial"/>
                <w:b/>
                <w:bCs/>
                <w:sz w:val="24"/>
                <w:szCs w:val="24"/>
              </w:rPr>
            </w:pPr>
            <w:r>
              <w:rPr>
                <w:rFonts w:ascii="Arial" w:hAnsi="Arial" w:cs="Arial"/>
                <w:b/>
                <w:bCs/>
                <w:sz w:val="24"/>
                <w:szCs w:val="24"/>
              </w:rPr>
              <w:t>flexible</w:t>
            </w:r>
          </w:p>
        </w:tc>
        <w:tc>
          <w:tcPr>
            <w:tcW w:w="2253" w:type="dxa"/>
            <w:shd w:val="clear" w:color="auto" w:fill="DEEAF6" w:themeFill="accent1" w:themeFillTint="33"/>
            <w:vAlign w:val="center"/>
          </w:tcPr>
          <w:p w14:paraId="78C161D7" w14:textId="5E355D0C" w:rsidR="003C087B" w:rsidRDefault="003C087B" w:rsidP="002B6011">
            <w:pPr>
              <w:jc w:val="center"/>
              <w:rPr>
                <w:rFonts w:ascii="Arial" w:hAnsi="Arial" w:cs="Arial"/>
                <w:b/>
                <w:bCs/>
                <w:sz w:val="24"/>
                <w:szCs w:val="24"/>
              </w:rPr>
            </w:pPr>
            <w:r>
              <w:rPr>
                <w:rFonts w:ascii="Arial" w:hAnsi="Arial" w:cs="Arial"/>
                <w:b/>
                <w:bCs/>
                <w:sz w:val="24"/>
                <w:szCs w:val="24"/>
              </w:rPr>
              <w:t>mixture</w:t>
            </w:r>
          </w:p>
        </w:tc>
      </w:tr>
      <w:tr w:rsidR="003C087B" w14:paraId="2EC0B0C9" w14:textId="77777777" w:rsidTr="002B6011">
        <w:tc>
          <w:tcPr>
            <w:tcW w:w="2252" w:type="dxa"/>
            <w:shd w:val="clear" w:color="auto" w:fill="DEEAF6" w:themeFill="accent1" w:themeFillTint="33"/>
            <w:vAlign w:val="center"/>
          </w:tcPr>
          <w:p w14:paraId="02DFD12F" w14:textId="226D194D" w:rsidR="003C087B" w:rsidRDefault="003C087B" w:rsidP="002B6011">
            <w:pPr>
              <w:jc w:val="center"/>
              <w:rPr>
                <w:rFonts w:ascii="Arial" w:hAnsi="Arial" w:cs="Arial"/>
                <w:b/>
                <w:bCs/>
                <w:sz w:val="24"/>
                <w:szCs w:val="24"/>
              </w:rPr>
            </w:pPr>
            <w:r>
              <w:rPr>
                <w:rFonts w:ascii="Arial" w:hAnsi="Arial" w:cs="Arial"/>
                <w:b/>
                <w:bCs/>
                <w:sz w:val="24"/>
                <w:szCs w:val="24"/>
              </w:rPr>
              <w:t>heat</w:t>
            </w:r>
          </w:p>
        </w:tc>
        <w:tc>
          <w:tcPr>
            <w:tcW w:w="2252" w:type="dxa"/>
            <w:shd w:val="clear" w:color="auto" w:fill="DEEAF6" w:themeFill="accent1" w:themeFillTint="33"/>
            <w:vAlign w:val="center"/>
          </w:tcPr>
          <w:p w14:paraId="5F68A9C0" w14:textId="108888FE" w:rsidR="003C087B" w:rsidRDefault="003C087B" w:rsidP="002B6011">
            <w:pPr>
              <w:jc w:val="center"/>
              <w:rPr>
                <w:rFonts w:ascii="Arial" w:hAnsi="Arial" w:cs="Arial"/>
                <w:b/>
                <w:bCs/>
                <w:sz w:val="24"/>
                <w:szCs w:val="24"/>
              </w:rPr>
            </w:pPr>
            <w:r>
              <w:rPr>
                <w:rFonts w:ascii="Arial" w:hAnsi="Arial" w:cs="Arial"/>
                <w:b/>
                <w:bCs/>
                <w:sz w:val="24"/>
                <w:szCs w:val="24"/>
              </w:rPr>
              <w:t>cool</w:t>
            </w:r>
          </w:p>
        </w:tc>
        <w:tc>
          <w:tcPr>
            <w:tcW w:w="2253" w:type="dxa"/>
            <w:shd w:val="clear" w:color="auto" w:fill="DEEAF6" w:themeFill="accent1" w:themeFillTint="33"/>
            <w:vAlign w:val="center"/>
          </w:tcPr>
          <w:p w14:paraId="4D451500" w14:textId="244C17A6" w:rsidR="003C087B" w:rsidRDefault="003C087B" w:rsidP="002B6011">
            <w:pPr>
              <w:jc w:val="center"/>
              <w:rPr>
                <w:rFonts w:ascii="Arial" w:hAnsi="Arial" w:cs="Arial"/>
                <w:b/>
                <w:bCs/>
                <w:sz w:val="24"/>
                <w:szCs w:val="24"/>
              </w:rPr>
            </w:pPr>
            <w:r>
              <w:rPr>
                <w:rFonts w:ascii="Arial" w:hAnsi="Arial" w:cs="Arial"/>
                <w:b/>
                <w:bCs/>
                <w:sz w:val="24"/>
                <w:szCs w:val="24"/>
              </w:rPr>
              <w:t>transparent</w:t>
            </w:r>
          </w:p>
        </w:tc>
        <w:tc>
          <w:tcPr>
            <w:tcW w:w="2253" w:type="dxa"/>
            <w:shd w:val="clear" w:color="auto" w:fill="DEEAF6" w:themeFill="accent1" w:themeFillTint="33"/>
            <w:vAlign w:val="center"/>
          </w:tcPr>
          <w:p w14:paraId="6E438135" w14:textId="7349DAA0" w:rsidR="003C087B" w:rsidRDefault="003C087B" w:rsidP="002B6011">
            <w:pPr>
              <w:jc w:val="center"/>
              <w:rPr>
                <w:rFonts w:ascii="Arial" w:hAnsi="Arial" w:cs="Arial"/>
                <w:b/>
                <w:bCs/>
                <w:sz w:val="24"/>
                <w:szCs w:val="24"/>
              </w:rPr>
            </w:pPr>
            <w:r>
              <w:rPr>
                <w:rFonts w:ascii="Arial" w:hAnsi="Arial" w:cs="Arial"/>
                <w:b/>
                <w:bCs/>
                <w:sz w:val="24"/>
                <w:szCs w:val="24"/>
              </w:rPr>
              <w:t>translucent</w:t>
            </w:r>
          </w:p>
        </w:tc>
      </w:tr>
      <w:tr w:rsidR="003C087B" w14:paraId="1B9BD747" w14:textId="77777777" w:rsidTr="002B6011">
        <w:tc>
          <w:tcPr>
            <w:tcW w:w="2252" w:type="dxa"/>
            <w:shd w:val="clear" w:color="auto" w:fill="DEEAF6" w:themeFill="accent1" w:themeFillTint="33"/>
            <w:vAlign w:val="center"/>
          </w:tcPr>
          <w:p w14:paraId="381ACC83" w14:textId="6FDC6AE2" w:rsidR="003C087B" w:rsidRDefault="003C087B" w:rsidP="002B6011">
            <w:pPr>
              <w:jc w:val="center"/>
              <w:rPr>
                <w:rFonts w:ascii="Arial" w:hAnsi="Arial" w:cs="Arial"/>
                <w:b/>
                <w:bCs/>
                <w:sz w:val="24"/>
                <w:szCs w:val="24"/>
              </w:rPr>
            </w:pPr>
            <w:r>
              <w:rPr>
                <w:rFonts w:ascii="Arial" w:hAnsi="Arial" w:cs="Arial"/>
                <w:b/>
                <w:bCs/>
                <w:sz w:val="24"/>
                <w:szCs w:val="24"/>
              </w:rPr>
              <w:t>opaque</w:t>
            </w:r>
          </w:p>
        </w:tc>
        <w:tc>
          <w:tcPr>
            <w:tcW w:w="2252" w:type="dxa"/>
            <w:shd w:val="clear" w:color="auto" w:fill="DEEAF6" w:themeFill="accent1" w:themeFillTint="33"/>
            <w:vAlign w:val="center"/>
          </w:tcPr>
          <w:p w14:paraId="77248E0F" w14:textId="05A2623C" w:rsidR="003C087B" w:rsidRDefault="003C087B" w:rsidP="002B6011">
            <w:pPr>
              <w:jc w:val="center"/>
              <w:rPr>
                <w:rFonts w:ascii="Arial" w:hAnsi="Arial" w:cs="Arial"/>
                <w:b/>
                <w:bCs/>
                <w:sz w:val="24"/>
                <w:szCs w:val="24"/>
              </w:rPr>
            </w:pPr>
            <w:r>
              <w:rPr>
                <w:rFonts w:ascii="Arial" w:hAnsi="Arial" w:cs="Arial"/>
                <w:b/>
                <w:bCs/>
                <w:sz w:val="24"/>
                <w:szCs w:val="24"/>
              </w:rPr>
              <w:t>metal</w:t>
            </w:r>
          </w:p>
        </w:tc>
        <w:tc>
          <w:tcPr>
            <w:tcW w:w="2253" w:type="dxa"/>
            <w:shd w:val="clear" w:color="auto" w:fill="DEEAF6" w:themeFill="accent1" w:themeFillTint="33"/>
            <w:vAlign w:val="center"/>
          </w:tcPr>
          <w:p w14:paraId="506AD8CC" w14:textId="493243CF" w:rsidR="003C087B" w:rsidRDefault="003C087B" w:rsidP="002B6011">
            <w:pPr>
              <w:jc w:val="center"/>
              <w:rPr>
                <w:rFonts w:ascii="Arial" w:hAnsi="Arial" w:cs="Arial"/>
                <w:b/>
                <w:bCs/>
                <w:sz w:val="24"/>
                <w:szCs w:val="24"/>
              </w:rPr>
            </w:pPr>
            <w:r>
              <w:rPr>
                <w:rFonts w:ascii="Arial" w:hAnsi="Arial" w:cs="Arial"/>
                <w:b/>
                <w:bCs/>
                <w:sz w:val="24"/>
                <w:szCs w:val="24"/>
              </w:rPr>
              <w:t>plastic</w:t>
            </w:r>
          </w:p>
        </w:tc>
        <w:tc>
          <w:tcPr>
            <w:tcW w:w="2253" w:type="dxa"/>
            <w:shd w:val="clear" w:color="auto" w:fill="DEEAF6" w:themeFill="accent1" w:themeFillTint="33"/>
            <w:vAlign w:val="center"/>
          </w:tcPr>
          <w:p w14:paraId="2E0BF3FC" w14:textId="23E4FBFD" w:rsidR="003C087B" w:rsidRDefault="003C087B" w:rsidP="002B6011">
            <w:pPr>
              <w:jc w:val="center"/>
              <w:rPr>
                <w:rFonts w:ascii="Arial" w:hAnsi="Arial" w:cs="Arial"/>
                <w:b/>
                <w:bCs/>
                <w:sz w:val="24"/>
                <w:szCs w:val="24"/>
              </w:rPr>
            </w:pPr>
            <w:r>
              <w:rPr>
                <w:rFonts w:ascii="Arial" w:hAnsi="Arial" w:cs="Arial"/>
                <w:b/>
                <w:bCs/>
                <w:sz w:val="24"/>
                <w:szCs w:val="24"/>
              </w:rPr>
              <w:t>wood</w:t>
            </w:r>
          </w:p>
        </w:tc>
      </w:tr>
      <w:tr w:rsidR="003C087B" w14:paraId="41090BC2" w14:textId="77777777" w:rsidTr="002B6011">
        <w:tc>
          <w:tcPr>
            <w:tcW w:w="2252" w:type="dxa"/>
            <w:shd w:val="clear" w:color="auto" w:fill="DEEAF6" w:themeFill="accent1" w:themeFillTint="33"/>
            <w:vAlign w:val="center"/>
          </w:tcPr>
          <w:p w14:paraId="48E79BA6" w14:textId="263959B4" w:rsidR="003C087B" w:rsidRDefault="003C087B" w:rsidP="002B6011">
            <w:pPr>
              <w:jc w:val="center"/>
              <w:rPr>
                <w:rFonts w:ascii="Arial" w:hAnsi="Arial" w:cs="Arial"/>
                <w:b/>
                <w:bCs/>
                <w:sz w:val="24"/>
                <w:szCs w:val="24"/>
              </w:rPr>
            </w:pPr>
            <w:r>
              <w:rPr>
                <w:rFonts w:ascii="Arial" w:hAnsi="Arial" w:cs="Arial"/>
                <w:b/>
                <w:bCs/>
                <w:sz w:val="24"/>
                <w:szCs w:val="24"/>
              </w:rPr>
              <w:t>burn</w:t>
            </w:r>
          </w:p>
        </w:tc>
        <w:tc>
          <w:tcPr>
            <w:tcW w:w="2252" w:type="dxa"/>
            <w:shd w:val="clear" w:color="auto" w:fill="DEEAF6" w:themeFill="accent1" w:themeFillTint="33"/>
            <w:vAlign w:val="center"/>
          </w:tcPr>
          <w:p w14:paraId="784B12E2" w14:textId="552AB8DF" w:rsidR="003C087B" w:rsidRDefault="003C087B" w:rsidP="002B6011">
            <w:pPr>
              <w:jc w:val="center"/>
              <w:rPr>
                <w:rFonts w:ascii="Arial" w:hAnsi="Arial" w:cs="Arial"/>
                <w:b/>
                <w:bCs/>
                <w:sz w:val="24"/>
                <w:szCs w:val="24"/>
              </w:rPr>
            </w:pPr>
            <w:r>
              <w:rPr>
                <w:rFonts w:ascii="Arial" w:hAnsi="Arial" w:cs="Arial"/>
                <w:b/>
                <w:bCs/>
                <w:sz w:val="24"/>
                <w:szCs w:val="24"/>
              </w:rPr>
              <w:t>flame</w:t>
            </w:r>
          </w:p>
        </w:tc>
        <w:tc>
          <w:tcPr>
            <w:tcW w:w="2253" w:type="dxa"/>
            <w:shd w:val="clear" w:color="auto" w:fill="DEEAF6" w:themeFill="accent1" w:themeFillTint="33"/>
            <w:vAlign w:val="center"/>
          </w:tcPr>
          <w:p w14:paraId="7320514C" w14:textId="35AA8715" w:rsidR="003C087B" w:rsidRDefault="003C087B" w:rsidP="002B6011">
            <w:pPr>
              <w:jc w:val="center"/>
              <w:rPr>
                <w:rFonts w:ascii="Arial" w:hAnsi="Arial" w:cs="Arial"/>
                <w:b/>
                <w:bCs/>
                <w:sz w:val="24"/>
                <w:szCs w:val="24"/>
              </w:rPr>
            </w:pPr>
            <w:r>
              <w:rPr>
                <w:rFonts w:ascii="Arial" w:hAnsi="Arial" w:cs="Arial"/>
                <w:b/>
                <w:bCs/>
                <w:sz w:val="24"/>
                <w:szCs w:val="24"/>
              </w:rPr>
              <w:t>air</w:t>
            </w:r>
          </w:p>
        </w:tc>
        <w:tc>
          <w:tcPr>
            <w:tcW w:w="2253" w:type="dxa"/>
            <w:shd w:val="clear" w:color="auto" w:fill="DEEAF6" w:themeFill="accent1" w:themeFillTint="33"/>
            <w:vAlign w:val="center"/>
          </w:tcPr>
          <w:p w14:paraId="39DBD1B6" w14:textId="39B5979A" w:rsidR="003C087B" w:rsidRDefault="003C087B" w:rsidP="002B6011">
            <w:pPr>
              <w:jc w:val="center"/>
              <w:rPr>
                <w:rFonts w:ascii="Arial" w:hAnsi="Arial" w:cs="Arial"/>
                <w:b/>
                <w:bCs/>
                <w:sz w:val="24"/>
                <w:szCs w:val="24"/>
              </w:rPr>
            </w:pPr>
          </w:p>
        </w:tc>
      </w:tr>
    </w:tbl>
    <w:p w14:paraId="02D4185E" w14:textId="77777777" w:rsidR="004401E0" w:rsidRPr="004D55CC" w:rsidRDefault="004401E0" w:rsidP="004D55CC">
      <w:pPr>
        <w:jc w:val="both"/>
        <w:rPr>
          <w:rFonts w:ascii="Arial" w:hAnsi="Arial" w:cs="Arial"/>
          <w:sz w:val="24"/>
          <w:szCs w:val="24"/>
        </w:rPr>
      </w:pPr>
    </w:p>
    <w:p w14:paraId="52CE8F1C" w14:textId="6D44CF10" w:rsidR="004401E0" w:rsidRPr="004D55CC" w:rsidRDefault="004401E0" w:rsidP="004D55CC">
      <w:pPr>
        <w:pStyle w:val="Heading3"/>
        <w:jc w:val="both"/>
        <w:rPr>
          <w:rFonts w:cs="Arial"/>
        </w:rPr>
      </w:pPr>
      <w:bookmarkStart w:id="53" w:name="_Toc183532051"/>
      <w:r w:rsidRPr="004D55CC">
        <w:rPr>
          <w:rFonts w:cs="Arial"/>
        </w:rPr>
        <w:t>A Year 4 Historian</w:t>
      </w:r>
      <w:r w:rsidR="000B7EEE" w:rsidRPr="004D55CC">
        <w:rPr>
          <w:rFonts w:cs="Arial"/>
        </w:rPr>
        <w:t xml:space="preserve"> at Dawpool</w:t>
      </w:r>
      <w:bookmarkEnd w:id="53"/>
    </w:p>
    <w:p w14:paraId="282F5BFF" w14:textId="496AA8FF" w:rsidR="000B7EEE" w:rsidRDefault="000B7EEE" w:rsidP="004D55CC">
      <w:pPr>
        <w:jc w:val="both"/>
        <w:rPr>
          <w:rFonts w:ascii="Arial" w:hAnsi="Arial" w:cs="Arial"/>
          <w:sz w:val="24"/>
          <w:szCs w:val="24"/>
        </w:rPr>
      </w:pPr>
    </w:p>
    <w:p w14:paraId="4C110F26" w14:textId="77777777" w:rsidR="007B145F" w:rsidRDefault="007B145F" w:rsidP="007B145F">
      <w:pPr>
        <w:jc w:val="both"/>
        <w:rPr>
          <w:rFonts w:ascii="Arial" w:hAnsi="Arial" w:cs="Arial"/>
          <w:sz w:val="24"/>
          <w:szCs w:val="24"/>
        </w:rPr>
      </w:pPr>
      <w:r w:rsidRPr="00A30802">
        <w:rPr>
          <w:rFonts w:ascii="Arial" w:hAnsi="Arial" w:cs="Arial"/>
          <w:bCs/>
          <w:sz w:val="24"/>
          <w:szCs w:val="24"/>
        </w:rPr>
        <w:t xml:space="preserve">All topics must begin with </w:t>
      </w:r>
      <w:r>
        <w:rPr>
          <w:rFonts w:ascii="Arial" w:hAnsi="Arial" w:cs="Arial"/>
          <w:bCs/>
          <w:sz w:val="24"/>
          <w:szCs w:val="24"/>
        </w:rPr>
        <w:t>chronological</w:t>
      </w:r>
      <w:r w:rsidRPr="00A30802">
        <w:rPr>
          <w:rFonts w:ascii="Arial" w:hAnsi="Arial" w:cs="Arial"/>
          <w:bCs/>
          <w:sz w:val="24"/>
          <w:szCs w:val="24"/>
        </w:rPr>
        <w:t xml:space="preserve"> knowledge</w:t>
      </w:r>
      <w:r>
        <w:rPr>
          <w:rFonts w:ascii="Arial" w:hAnsi="Arial" w:cs="Arial"/>
          <w:bCs/>
          <w:sz w:val="24"/>
          <w:szCs w:val="24"/>
        </w:rPr>
        <w:t>, identifying the period of history on the corridor timeline.</w:t>
      </w:r>
    </w:p>
    <w:tbl>
      <w:tblPr>
        <w:tblStyle w:val="TableGrid"/>
        <w:tblW w:w="0" w:type="auto"/>
        <w:tblLook w:val="04A0" w:firstRow="1" w:lastRow="0" w:firstColumn="1" w:lastColumn="0" w:noHBand="0" w:noVBand="1"/>
      </w:tblPr>
      <w:tblGrid>
        <w:gridCol w:w="9010"/>
      </w:tblGrid>
      <w:tr w:rsidR="007B145F" w14:paraId="29D5E26B" w14:textId="77777777" w:rsidTr="002B6011">
        <w:tc>
          <w:tcPr>
            <w:tcW w:w="9010" w:type="dxa"/>
            <w:shd w:val="clear" w:color="auto" w:fill="DEEAF6" w:themeFill="accent1" w:themeFillTint="33"/>
          </w:tcPr>
          <w:p w14:paraId="0E33B626" w14:textId="77777777" w:rsidR="007B145F" w:rsidRDefault="007B145F" w:rsidP="000B2D4A">
            <w:pPr>
              <w:pStyle w:val="Heading3"/>
              <w:jc w:val="center"/>
            </w:pPr>
            <w:bookmarkStart w:id="54" w:name="_Toc183532052"/>
            <w:r>
              <w:t>The Romans</w:t>
            </w:r>
            <w:bookmarkEnd w:id="54"/>
          </w:p>
          <w:p w14:paraId="31D3EA72" w14:textId="1397C5AF" w:rsidR="007B145F" w:rsidRPr="00FB7DF3" w:rsidRDefault="007B145F" w:rsidP="000B2D4A">
            <w:pPr>
              <w:pStyle w:val="Heading3"/>
              <w:jc w:val="center"/>
              <w:rPr>
                <w:bCs/>
              </w:rPr>
            </w:pPr>
            <w:bookmarkStart w:id="55" w:name="_Toc183532053"/>
            <w:r w:rsidRPr="00FB7DF3">
              <w:t>The Empire and its impact on Britain (Boudi</w:t>
            </w:r>
            <w:r w:rsidR="0047580C" w:rsidRPr="00FB7DF3">
              <w:t>c</w:t>
            </w:r>
            <w:r w:rsidRPr="00FB7DF3">
              <w:t>ca)</w:t>
            </w:r>
            <w:bookmarkEnd w:id="55"/>
          </w:p>
        </w:tc>
      </w:tr>
      <w:tr w:rsidR="007B145F" w14:paraId="2362B1B9" w14:textId="77777777" w:rsidTr="002B6011">
        <w:tc>
          <w:tcPr>
            <w:tcW w:w="9010" w:type="dxa"/>
          </w:tcPr>
          <w:p w14:paraId="378AA000" w14:textId="58C4F513" w:rsidR="00D4698A" w:rsidRPr="00FB7DF3" w:rsidRDefault="00FB7DF3" w:rsidP="00FB7DF3">
            <w:pPr>
              <w:pStyle w:val="ListParagraph"/>
              <w:numPr>
                <w:ilvl w:val="0"/>
                <w:numId w:val="46"/>
              </w:numPr>
              <w:rPr>
                <w:rFonts w:ascii="Arial" w:hAnsi="Arial" w:cs="Arial"/>
              </w:rPr>
            </w:pPr>
            <w:r w:rsidRPr="00FB7DF3">
              <w:rPr>
                <w:rFonts w:ascii="Arial" w:hAnsi="Arial" w:cs="Arial"/>
              </w:rPr>
              <w:t>I know h</w:t>
            </w:r>
            <w:r w:rsidR="00D4698A" w:rsidRPr="00FB7DF3">
              <w:rPr>
                <w:rFonts w:ascii="Arial" w:hAnsi="Arial" w:cs="Arial"/>
              </w:rPr>
              <w:t xml:space="preserve">ow to find Rome on a map and show </w:t>
            </w:r>
            <w:r w:rsidRPr="00FB7DF3">
              <w:rPr>
                <w:rFonts w:ascii="Arial" w:hAnsi="Arial" w:cs="Arial"/>
              </w:rPr>
              <w:t xml:space="preserve">the </w:t>
            </w:r>
            <w:r w:rsidR="00D4698A" w:rsidRPr="00FB7DF3">
              <w:rPr>
                <w:rFonts w:ascii="Arial" w:hAnsi="Arial" w:cs="Arial"/>
              </w:rPr>
              <w:t>position of Rome in context of Europe.</w:t>
            </w:r>
          </w:p>
          <w:p w14:paraId="686FD3E4" w14:textId="2E7B5B0C" w:rsidR="002B6011" w:rsidRPr="00FB7DF3" w:rsidRDefault="00FB7DF3" w:rsidP="00FB7DF3">
            <w:pPr>
              <w:pStyle w:val="ListParagraph"/>
              <w:numPr>
                <w:ilvl w:val="0"/>
                <w:numId w:val="46"/>
              </w:numPr>
              <w:rPr>
                <w:rFonts w:ascii="Arial" w:hAnsi="Arial" w:cs="Arial"/>
              </w:rPr>
            </w:pPr>
            <w:r w:rsidRPr="00FB7DF3">
              <w:rPr>
                <w:rFonts w:ascii="Arial" w:hAnsi="Arial" w:cs="Arial"/>
              </w:rPr>
              <w:t>I know w</w:t>
            </w:r>
            <w:r w:rsidR="002B6011" w:rsidRPr="00FB7DF3">
              <w:rPr>
                <w:rFonts w:ascii="Arial" w:hAnsi="Arial" w:cs="Arial"/>
              </w:rPr>
              <w:t>hen the Roman</w:t>
            </w:r>
            <w:r w:rsidR="00D4698A" w:rsidRPr="00FB7DF3">
              <w:rPr>
                <w:rFonts w:ascii="Arial" w:hAnsi="Arial" w:cs="Arial"/>
              </w:rPr>
              <w:t xml:space="preserve"> invasion of Britain took place and </w:t>
            </w:r>
            <w:r w:rsidRPr="00FB7DF3">
              <w:rPr>
                <w:rFonts w:ascii="Arial" w:hAnsi="Arial" w:cs="Arial"/>
              </w:rPr>
              <w:t>put</w:t>
            </w:r>
            <w:r w:rsidR="00D4698A" w:rsidRPr="00FB7DF3">
              <w:rPr>
                <w:rFonts w:ascii="Arial" w:hAnsi="Arial" w:cs="Arial"/>
              </w:rPr>
              <w:t xml:space="preserve"> key events on a timeline.</w:t>
            </w:r>
          </w:p>
          <w:p w14:paraId="20353D8A" w14:textId="52E77673" w:rsidR="002B6011" w:rsidRPr="00FB7DF3" w:rsidRDefault="00FB7DF3" w:rsidP="00FB7DF3">
            <w:pPr>
              <w:pStyle w:val="ListParagraph"/>
              <w:numPr>
                <w:ilvl w:val="0"/>
                <w:numId w:val="46"/>
              </w:numPr>
              <w:rPr>
                <w:rFonts w:ascii="Arial" w:hAnsi="Arial" w:cs="Arial"/>
              </w:rPr>
            </w:pPr>
            <w:r w:rsidRPr="00FB7DF3">
              <w:rPr>
                <w:rFonts w:ascii="Arial" w:hAnsi="Arial" w:cs="Arial"/>
              </w:rPr>
              <w:t>I know t</w:t>
            </w:r>
            <w:r w:rsidR="002B6011" w:rsidRPr="00FB7DF3">
              <w:rPr>
                <w:rFonts w:ascii="Arial" w:hAnsi="Arial" w:cs="Arial"/>
              </w:rPr>
              <w:t>he rea</w:t>
            </w:r>
            <w:r w:rsidR="00D4698A" w:rsidRPr="00FB7DF3">
              <w:rPr>
                <w:rFonts w:ascii="Arial" w:hAnsi="Arial" w:cs="Arial"/>
              </w:rPr>
              <w:t>sons the Romans invaded Britain.</w:t>
            </w:r>
          </w:p>
          <w:p w14:paraId="14DD8561" w14:textId="6A74898E" w:rsidR="00D4698A" w:rsidRPr="00FB7DF3" w:rsidRDefault="00FB7DF3" w:rsidP="00FB7DF3">
            <w:pPr>
              <w:pStyle w:val="ListParagraph"/>
              <w:numPr>
                <w:ilvl w:val="0"/>
                <w:numId w:val="46"/>
              </w:numPr>
              <w:rPr>
                <w:rFonts w:ascii="Arial" w:hAnsi="Arial" w:cs="Arial"/>
              </w:rPr>
            </w:pPr>
            <w:r w:rsidRPr="00FB7DF3">
              <w:rPr>
                <w:rFonts w:ascii="Arial" w:hAnsi="Arial" w:cs="Arial"/>
              </w:rPr>
              <w:t>I know w</w:t>
            </w:r>
            <w:r w:rsidR="00D4698A" w:rsidRPr="00FB7DF3">
              <w:rPr>
                <w:rFonts w:ascii="Arial" w:hAnsi="Arial" w:cs="Arial"/>
              </w:rPr>
              <w:t xml:space="preserve">ho resisted the Roman invasion and the consequences of this </w:t>
            </w:r>
            <w:r w:rsidR="00737DF3" w:rsidRPr="00FB7DF3">
              <w:rPr>
                <w:rFonts w:ascii="Arial" w:hAnsi="Arial" w:cs="Arial"/>
              </w:rPr>
              <w:t>resistance</w:t>
            </w:r>
            <w:r w:rsidRPr="00FB7DF3">
              <w:rPr>
                <w:rFonts w:ascii="Arial" w:hAnsi="Arial" w:cs="Arial"/>
              </w:rPr>
              <w:t>.</w:t>
            </w:r>
          </w:p>
          <w:p w14:paraId="1BF50F8F" w14:textId="0E7AD1FC" w:rsidR="007B145F" w:rsidRDefault="00FB7DF3" w:rsidP="00FB7DF3">
            <w:pPr>
              <w:pStyle w:val="ListParagraph"/>
              <w:numPr>
                <w:ilvl w:val="0"/>
                <w:numId w:val="46"/>
              </w:numPr>
            </w:pPr>
            <w:r w:rsidRPr="00FB7DF3">
              <w:rPr>
                <w:rFonts w:ascii="Arial" w:hAnsi="Arial" w:cs="Arial"/>
              </w:rPr>
              <w:t>I know t</w:t>
            </w:r>
            <w:r w:rsidR="00D4698A" w:rsidRPr="00FB7DF3">
              <w:rPr>
                <w:rFonts w:ascii="Arial" w:hAnsi="Arial" w:cs="Arial"/>
              </w:rPr>
              <w:t>he effects of the Roman invasion on life in England.</w:t>
            </w:r>
          </w:p>
        </w:tc>
      </w:tr>
    </w:tbl>
    <w:p w14:paraId="4E0B6155" w14:textId="77777777" w:rsidR="007B145F" w:rsidRDefault="007B145F" w:rsidP="004D55CC">
      <w:pPr>
        <w:jc w:val="both"/>
        <w:rPr>
          <w:rFonts w:ascii="Arial" w:hAnsi="Arial" w:cs="Arial"/>
          <w:sz w:val="24"/>
          <w:szCs w:val="24"/>
        </w:rPr>
      </w:pPr>
    </w:p>
    <w:p w14:paraId="5F3C9B53" w14:textId="63420023" w:rsidR="0099559E" w:rsidRDefault="0099559E" w:rsidP="0099559E">
      <w:pPr>
        <w:pStyle w:val="ListParagraph"/>
        <w:numPr>
          <w:ilvl w:val="0"/>
          <w:numId w:val="25"/>
        </w:numPr>
        <w:jc w:val="both"/>
        <w:rPr>
          <w:rFonts w:ascii="Arial" w:hAnsi="Arial" w:cs="Arial"/>
        </w:rPr>
      </w:pPr>
      <w:r w:rsidRPr="004D55CC">
        <w:rPr>
          <w:rFonts w:ascii="Arial" w:hAnsi="Arial" w:cs="Arial"/>
        </w:rPr>
        <w:t>I can explain how the lives of wealthy people were different from the lives of poorer people.</w:t>
      </w:r>
    </w:p>
    <w:p w14:paraId="48EBB333" w14:textId="77777777" w:rsidR="0099559E" w:rsidRPr="004D55CC" w:rsidRDefault="0099559E" w:rsidP="0099559E">
      <w:pPr>
        <w:pStyle w:val="ListParagraph"/>
        <w:numPr>
          <w:ilvl w:val="0"/>
          <w:numId w:val="25"/>
        </w:numPr>
        <w:jc w:val="both"/>
        <w:rPr>
          <w:rFonts w:ascii="Arial" w:hAnsi="Arial" w:cs="Arial"/>
        </w:rPr>
      </w:pPr>
      <w:r w:rsidRPr="004D55CC">
        <w:rPr>
          <w:rFonts w:ascii="Arial" w:hAnsi="Arial" w:cs="Arial"/>
        </w:rPr>
        <w:t>I can explain how historic items and artefacts can be used to help build up a picture of life in the past.</w:t>
      </w:r>
    </w:p>
    <w:p w14:paraId="4B2CD334" w14:textId="77777777" w:rsidR="0099559E" w:rsidRPr="004D55CC" w:rsidRDefault="0099559E" w:rsidP="0099559E">
      <w:pPr>
        <w:pStyle w:val="ListParagraph"/>
        <w:numPr>
          <w:ilvl w:val="0"/>
          <w:numId w:val="25"/>
        </w:numPr>
        <w:jc w:val="both"/>
        <w:rPr>
          <w:rFonts w:ascii="Arial" w:hAnsi="Arial" w:cs="Arial"/>
        </w:rPr>
      </w:pPr>
      <w:r w:rsidRPr="004D55CC">
        <w:rPr>
          <w:rFonts w:ascii="Arial" w:hAnsi="Arial" w:cs="Arial"/>
        </w:rPr>
        <w:t>I can explain some of the times when Britain has been invaded.</w:t>
      </w:r>
    </w:p>
    <w:p w14:paraId="0C695D13" w14:textId="77777777" w:rsidR="0099559E" w:rsidRPr="004D55CC" w:rsidRDefault="0099559E" w:rsidP="0099559E">
      <w:pPr>
        <w:pStyle w:val="ListParagraph"/>
        <w:numPr>
          <w:ilvl w:val="0"/>
          <w:numId w:val="25"/>
        </w:numPr>
        <w:jc w:val="both"/>
        <w:rPr>
          <w:rFonts w:ascii="Arial" w:hAnsi="Arial" w:cs="Arial"/>
        </w:rPr>
      </w:pPr>
      <w:r w:rsidRPr="004D55CC">
        <w:rPr>
          <w:rFonts w:ascii="Arial" w:hAnsi="Arial" w:cs="Arial"/>
        </w:rPr>
        <w:t>I can explain how an event from the past has shaped our life today.</w:t>
      </w:r>
    </w:p>
    <w:p w14:paraId="4CBC3027" w14:textId="5C1FB8F3" w:rsidR="0099559E" w:rsidRPr="007B145F" w:rsidRDefault="0099559E" w:rsidP="004D55CC">
      <w:pPr>
        <w:pStyle w:val="ListParagraph"/>
        <w:numPr>
          <w:ilvl w:val="0"/>
          <w:numId w:val="25"/>
        </w:numPr>
        <w:jc w:val="both"/>
        <w:rPr>
          <w:rFonts w:ascii="Arial" w:hAnsi="Arial" w:cs="Arial"/>
        </w:rPr>
      </w:pPr>
      <w:r w:rsidRPr="004D55CC">
        <w:rPr>
          <w:rFonts w:ascii="Arial" w:hAnsi="Arial" w:cs="Arial"/>
        </w:rPr>
        <w:t>I can research what it was like for children in a given period of history</w:t>
      </w:r>
    </w:p>
    <w:p w14:paraId="38E3FA31" w14:textId="1D020B6F" w:rsidR="000B7EEE" w:rsidRPr="004D55CC" w:rsidRDefault="004401E0" w:rsidP="004D55CC">
      <w:pPr>
        <w:pStyle w:val="ListParagraph"/>
        <w:numPr>
          <w:ilvl w:val="0"/>
          <w:numId w:val="25"/>
        </w:numPr>
        <w:jc w:val="both"/>
        <w:rPr>
          <w:rFonts w:ascii="Arial" w:hAnsi="Arial" w:cs="Arial"/>
        </w:rPr>
      </w:pPr>
      <w:r w:rsidRPr="004D55CC">
        <w:rPr>
          <w:rFonts w:ascii="Arial" w:hAnsi="Arial" w:cs="Arial"/>
        </w:rPr>
        <w:t>I can plot events on a timeline using centuries.</w:t>
      </w:r>
    </w:p>
    <w:p w14:paraId="2C9709F6" w14:textId="77777777" w:rsidR="004401E0" w:rsidRPr="004D55CC" w:rsidRDefault="004401E0" w:rsidP="004D55CC">
      <w:pPr>
        <w:pStyle w:val="ListParagraph"/>
        <w:numPr>
          <w:ilvl w:val="0"/>
          <w:numId w:val="25"/>
        </w:numPr>
        <w:jc w:val="both"/>
        <w:rPr>
          <w:rFonts w:ascii="Arial" w:hAnsi="Arial" w:cs="Arial"/>
        </w:rPr>
      </w:pPr>
      <w:r w:rsidRPr="004D55CC">
        <w:rPr>
          <w:rFonts w:ascii="Arial" w:hAnsi="Arial" w:cs="Arial"/>
        </w:rPr>
        <w:t>I can use my mathematical skills to round up time differences into centuries and decades.</w:t>
      </w:r>
    </w:p>
    <w:p w14:paraId="42CBB46B" w14:textId="77777777" w:rsidR="0099559E" w:rsidRDefault="004401E0" w:rsidP="0099559E">
      <w:pPr>
        <w:pStyle w:val="ListParagraph"/>
        <w:numPr>
          <w:ilvl w:val="0"/>
          <w:numId w:val="25"/>
        </w:numPr>
        <w:jc w:val="both"/>
        <w:rPr>
          <w:rFonts w:ascii="Arial" w:hAnsi="Arial" w:cs="Arial"/>
        </w:rPr>
      </w:pPr>
      <w:r w:rsidRPr="004D55CC">
        <w:rPr>
          <w:rFonts w:ascii="Arial" w:hAnsi="Arial" w:cs="Arial"/>
        </w:rPr>
        <w:t>I can research two versions of an event and explain how they differ.</w:t>
      </w:r>
    </w:p>
    <w:p w14:paraId="28809CFD" w14:textId="5BE2D0D2" w:rsidR="004401E0" w:rsidRPr="0099559E" w:rsidRDefault="0099559E" w:rsidP="0099559E">
      <w:pPr>
        <w:pStyle w:val="ListParagraph"/>
        <w:numPr>
          <w:ilvl w:val="0"/>
          <w:numId w:val="25"/>
        </w:numPr>
        <w:jc w:val="both"/>
        <w:rPr>
          <w:rFonts w:ascii="Arial" w:hAnsi="Arial" w:cs="Arial"/>
        </w:rPr>
      </w:pPr>
      <w:r>
        <w:rPr>
          <w:rFonts w:ascii="Arial" w:hAnsi="Arial" w:cs="Arial"/>
        </w:rPr>
        <w:t xml:space="preserve">I can </w:t>
      </w:r>
      <w:r w:rsidR="004401E0" w:rsidRPr="0099559E">
        <w:rPr>
          <w:rFonts w:ascii="Arial" w:hAnsi="Arial" w:cs="Arial"/>
        </w:rPr>
        <w:t xml:space="preserve">present my findings to an audience. </w:t>
      </w:r>
    </w:p>
    <w:p w14:paraId="18F8D117" w14:textId="2BD98BBC" w:rsidR="000F38BC" w:rsidRDefault="000F38BC" w:rsidP="004D55CC">
      <w:pPr>
        <w:pStyle w:val="ListParagraph"/>
        <w:numPr>
          <w:ilvl w:val="0"/>
          <w:numId w:val="25"/>
        </w:numPr>
        <w:jc w:val="both"/>
        <w:rPr>
          <w:rFonts w:ascii="Arial" w:hAnsi="Arial" w:cs="Arial"/>
        </w:rPr>
      </w:pPr>
      <w:r w:rsidRPr="004D55CC">
        <w:rPr>
          <w:rFonts w:ascii="Arial" w:hAnsi="Arial" w:cs="Arial"/>
        </w:rPr>
        <w:lastRenderedPageBreak/>
        <w:t xml:space="preserve">I can describe a key event from Britain’s past using a range of evidence from different sources. </w:t>
      </w:r>
    </w:p>
    <w:p w14:paraId="53D2728E" w14:textId="3AA3525C" w:rsidR="00E318D3" w:rsidRDefault="00E318D3" w:rsidP="00E318D3">
      <w:pPr>
        <w:jc w:val="both"/>
        <w:rPr>
          <w:rFonts w:ascii="Arial" w:hAnsi="Arial" w:cs="Arial"/>
        </w:rPr>
      </w:pPr>
    </w:p>
    <w:p w14:paraId="31F26993" w14:textId="2CAA8930" w:rsidR="00E318D3" w:rsidRPr="00D651AA" w:rsidRDefault="00E318D3" w:rsidP="00E318D3">
      <w:pPr>
        <w:pStyle w:val="Heading3"/>
      </w:pPr>
      <w:bookmarkStart w:id="56" w:name="_Toc183532054"/>
      <w:r w:rsidRPr="00D651AA">
        <w:t xml:space="preserve">Year </w:t>
      </w:r>
      <w:r>
        <w:t>4</w:t>
      </w:r>
      <w:r w:rsidRPr="00D651AA">
        <w:t xml:space="preserve"> </w:t>
      </w:r>
      <w:r>
        <w:t>Historical</w:t>
      </w:r>
      <w:r w:rsidRPr="00D651AA">
        <w:t xml:space="preserve"> Vocabulary</w:t>
      </w:r>
      <w:bookmarkEnd w:id="56"/>
    </w:p>
    <w:p w14:paraId="3BC908DD" w14:textId="77777777" w:rsidR="00E318D3" w:rsidRDefault="00E318D3" w:rsidP="00E318D3"/>
    <w:tbl>
      <w:tblPr>
        <w:tblStyle w:val="TableGrid"/>
        <w:tblW w:w="0" w:type="auto"/>
        <w:tblLook w:val="04A0" w:firstRow="1" w:lastRow="0" w:firstColumn="1" w:lastColumn="0" w:noHBand="0" w:noVBand="1"/>
      </w:tblPr>
      <w:tblGrid>
        <w:gridCol w:w="2252"/>
        <w:gridCol w:w="2252"/>
        <w:gridCol w:w="2253"/>
        <w:gridCol w:w="2253"/>
      </w:tblGrid>
      <w:tr w:rsidR="00E318D3" w14:paraId="392B6A21" w14:textId="77777777" w:rsidTr="002B6011">
        <w:tc>
          <w:tcPr>
            <w:tcW w:w="2252" w:type="dxa"/>
            <w:shd w:val="clear" w:color="auto" w:fill="DEEAF6" w:themeFill="accent1" w:themeFillTint="33"/>
            <w:vAlign w:val="center"/>
          </w:tcPr>
          <w:p w14:paraId="2A65E5AC" w14:textId="5744B808" w:rsidR="00E318D3" w:rsidRPr="00D651AA" w:rsidRDefault="003C087B" w:rsidP="002B6011">
            <w:pPr>
              <w:jc w:val="center"/>
              <w:rPr>
                <w:rFonts w:ascii="Arial" w:hAnsi="Arial" w:cs="Arial"/>
                <w:b/>
                <w:bCs/>
                <w:sz w:val="24"/>
                <w:szCs w:val="24"/>
              </w:rPr>
            </w:pPr>
            <w:r>
              <w:rPr>
                <w:rFonts w:ascii="Arial" w:hAnsi="Arial" w:cs="Arial"/>
                <w:b/>
                <w:bCs/>
                <w:sz w:val="24"/>
                <w:szCs w:val="24"/>
              </w:rPr>
              <w:t>Pantheon</w:t>
            </w:r>
          </w:p>
        </w:tc>
        <w:tc>
          <w:tcPr>
            <w:tcW w:w="2252" w:type="dxa"/>
            <w:shd w:val="clear" w:color="auto" w:fill="DEEAF6" w:themeFill="accent1" w:themeFillTint="33"/>
            <w:vAlign w:val="center"/>
          </w:tcPr>
          <w:p w14:paraId="2228B3BB" w14:textId="208B1D91" w:rsidR="00E318D3" w:rsidRPr="00D651AA" w:rsidRDefault="003C087B" w:rsidP="002B6011">
            <w:pPr>
              <w:jc w:val="center"/>
              <w:rPr>
                <w:rFonts w:ascii="Arial" w:hAnsi="Arial" w:cs="Arial"/>
                <w:b/>
                <w:bCs/>
                <w:sz w:val="24"/>
                <w:szCs w:val="24"/>
              </w:rPr>
            </w:pPr>
            <w:r>
              <w:rPr>
                <w:rFonts w:ascii="Arial" w:hAnsi="Arial" w:cs="Arial"/>
                <w:b/>
                <w:bCs/>
                <w:sz w:val="24"/>
                <w:szCs w:val="24"/>
              </w:rPr>
              <w:t>Basilica</w:t>
            </w:r>
          </w:p>
        </w:tc>
        <w:tc>
          <w:tcPr>
            <w:tcW w:w="2253" w:type="dxa"/>
            <w:shd w:val="clear" w:color="auto" w:fill="DEEAF6" w:themeFill="accent1" w:themeFillTint="33"/>
            <w:vAlign w:val="center"/>
          </w:tcPr>
          <w:p w14:paraId="0E83C1E9" w14:textId="43E26BE5" w:rsidR="00E318D3" w:rsidRPr="00D651AA" w:rsidRDefault="003C087B" w:rsidP="002B6011">
            <w:pPr>
              <w:jc w:val="center"/>
              <w:rPr>
                <w:rFonts w:ascii="Arial" w:hAnsi="Arial" w:cs="Arial"/>
                <w:b/>
                <w:bCs/>
                <w:sz w:val="24"/>
                <w:szCs w:val="24"/>
              </w:rPr>
            </w:pPr>
            <w:r>
              <w:rPr>
                <w:rFonts w:ascii="Arial" w:hAnsi="Arial" w:cs="Arial"/>
                <w:b/>
                <w:bCs/>
                <w:sz w:val="24"/>
                <w:szCs w:val="24"/>
              </w:rPr>
              <w:t>barbarian</w:t>
            </w:r>
          </w:p>
        </w:tc>
        <w:tc>
          <w:tcPr>
            <w:tcW w:w="2253" w:type="dxa"/>
            <w:shd w:val="clear" w:color="auto" w:fill="DEEAF6" w:themeFill="accent1" w:themeFillTint="33"/>
            <w:vAlign w:val="center"/>
          </w:tcPr>
          <w:p w14:paraId="6FB2CB3A" w14:textId="5B58CA7E" w:rsidR="00E318D3" w:rsidRPr="00D651AA" w:rsidRDefault="003C087B" w:rsidP="002B6011">
            <w:pPr>
              <w:jc w:val="center"/>
              <w:rPr>
                <w:rFonts w:ascii="Arial" w:hAnsi="Arial" w:cs="Arial"/>
                <w:b/>
                <w:bCs/>
                <w:sz w:val="24"/>
                <w:szCs w:val="24"/>
              </w:rPr>
            </w:pPr>
            <w:r>
              <w:rPr>
                <w:rFonts w:ascii="Arial" w:hAnsi="Arial" w:cs="Arial"/>
                <w:b/>
                <w:bCs/>
                <w:sz w:val="24"/>
                <w:szCs w:val="24"/>
              </w:rPr>
              <w:t>chariot</w:t>
            </w:r>
          </w:p>
        </w:tc>
      </w:tr>
      <w:tr w:rsidR="00E318D3" w14:paraId="1C79B6DA" w14:textId="77777777" w:rsidTr="002B6011">
        <w:tc>
          <w:tcPr>
            <w:tcW w:w="2252" w:type="dxa"/>
            <w:shd w:val="clear" w:color="auto" w:fill="DEEAF6" w:themeFill="accent1" w:themeFillTint="33"/>
            <w:vAlign w:val="center"/>
          </w:tcPr>
          <w:p w14:paraId="519349C8" w14:textId="1828C7F3" w:rsidR="00E318D3" w:rsidRPr="00D651AA" w:rsidRDefault="003C087B" w:rsidP="002B6011">
            <w:pPr>
              <w:jc w:val="center"/>
              <w:rPr>
                <w:rFonts w:ascii="Arial" w:hAnsi="Arial" w:cs="Arial"/>
                <w:b/>
                <w:bCs/>
                <w:sz w:val="24"/>
                <w:szCs w:val="24"/>
              </w:rPr>
            </w:pPr>
            <w:r>
              <w:rPr>
                <w:rFonts w:ascii="Arial" w:hAnsi="Arial" w:cs="Arial"/>
                <w:b/>
                <w:bCs/>
                <w:sz w:val="24"/>
                <w:szCs w:val="24"/>
              </w:rPr>
              <w:t>slave</w:t>
            </w:r>
          </w:p>
        </w:tc>
        <w:tc>
          <w:tcPr>
            <w:tcW w:w="2252" w:type="dxa"/>
            <w:shd w:val="clear" w:color="auto" w:fill="DEEAF6" w:themeFill="accent1" w:themeFillTint="33"/>
            <w:vAlign w:val="center"/>
          </w:tcPr>
          <w:p w14:paraId="1A8256AC" w14:textId="368D3842" w:rsidR="00E318D3" w:rsidRPr="00D651AA" w:rsidRDefault="00931D9E" w:rsidP="002B6011">
            <w:pPr>
              <w:jc w:val="center"/>
              <w:rPr>
                <w:rFonts w:ascii="Arial" w:hAnsi="Arial" w:cs="Arial"/>
                <w:b/>
                <w:bCs/>
                <w:sz w:val="24"/>
                <w:szCs w:val="24"/>
              </w:rPr>
            </w:pPr>
            <w:r>
              <w:rPr>
                <w:rFonts w:ascii="Arial" w:hAnsi="Arial" w:cs="Arial"/>
                <w:b/>
                <w:bCs/>
                <w:sz w:val="24"/>
                <w:szCs w:val="24"/>
              </w:rPr>
              <w:t>V</w:t>
            </w:r>
            <w:r w:rsidR="003C087B">
              <w:rPr>
                <w:rFonts w:ascii="Arial" w:hAnsi="Arial" w:cs="Arial"/>
                <w:b/>
                <w:bCs/>
                <w:sz w:val="24"/>
                <w:szCs w:val="24"/>
              </w:rPr>
              <w:t>illa</w:t>
            </w:r>
          </w:p>
        </w:tc>
        <w:tc>
          <w:tcPr>
            <w:tcW w:w="2253" w:type="dxa"/>
            <w:shd w:val="clear" w:color="auto" w:fill="DEEAF6" w:themeFill="accent1" w:themeFillTint="33"/>
            <w:vAlign w:val="center"/>
          </w:tcPr>
          <w:p w14:paraId="1543D63C" w14:textId="1F6208CE" w:rsidR="00E318D3" w:rsidRPr="00D651AA" w:rsidRDefault="003C087B" w:rsidP="002B6011">
            <w:pPr>
              <w:jc w:val="center"/>
              <w:rPr>
                <w:rFonts w:ascii="Arial" w:hAnsi="Arial" w:cs="Arial"/>
                <w:b/>
                <w:bCs/>
                <w:sz w:val="24"/>
                <w:szCs w:val="24"/>
              </w:rPr>
            </w:pPr>
            <w:r>
              <w:rPr>
                <w:rFonts w:ascii="Arial" w:hAnsi="Arial" w:cs="Arial"/>
                <w:b/>
                <w:bCs/>
                <w:sz w:val="24"/>
                <w:szCs w:val="24"/>
              </w:rPr>
              <w:t>soldier</w:t>
            </w:r>
          </w:p>
        </w:tc>
        <w:tc>
          <w:tcPr>
            <w:tcW w:w="2253" w:type="dxa"/>
            <w:shd w:val="clear" w:color="auto" w:fill="DEEAF6" w:themeFill="accent1" w:themeFillTint="33"/>
            <w:vAlign w:val="center"/>
          </w:tcPr>
          <w:p w14:paraId="667E75CA" w14:textId="7B24C242" w:rsidR="00E318D3" w:rsidRPr="00D651AA" w:rsidRDefault="003C087B" w:rsidP="002B6011">
            <w:pPr>
              <w:jc w:val="center"/>
              <w:rPr>
                <w:rFonts w:ascii="Arial" w:hAnsi="Arial" w:cs="Arial"/>
                <w:b/>
                <w:bCs/>
                <w:sz w:val="24"/>
                <w:szCs w:val="24"/>
              </w:rPr>
            </w:pPr>
            <w:r>
              <w:rPr>
                <w:rFonts w:ascii="Arial" w:hAnsi="Arial" w:cs="Arial"/>
                <w:b/>
                <w:bCs/>
                <w:sz w:val="24"/>
                <w:szCs w:val="24"/>
              </w:rPr>
              <w:t>invasion</w:t>
            </w:r>
          </w:p>
        </w:tc>
      </w:tr>
      <w:tr w:rsidR="00E318D3" w14:paraId="54001385" w14:textId="77777777" w:rsidTr="002B6011">
        <w:tc>
          <w:tcPr>
            <w:tcW w:w="2252" w:type="dxa"/>
            <w:shd w:val="clear" w:color="auto" w:fill="DEEAF6" w:themeFill="accent1" w:themeFillTint="33"/>
            <w:vAlign w:val="center"/>
          </w:tcPr>
          <w:p w14:paraId="04689554" w14:textId="4E9EC7DD" w:rsidR="00E318D3" w:rsidRPr="00D651AA" w:rsidRDefault="003C087B" w:rsidP="002B6011">
            <w:pPr>
              <w:jc w:val="center"/>
              <w:rPr>
                <w:rFonts w:ascii="Arial" w:hAnsi="Arial" w:cs="Arial"/>
                <w:b/>
                <w:bCs/>
                <w:sz w:val="24"/>
                <w:szCs w:val="24"/>
              </w:rPr>
            </w:pPr>
            <w:r>
              <w:rPr>
                <w:rFonts w:ascii="Arial" w:hAnsi="Arial" w:cs="Arial"/>
                <w:b/>
                <w:bCs/>
                <w:sz w:val="24"/>
                <w:szCs w:val="24"/>
              </w:rPr>
              <w:t>Caesar</w:t>
            </w:r>
          </w:p>
        </w:tc>
        <w:tc>
          <w:tcPr>
            <w:tcW w:w="2252" w:type="dxa"/>
            <w:shd w:val="clear" w:color="auto" w:fill="DEEAF6" w:themeFill="accent1" w:themeFillTint="33"/>
            <w:vAlign w:val="center"/>
          </w:tcPr>
          <w:p w14:paraId="3B35599C" w14:textId="4CEBB358" w:rsidR="00E318D3" w:rsidRPr="00D651AA" w:rsidRDefault="003C087B" w:rsidP="002B6011">
            <w:pPr>
              <w:jc w:val="center"/>
              <w:rPr>
                <w:rFonts w:ascii="Arial" w:hAnsi="Arial" w:cs="Arial"/>
                <w:b/>
                <w:bCs/>
                <w:sz w:val="24"/>
                <w:szCs w:val="24"/>
              </w:rPr>
            </w:pPr>
            <w:r>
              <w:rPr>
                <w:rFonts w:ascii="Arial" w:hAnsi="Arial" w:cs="Arial"/>
                <w:b/>
                <w:bCs/>
                <w:sz w:val="24"/>
                <w:szCs w:val="24"/>
              </w:rPr>
              <w:t>dominate</w:t>
            </w:r>
          </w:p>
        </w:tc>
        <w:tc>
          <w:tcPr>
            <w:tcW w:w="2253" w:type="dxa"/>
            <w:shd w:val="clear" w:color="auto" w:fill="DEEAF6" w:themeFill="accent1" w:themeFillTint="33"/>
            <w:vAlign w:val="center"/>
          </w:tcPr>
          <w:p w14:paraId="08BB81F4" w14:textId="35C70D02" w:rsidR="00E318D3" w:rsidRPr="00D651AA" w:rsidRDefault="003C087B" w:rsidP="002B6011">
            <w:pPr>
              <w:jc w:val="center"/>
              <w:rPr>
                <w:rFonts w:ascii="Arial" w:hAnsi="Arial" w:cs="Arial"/>
                <w:b/>
                <w:bCs/>
                <w:sz w:val="24"/>
                <w:szCs w:val="24"/>
              </w:rPr>
            </w:pPr>
            <w:r>
              <w:rPr>
                <w:rFonts w:ascii="Arial" w:hAnsi="Arial" w:cs="Arial"/>
                <w:b/>
                <w:bCs/>
                <w:sz w:val="24"/>
                <w:szCs w:val="24"/>
              </w:rPr>
              <w:t>legacy</w:t>
            </w:r>
          </w:p>
        </w:tc>
        <w:tc>
          <w:tcPr>
            <w:tcW w:w="2253" w:type="dxa"/>
            <w:shd w:val="clear" w:color="auto" w:fill="DEEAF6" w:themeFill="accent1" w:themeFillTint="33"/>
            <w:vAlign w:val="center"/>
          </w:tcPr>
          <w:p w14:paraId="1C751DAC" w14:textId="53770A6D" w:rsidR="00E318D3" w:rsidRPr="00D651AA" w:rsidRDefault="003C087B" w:rsidP="002B6011">
            <w:pPr>
              <w:jc w:val="center"/>
              <w:rPr>
                <w:rFonts w:ascii="Arial" w:hAnsi="Arial" w:cs="Arial"/>
                <w:b/>
                <w:bCs/>
                <w:sz w:val="24"/>
                <w:szCs w:val="24"/>
              </w:rPr>
            </w:pPr>
            <w:r>
              <w:rPr>
                <w:rFonts w:ascii="Arial" w:hAnsi="Arial" w:cs="Arial"/>
                <w:b/>
                <w:bCs/>
                <w:sz w:val="24"/>
                <w:szCs w:val="24"/>
              </w:rPr>
              <w:t>democracy</w:t>
            </w:r>
          </w:p>
        </w:tc>
      </w:tr>
      <w:tr w:rsidR="00E318D3" w14:paraId="1D073413" w14:textId="77777777" w:rsidTr="002B6011">
        <w:tc>
          <w:tcPr>
            <w:tcW w:w="2252" w:type="dxa"/>
            <w:shd w:val="clear" w:color="auto" w:fill="DEEAF6" w:themeFill="accent1" w:themeFillTint="33"/>
            <w:vAlign w:val="center"/>
          </w:tcPr>
          <w:p w14:paraId="21F9AC76" w14:textId="2AFACC89" w:rsidR="00E318D3" w:rsidRPr="00D651AA" w:rsidRDefault="003C087B" w:rsidP="002B6011">
            <w:pPr>
              <w:jc w:val="center"/>
              <w:rPr>
                <w:rFonts w:ascii="Arial" w:hAnsi="Arial" w:cs="Arial"/>
                <w:b/>
                <w:bCs/>
                <w:sz w:val="24"/>
                <w:szCs w:val="24"/>
              </w:rPr>
            </w:pPr>
            <w:r>
              <w:rPr>
                <w:rFonts w:ascii="Arial" w:hAnsi="Arial" w:cs="Arial"/>
                <w:b/>
                <w:bCs/>
                <w:sz w:val="24"/>
                <w:szCs w:val="24"/>
              </w:rPr>
              <w:t>numerals</w:t>
            </w:r>
          </w:p>
        </w:tc>
        <w:tc>
          <w:tcPr>
            <w:tcW w:w="2252" w:type="dxa"/>
            <w:shd w:val="clear" w:color="auto" w:fill="DEEAF6" w:themeFill="accent1" w:themeFillTint="33"/>
            <w:vAlign w:val="center"/>
          </w:tcPr>
          <w:p w14:paraId="0259E7DD" w14:textId="3C949502" w:rsidR="00E318D3" w:rsidRPr="00D651AA" w:rsidRDefault="003C087B" w:rsidP="002B6011">
            <w:pPr>
              <w:jc w:val="center"/>
              <w:rPr>
                <w:rFonts w:ascii="Arial" w:hAnsi="Arial" w:cs="Arial"/>
                <w:b/>
                <w:bCs/>
                <w:sz w:val="24"/>
                <w:szCs w:val="24"/>
              </w:rPr>
            </w:pPr>
            <w:r>
              <w:rPr>
                <w:rFonts w:ascii="Arial" w:hAnsi="Arial" w:cs="Arial"/>
                <w:b/>
                <w:bCs/>
                <w:sz w:val="24"/>
                <w:szCs w:val="24"/>
              </w:rPr>
              <w:t>mosaic</w:t>
            </w:r>
          </w:p>
        </w:tc>
        <w:tc>
          <w:tcPr>
            <w:tcW w:w="2253" w:type="dxa"/>
            <w:shd w:val="clear" w:color="auto" w:fill="DEEAF6" w:themeFill="accent1" w:themeFillTint="33"/>
            <w:vAlign w:val="center"/>
          </w:tcPr>
          <w:p w14:paraId="4E20B737" w14:textId="4E228E38" w:rsidR="00E318D3" w:rsidRPr="00D651AA" w:rsidRDefault="003C087B" w:rsidP="002B6011">
            <w:pPr>
              <w:jc w:val="center"/>
              <w:rPr>
                <w:rFonts w:ascii="Arial" w:hAnsi="Arial" w:cs="Arial"/>
                <w:b/>
                <w:bCs/>
                <w:sz w:val="24"/>
                <w:szCs w:val="24"/>
              </w:rPr>
            </w:pPr>
            <w:r>
              <w:rPr>
                <w:rFonts w:ascii="Arial" w:hAnsi="Arial" w:cs="Arial"/>
                <w:b/>
                <w:bCs/>
                <w:sz w:val="24"/>
                <w:szCs w:val="24"/>
              </w:rPr>
              <w:t>victory</w:t>
            </w:r>
          </w:p>
        </w:tc>
        <w:tc>
          <w:tcPr>
            <w:tcW w:w="2253" w:type="dxa"/>
            <w:shd w:val="clear" w:color="auto" w:fill="DEEAF6" w:themeFill="accent1" w:themeFillTint="33"/>
            <w:vAlign w:val="center"/>
          </w:tcPr>
          <w:p w14:paraId="5821A015" w14:textId="21C390B1" w:rsidR="00E318D3" w:rsidRPr="00D651AA" w:rsidRDefault="003C087B" w:rsidP="002B6011">
            <w:pPr>
              <w:jc w:val="center"/>
              <w:rPr>
                <w:rFonts w:ascii="Arial" w:hAnsi="Arial" w:cs="Arial"/>
                <w:b/>
                <w:bCs/>
                <w:sz w:val="24"/>
                <w:szCs w:val="24"/>
              </w:rPr>
            </w:pPr>
            <w:r>
              <w:rPr>
                <w:rFonts w:ascii="Arial" w:hAnsi="Arial" w:cs="Arial"/>
                <w:b/>
                <w:bCs/>
                <w:sz w:val="24"/>
                <w:szCs w:val="24"/>
              </w:rPr>
              <w:t>Boudicca</w:t>
            </w:r>
          </w:p>
        </w:tc>
      </w:tr>
      <w:tr w:rsidR="00E318D3" w14:paraId="197A165F" w14:textId="77777777" w:rsidTr="002B6011">
        <w:tc>
          <w:tcPr>
            <w:tcW w:w="2252" w:type="dxa"/>
            <w:shd w:val="clear" w:color="auto" w:fill="DEEAF6" w:themeFill="accent1" w:themeFillTint="33"/>
            <w:vAlign w:val="center"/>
          </w:tcPr>
          <w:p w14:paraId="38658CB4" w14:textId="6EF656C8" w:rsidR="00E318D3" w:rsidRPr="00D651AA" w:rsidRDefault="003C087B" w:rsidP="002B6011">
            <w:pPr>
              <w:jc w:val="center"/>
              <w:rPr>
                <w:rFonts w:ascii="Arial" w:hAnsi="Arial" w:cs="Arial"/>
                <w:b/>
                <w:bCs/>
                <w:sz w:val="24"/>
                <w:szCs w:val="24"/>
              </w:rPr>
            </w:pPr>
            <w:r>
              <w:rPr>
                <w:rFonts w:ascii="Arial" w:hAnsi="Arial" w:cs="Arial"/>
                <w:b/>
                <w:bCs/>
                <w:sz w:val="24"/>
                <w:szCs w:val="24"/>
              </w:rPr>
              <w:t>Iceni</w:t>
            </w:r>
          </w:p>
        </w:tc>
        <w:tc>
          <w:tcPr>
            <w:tcW w:w="2252" w:type="dxa"/>
            <w:shd w:val="clear" w:color="auto" w:fill="DEEAF6" w:themeFill="accent1" w:themeFillTint="33"/>
            <w:vAlign w:val="center"/>
          </w:tcPr>
          <w:p w14:paraId="2AD39A07" w14:textId="2B2C93C4" w:rsidR="00E318D3" w:rsidRPr="00D651AA" w:rsidRDefault="00931D9E" w:rsidP="002B6011">
            <w:pPr>
              <w:jc w:val="center"/>
              <w:rPr>
                <w:rFonts w:ascii="Arial" w:hAnsi="Arial" w:cs="Arial"/>
                <w:b/>
                <w:bCs/>
                <w:sz w:val="24"/>
                <w:szCs w:val="24"/>
              </w:rPr>
            </w:pPr>
            <w:r>
              <w:rPr>
                <w:rFonts w:ascii="Arial" w:hAnsi="Arial" w:cs="Arial"/>
                <w:b/>
                <w:bCs/>
                <w:sz w:val="24"/>
                <w:szCs w:val="24"/>
              </w:rPr>
              <w:t>T</w:t>
            </w:r>
            <w:r w:rsidR="003C087B">
              <w:rPr>
                <w:rFonts w:ascii="Arial" w:hAnsi="Arial" w:cs="Arial"/>
                <w:b/>
                <w:bCs/>
                <w:sz w:val="24"/>
                <w:szCs w:val="24"/>
              </w:rPr>
              <w:t>ribe</w:t>
            </w:r>
          </w:p>
        </w:tc>
        <w:tc>
          <w:tcPr>
            <w:tcW w:w="2253" w:type="dxa"/>
            <w:shd w:val="clear" w:color="auto" w:fill="DEEAF6" w:themeFill="accent1" w:themeFillTint="33"/>
            <w:vAlign w:val="center"/>
          </w:tcPr>
          <w:p w14:paraId="12C8C0B5" w14:textId="31FC6C9A" w:rsidR="00E318D3" w:rsidRPr="00D651AA" w:rsidRDefault="003C087B" w:rsidP="002B6011">
            <w:pPr>
              <w:jc w:val="center"/>
              <w:rPr>
                <w:rFonts w:ascii="Arial" w:hAnsi="Arial" w:cs="Arial"/>
                <w:b/>
                <w:bCs/>
                <w:sz w:val="24"/>
                <w:szCs w:val="24"/>
              </w:rPr>
            </w:pPr>
            <w:r>
              <w:rPr>
                <w:rFonts w:ascii="Arial" w:hAnsi="Arial" w:cs="Arial"/>
                <w:b/>
                <w:bCs/>
                <w:sz w:val="24"/>
                <w:szCs w:val="24"/>
              </w:rPr>
              <w:t>defeat</w:t>
            </w:r>
          </w:p>
        </w:tc>
        <w:tc>
          <w:tcPr>
            <w:tcW w:w="2253" w:type="dxa"/>
            <w:shd w:val="clear" w:color="auto" w:fill="DEEAF6" w:themeFill="accent1" w:themeFillTint="33"/>
            <w:vAlign w:val="center"/>
          </w:tcPr>
          <w:p w14:paraId="3A95A224" w14:textId="0E9411C5" w:rsidR="00E318D3" w:rsidRPr="00D651AA" w:rsidRDefault="003C087B" w:rsidP="002B6011">
            <w:pPr>
              <w:jc w:val="center"/>
              <w:rPr>
                <w:rFonts w:ascii="Arial" w:hAnsi="Arial" w:cs="Arial"/>
                <w:b/>
                <w:bCs/>
                <w:sz w:val="24"/>
                <w:szCs w:val="24"/>
              </w:rPr>
            </w:pPr>
            <w:r>
              <w:rPr>
                <w:rFonts w:ascii="Arial" w:hAnsi="Arial" w:cs="Arial"/>
                <w:b/>
                <w:bCs/>
                <w:sz w:val="24"/>
                <w:szCs w:val="24"/>
              </w:rPr>
              <w:t>centurion</w:t>
            </w:r>
          </w:p>
        </w:tc>
      </w:tr>
      <w:tr w:rsidR="003C087B" w14:paraId="2CF79A04" w14:textId="77777777" w:rsidTr="002B6011">
        <w:tc>
          <w:tcPr>
            <w:tcW w:w="2252" w:type="dxa"/>
            <w:shd w:val="clear" w:color="auto" w:fill="DEEAF6" w:themeFill="accent1" w:themeFillTint="33"/>
            <w:vAlign w:val="center"/>
          </w:tcPr>
          <w:p w14:paraId="68744780" w14:textId="5B9789F0" w:rsidR="003C087B" w:rsidRDefault="003C087B" w:rsidP="002B6011">
            <w:pPr>
              <w:jc w:val="center"/>
              <w:rPr>
                <w:rFonts w:ascii="Arial" w:hAnsi="Arial" w:cs="Arial"/>
                <w:b/>
                <w:bCs/>
                <w:sz w:val="24"/>
                <w:szCs w:val="24"/>
              </w:rPr>
            </w:pPr>
            <w:r>
              <w:rPr>
                <w:rFonts w:ascii="Arial" w:hAnsi="Arial" w:cs="Arial"/>
                <w:b/>
                <w:bCs/>
                <w:sz w:val="24"/>
                <w:szCs w:val="24"/>
              </w:rPr>
              <w:t>Pompeii</w:t>
            </w:r>
          </w:p>
        </w:tc>
        <w:tc>
          <w:tcPr>
            <w:tcW w:w="2252" w:type="dxa"/>
            <w:shd w:val="clear" w:color="auto" w:fill="DEEAF6" w:themeFill="accent1" w:themeFillTint="33"/>
            <w:vAlign w:val="center"/>
          </w:tcPr>
          <w:p w14:paraId="4FE7E146" w14:textId="7C12F880" w:rsidR="003C087B" w:rsidRDefault="003C087B" w:rsidP="002B6011">
            <w:pPr>
              <w:jc w:val="center"/>
              <w:rPr>
                <w:rFonts w:ascii="Arial" w:hAnsi="Arial" w:cs="Arial"/>
                <w:b/>
                <w:bCs/>
                <w:sz w:val="24"/>
                <w:szCs w:val="24"/>
              </w:rPr>
            </w:pPr>
            <w:r>
              <w:rPr>
                <w:rFonts w:ascii="Arial" w:hAnsi="Arial" w:cs="Arial"/>
                <w:b/>
                <w:bCs/>
                <w:sz w:val="24"/>
                <w:szCs w:val="24"/>
              </w:rPr>
              <w:t>Rome</w:t>
            </w:r>
          </w:p>
        </w:tc>
        <w:tc>
          <w:tcPr>
            <w:tcW w:w="2253" w:type="dxa"/>
            <w:shd w:val="clear" w:color="auto" w:fill="DEEAF6" w:themeFill="accent1" w:themeFillTint="33"/>
            <w:vAlign w:val="center"/>
          </w:tcPr>
          <w:p w14:paraId="0DBA2A3A" w14:textId="345DA739" w:rsidR="003C087B" w:rsidRDefault="003C087B" w:rsidP="002B6011">
            <w:pPr>
              <w:jc w:val="center"/>
              <w:rPr>
                <w:rFonts w:ascii="Arial" w:hAnsi="Arial" w:cs="Arial"/>
                <w:b/>
                <w:bCs/>
                <w:sz w:val="24"/>
                <w:szCs w:val="24"/>
              </w:rPr>
            </w:pPr>
            <w:r>
              <w:rPr>
                <w:rFonts w:ascii="Arial" w:hAnsi="Arial" w:cs="Arial"/>
                <w:b/>
                <w:bCs/>
                <w:sz w:val="24"/>
                <w:szCs w:val="24"/>
              </w:rPr>
              <w:t>capital</w:t>
            </w:r>
          </w:p>
        </w:tc>
        <w:tc>
          <w:tcPr>
            <w:tcW w:w="2253" w:type="dxa"/>
            <w:shd w:val="clear" w:color="auto" w:fill="DEEAF6" w:themeFill="accent1" w:themeFillTint="33"/>
            <w:vAlign w:val="center"/>
          </w:tcPr>
          <w:p w14:paraId="39F2A6D9" w14:textId="42E0CA7C" w:rsidR="003C087B" w:rsidRDefault="003C087B" w:rsidP="002B6011">
            <w:pPr>
              <w:jc w:val="center"/>
              <w:rPr>
                <w:rFonts w:ascii="Arial" w:hAnsi="Arial" w:cs="Arial"/>
                <w:b/>
                <w:bCs/>
                <w:sz w:val="24"/>
                <w:szCs w:val="24"/>
              </w:rPr>
            </w:pPr>
            <w:r>
              <w:rPr>
                <w:rFonts w:ascii="Arial" w:hAnsi="Arial" w:cs="Arial"/>
                <w:b/>
                <w:bCs/>
                <w:sz w:val="24"/>
                <w:szCs w:val="24"/>
              </w:rPr>
              <w:t>empire</w:t>
            </w:r>
          </w:p>
        </w:tc>
      </w:tr>
      <w:tr w:rsidR="003C087B" w14:paraId="5A0F519E" w14:textId="77777777" w:rsidTr="002B6011">
        <w:tc>
          <w:tcPr>
            <w:tcW w:w="2252" w:type="dxa"/>
            <w:shd w:val="clear" w:color="auto" w:fill="DEEAF6" w:themeFill="accent1" w:themeFillTint="33"/>
            <w:vAlign w:val="center"/>
          </w:tcPr>
          <w:p w14:paraId="7DE4E3FB" w14:textId="31D7B059" w:rsidR="003C087B" w:rsidRDefault="003C087B" w:rsidP="002B6011">
            <w:pPr>
              <w:jc w:val="center"/>
              <w:rPr>
                <w:rFonts w:ascii="Arial" w:hAnsi="Arial" w:cs="Arial"/>
                <w:b/>
                <w:bCs/>
                <w:sz w:val="24"/>
                <w:szCs w:val="24"/>
              </w:rPr>
            </w:pPr>
            <w:r>
              <w:rPr>
                <w:rFonts w:ascii="Arial" w:hAnsi="Arial" w:cs="Arial"/>
                <w:b/>
                <w:bCs/>
                <w:sz w:val="24"/>
                <w:szCs w:val="24"/>
              </w:rPr>
              <w:t>gladiator</w:t>
            </w:r>
          </w:p>
        </w:tc>
        <w:tc>
          <w:tcPr>
            <w:tcW w:w="2252" w:type="dxa"/>
            <w:shd w:val="clear" w:color="auto" w:fill="DEEAF6" w:themeFill="accent1" w:themeFillTint="33"/>
            <w:vAlign w:val="center"/>
          </w:tcPr>
          <w:p w14:paraId="510B19A1" w14:textId="2E64D7F7" w:rsidR="003C087B" w:rsidRDefault="00931D9E" w:rsidP="002B6011">
            <w:pPr>
              <w:jc w:val="center"/>
              <w:rPr>
                <w:rFonts w:ascii="Arial" w:hAnsi="Arial" w:cs="Arial"/>
                <w:b/>
                <w:bCs/>
                <w:sz w:val="24"/>
                <w:szCs w:val="24"/>
              </w:rPr>
            </w:pPr>
            <w:r>
              <w:rPr>
                <w:rFonts w:ascii="Arial" w:hAnsi="Arial" w:cs="Arial"/>
                <w:b/>
                <w:bCs/>
                <w:sz w:val="24"/>
                <w:szCs w:val="24"/>
              </w:rPr>
              <w:t>S</w:t>
            </w:r>
            <w:r w:rsidR="003C087B">
              <w:rPr>
                <w:rFonts w:ascii="Arial" w:hAnsi="Arial" w:cs="Arial"/>
                <w:b/>
                <w:bCs/>
                <w:sz w:val="24"/>
                <w:szCs w:val="24"/>
              </w:rPr>
              <w:t>word</w:t>
            </w:r>
          </w:p>
        </w:tc>
        <w:tc>
          <w:tcPr>
            <w:tcW w:w="2253" w:type="dxa"/>
            <w:shd w:val="clear" w:color="auto" w:fill="DEEAF6" w:themeFill="accent1" w:themeFillTint="33"/>
            <w:vAlign w:val="center"/>
          </w:tcPr>
          <w:p w14:paraId="31E322A9" w14:textId="1169E422" w:rsidR="003C087B" w:rsidRDefault="003C087B" w:rsidP="002B6011">
            <w:pPr>
              <w:jc w:val="center"/>
              <w:rPr>
                <w:rFonts w:ascii="Arial" w:hAnsi="Arial" w:cs="Arial"/>
                <w:b/>
                <w:bCs/>
                <w:sz w:val="24"/>
                <w:szCs w:val="24"/>
              </w:rPr>
            </w:pPr>
            <w:r>
              <w:rPr>
                <w:rFonts w:ascii="Arial" w:hAnsi="Arial" w:cs="Arial"/>
                <w:b/>
                <w:bCs/>
                <w:sz w:val="24"/>
                <w:szCs w:val="24"/>
              </w:rPr>
              <w:t>tunic</w:t>
            </w:r>
          </w:p>
        </w:tc>
        <w:tc>
          <w:tcPr>
            <w:tcW w:w="2253" w:type="dxa"/>
            <w:shd w:val="clear" w:color="auto" w:fill="DEEAF6" w:themeFill="accent1" w:themeFillTint="33"/>
            <w:vAlign w:val="center"/>
          </w:tcPr>
          <w:p w14:paraId="71B579D2" w14:textId="70683309" w:rsidR="003C087B" w:rsidRDefault="003C087B" w:rsidP="002B6011">
            <w:pPr>
              <w:jc w:val="center"/>
              <w:rPr>
                <w:rFonts w:ascii="Arial" w:hAnsi="Arial" w:cs="Arial"/>
                <w:b/>
                <w:bCs/>
                <w:sz w:val="24"/>
                <w:szCs w:val="24"/>
              </w:rPr>
            </w:pPr>
            <w:proofErr w:type="spellStart"/>
            <w:r>
              <w:rPr>
                <w:rFonts w:ascii="Arial" w:hAnsi="Arial" w:cs="Arial"/>
                <w:b/>
                <w:bCs/>
                <w:sz w:val="24"/>
                <w:szCs w:val="24"/>
              </w:rPr>
              <w:t>ampitheatre</w:t>
            </w:r>
            <w:proofErr w:type="spellEnd"/>
          </w:p>
        </w:tc>
      </w:tr>
      <w:tr w:rsidR="003C087B" w14:paraId="56CA1F33" w14:textId="77777777" w:rsidTr="002B6011">
        <w:tc>
          <w:tcPr>
            <w:tcW w:w="2252" w:type="dxa"/>
            <w:shd w:val="clear" w:color="auto" w:fill="DEEAF6" w:themeFill="accent1" w:themeFillTint="33"/>
            <w:vAlign w:val="center"/>
          </w:tcPr>
          <w:p w14:paraId="7842C9EA" w14:textId="3F39B691" w:rsidR="003C087B" w:rsidRDefault="003C087B" w:rsidP="002B6011">
            <w:pPr>
              <w:jc w:val="center"/>
              <w:rPr>
                <w:rFonts w:ascii="Arial" w:hAnsi="Arial" w:cs="Arial"/>
                <w:b/>
                <w:bCs/>
                <w:sz w:val="24"/>
                <w:szCs w:val="24"/>
              </w:rPr>
            </w:pPr>
            <w:r>
              <w:rPr>
                <w:rFonts w:ascii="Arial" w:hAnsi="Arial" w:cs="Arial"/>
                <w:b/>
                <w:bCs/>
                <w:sz w:val="24"/>
                <w:szCs w:val="24"/>
              </w:rPr>
              <w:t>myth</w:t>
            </w:r>
          </w:p>
        </w:tc>
        <w:tc>
          <w:tcPr>
            <w:tcW w:w="2252" w:type="dxa"/>
            <w:shd w:val="clear" w:color="auto" w:fill="DEEAF6" w:themeFill="accent1" w:themeFillTint="33"/>
            <w:vAlign w:val="center"/>
          </w:tcPr>
          <w:p w14:paraId="3548FC96" w14:textId="77777777" w:rsidR="003C087B" w:rsidRDefault="003C087B" w:rsidP="002B6011">
            <w:pPr>
              <w:jc w:val="center"/>
              <w:rPr>
                <w:rFonts w:ascii="Arial" w:hAnsi="Arial" w:cs="Arial"/>
                <w:b/>
                <w:bCs/>
                <w:sz w:val="24"/>
                <w:szCs w:val="24"/>
              </w:rPr>
            </w:pPr>
          </w:p>
        </w:tc>
        <w:tc>
          <w:tcPr>
            <w:tcW w:w="2253" w:type="dxa"/>
            <w:shd w:val="clear" w:color="auto" w:fill="DEEAF6" w:themeFill="accent1" w:themeFillTint="33"/>
            <w:vAlign w:val="center"/>
          </w:tcPr>
          <w:p w14:paraId="4C0ED398" w14:textId="77777777" w:rsidR="003C087B" w:rsidRDefault="003C087B" w:rsidP="002B6011">
            <w:pPr>
              <w:jc w:val="center"/>
              <w:rPr>
                <w:rFonts w:ascii="Arial" w:hAnsi="Arial" w:cs="Arial"/>
                <w:b/>
                <w:bCs/>
                <w:sz w:val="24"/>
                <w:szCs w:val="24"/>
              </w:rPr>
            </w:pPr>
          </w:p>
        </w:tc>
        <w:tc>
          <w:tcPr>
            <w:tcW w:w="2253" w:type="dxa"/>
            <w:shd w:val="clear" w:color="auto" w:fill="DEEAF6" w:themeFill="accent1" w:themeFillTint="33"/>
            <w:vAlign w:val="center"/>
          </w:tcPr>
          <w:p w14:paraId="6FD84489" w14:textId="77777777" w:rsidR="003C087B" w:rsidRDefault="003C087B" w:rsidP="002B6011">
            <w:pPr>
              <w:jc w:val="center"/>
              <w:rPr>
                <w:rFonts w:ascii="Arial" w:hAnsi="Arial" w:cs="Arial"/>
                <w:b/>
                <w:bCs/>
                <w:sz w:val="24"/>
                <w:szCs w:val="24"/>
              </w:rPr>
            </w:pPr>
          </w:p>
        </w:tc>
      </w:tr>
    </w:tbl>
    <w:p w14:paraId="269B6159" w14:textId="77777777" w:rsidR="00E318D3" w:rsidRPr="00E318D3" w:rsidRDefault="00E318D3" w:rsidP="00E318D3">
      <w:pPr>
        <w:jc w:val="both"/>
        <w:rPr>
          <w:rFonts w:ascii="Arial" w:hAnsi="Arial" w:cs="Arial"/>
        </w:rPr>
      </w:pPr>
    </w:p>
    <w:p w14:paraId="298FAA55" w14:textId="1987F6ED" w:rsidR="004401E0" w:rsidRDefault="004401E0" w:rsidP="004D55CC">
      <w:pPr>
        <w:pStyle w:val="Heading3"/>
        <w:jc w:val="both"/>
        <w:rPr>
          <w:rFonts w:cs="Arial"/>
        </w:rPr>
      </w:pPr>
      <w:bookmarkStart w:id="57" w:name="_Toc183532055"/>
      <w:r w:rsidRPr="004D55CC">
        <w:rPr>
          <w:rFonts w:cs="Arial"/>
        </w:rPr>
        <w:t>A Year 4 Geographer</w:t>
      </w:r>
      <w:r w:rsidR="0036140F" w:rsidRPr="004D55CC">
        <w:rPr>
          <w:rFonts w:cs="Arial"/>
        </w:rPr>
        <w:t xml:space="preserve"> at Dawpool</w:t>
      </w:r>
      <w:bookmarkEnd w:id="57"/>
    </w:p>
    <w:p w14:paraId="6DC96913" w14:textId="61ABA35A" w:rsidR="000B7EEE" w:rsidRDefault="000B7EEE" w:rsidP="004D55CC">
      <w:pPr>
        <w:jc w:val="both"/>
        <w:rPr>
          <w:rFonts w:ascii="Arial" w:hAnsi="Arial" w:cs="Arial"/>
          <w:sz w:val="24"/>
          <w:szCs w:val="24"/>
        </w:rPr>
      </w:pPr>
    </w:p>
    <w:p w14:paraId="64E62085" w14:textId="77777777" w:rsidR="007B145F" w:rsidRPr="00A30802" w:rsidRDefault="007B145F" w:rsidP="007B145F">
      <w:pPr>
        <w:spacing w:after="200" w:line="276" w:lineRule="auto"/>
        <w:rPr>
          <w:rFonts w:ascii="Arial" w:hAnsi="Arial" w:cs="Arial"/>
          <w:bCs/>
          <w:sz w:val="24"/>
          <w:szCs w:val="24"/>
        </w:rPr>
      </w:pPr>
      <w:r w:rsidRPr="00A30802">
        <w:rPr>
          <w:rFonts w:ascii="Arial" w:hAnsi="Arial" w:cs="Arial"/>
          <w:bCs/>
          <w:sz w:val="24"/>
          <w:szCs w:val="24"/>
        </w:rPr>
        <w:t>All topics must begin with location knowledge:</w:t>
      </w:r>
    </w:p>
    <w:p w14:paraId="6B7A7C3C" w14:textId="77777777" w:rsidR="007B145F" w:rsidRPr="00A30802" w:rsidRDefault="007B145F" w:rsidP="007B145F">
      <w:pPr>
        <w:spacing w:after="200" w:line="276" w:lineRule="auto"/>
        <w:rPr>
          <w:rFonts w:ascii="Arial" w:hAnsi="Arial" w:cs="Arial"/>
          <w:bCs/>
          <w:color w:val="000000" w:themeColor="text1"/>
          <w:sz w:val="24"/>
          <w:szCs w:val="24"/>
        </w:rPr>
      </w:pPr>
      <w:r w:rsidRPr="00A30802">
        <w:rPr>
          <w:rFonts w:ascii="Arial" w:hAnsi="Arial" w:cs="Arial"/>
          <w:bCs/>
          <w:color w:val="000000" w:themeColor="text1"/>
          <w:sz w:val="24"/>
          <w:szCs w:val="24"/>
        </w:rPr>
        <w:t>Lower KS2 – The countries of Europe (including Russia)</w:t>
      </w:r>
    </w:p>
    <w:p w14:paraId="54FCF58B" w14:textId="77777777" w:rsidR="007B145F" w:rsidRPr="00A30802" w:rsidRDefault="007B145F" w:rsidP="007B145F">
      <w:pPr>
        <w:spacing w:after="200" w:line="276" w:lineRule="auto"/>
        <w:rPr>
          <w:rFonts w:ascii="Arial" w:hAnsi="Arial" w:cs="Arial"/>
          <w:bCs/>
          <w:sz w:val="24"/>
          <w:szCs w:val="24"/>
        </w:rPr>
      </w:pPr>
      <w:r w:rsidRPr="00A30802">
        <w:rPr>
          <w:rFonts w:ascii="Arial" w:hAnsi="Arial" w:cs="Arial"/>
          <w:bCs/>
          <w:sz w:val="24"/>
          <w:szCs w:val="24"/>
        </w:rPr>
        <w:t xml:space="preserve">Include </w:t>
      </w:r>
      <w:r w:rsidRPr="00A30802">
        <w:rPr>
          <w:rFonts w:ascii="Arial" w:hAnsi="Arial" w:cs="Arial"/>
          <w:bCs/>
          <w:sz w:val="24"/>
          <w:szCs w:val="24"/>
          <w:u w:val="single"/>
        </w:rPr>
        <w:t>human features</w:t>
      </w:r>
      <w:r w:rsidRPr="00A30802">
        <w:rPr>
          <w:rFonts w:ascii="Arial" w:hAnsi="Arial" w:cs="Arial"/>
          <w:bCs/>
          <w:sz w:val="24"/>
          <w:szCs w:val="24"/>
        </w:rPr>
        <w:t>: major cities, natural resources, settlement, trade, land use patterns and how these change over time etc.</w:t>
      </w:r>
    </w:p>
    <w:p w14:paraId="63B74638" w14:textId="70AF6969" w:rsidR="007B145F" w:rsidRDefault="007B145F" w:rsidP="007B145F">
      <w:pPr>
        <w:spacing w:after="200" w:line="276" w:lineRule="auto"/>
        <w:rPr>
          <w:rFonts w:ascii="Arial" w:hAnsi="Arial" w:cs="Arial"/>
          <w:bCs/>
          <w:sz w:val="24"/>
          <w:szCs w:val="24"/>
        </w:rPr>
      </w:pPr>
      <w:r w:rsidRPr="00A30802">
        <w:rPr>
          <w:rFonts w:ascii="Arial" w:hAnsi="Arial" w:cs="Arial"/>
          <w:bCs/>
          <w:sz w:val="24"/>
          <w:szCs w:val="24"/>
        </w:rPr>
        <w:t xml:space="preserve">Include </w:t>
      </w:r>
      <w:r w:rsidRPr="00A30802">
        <w:rPr>
          <w:rFonts w:ascii="Arial" w:hAnsi="Arial" w:cs="Arial"/>
          <w:bCs/>
          <w:sz w:val="24"/>
          <w:szCs w:val="24"/>
          <w:u w:val="single"/>
        </w:rPr>
        <w:t>physical features</w:t>
      </w:r>
      <w:r w:rsidRPr="00A30802">
        <w:rPr>
          <w:rFonts w:ascii="Arial" w:hAnsi="Arial" w:cs="Arial"/>
          <w:bCs/>
          <w:sz w:val="24"/>
          <w:szCs w:val="24"/>
        </w:rPr>
        <w:t>: rivers, lakes, mountains, coasts etc</w:t>
      </w:r>
    </w:p>
    <w:p w14:paraId="146BD4C3" w14:textId="77777777" w:rsidR="007B145F" w:rsidRDefault="007B145F" w:rsidP="007B145F">
      <w:pPr>
        <w:spacing w:after="200" w:line="276" w:lineRule="auto"/>
        <w:rPr>
          <w:rFonts w:ascii="Arial" w:hAnsi="Arial" w:cs="Arial"/>
          <w:bCs/>
          <w:sz w:val="24"/>
          <w:szCs w:val="24"/>
        </w:rPr>
      </w:pPr>
    </w:p>
    <w:tbl>
      <w:tblPr>
        <w:tblStyle w:val="TableGrid"/>
        <w:tblW w:w="0" w:type="auto"/>
        <w:tblLook w:val="04A0" w:firstRow="1" w:lastRow="0" w:firstColumn="1" w:lastColumn="0" w:noHBand="0" w:noVBand="1"/>
      </w:tblPr>
      <w:tblGrid>
        <w:gridCol w:w="9010"/>
      </w:tblGrid>
      <w:tr w:rsidR="007B145F" w14:paraId="07026D5F" w14:textId="77777777" w:rsidTr="002B6011">
        <w:tc>
          <w:tcPr>
            <w:tcW w:w="9010" w:type="dxa"/>
            <w:shd w:val="clear" w:color="auto" w:fill="DEEAF6" w:themeFill="accent1" w:themeFillTint="33"/>
          </w:tcPr>
          <w:p w14:paraId="4519BA07" w14:textId="63AE1339" w:rsidR="007B145F" w:rsidRPr="00E92C0E" w:rsidRDefault="007B145F" w:rsidP="000B2D4A">
            <w:pPr>
              <w:pStyle w:val="Heading3"/>
              <w:jc w:val="center"/>
            </w:pPr>
            <w:bookmarkStart w:id="58" w:name="_Toc183532056"/>
            <w:r>
              <w:t>Volcanoes and Earthquakes</w:t>
            </w:r>
            <w:bookmarkEnd w:id="58"/>
          </w:p>
        </w:tc>
      </w:tr>
      <w:tr w:rsidR="007B145F" w14:paraId="533A17B6" w14:textId="77777777" w:rsidTr="002B6011">
        <w:tc>
          <w:tcPr>
            <w:tcW w:w="9010" w:type="dxa"/>
          </w:tcPr>
          <w:p w14:paraId="14E76B43" w14:textId="6C81EC6D" w:rsidR="00990FA6" w:rsidRPr="00FB7DF3" w:rsidRDefault="00FB7DF3" w:rsidP="00FB7DF3">
            <w:pPr>
              <w:pStyle w:val="ListParagraph"/>
              <w:numPr>
                <w:ilvl w:val="0"/>
                <w:numId w:val="49"/>
              </w:numPr>
              <w:rPr>
                <w:rFonts w:ascii="Arial" w:hAnsi="Arial" w:cs="Arial"/>
              </w:rPr>
            </w:pPr>
            <w:r w:rsidRPr="00FB7DF3">
              <w:rPr>
                <w:rFonts w:ascii="Arial" w:hAnsi="Arial" w:cs="Arial"/>
              </w:rPr>
              <w:t>I know w</w:t>
            </w:r>
            <w:r w:rsidR="00990FA6" w:rsidRPr="00FB7DF3">
              <w:rPr>
                <w:rFonts w:ascii="Arial" w:hAnsi="Arial" w:cs="Arial"/>
              </w:rPr>
              <w:t>here are the main volcanoes and earthquakes located on a world map.</w:t>
            </w:r>
          </w:p>
          <w:p w14:paraId="5710CA92" w14:textId="3931BC6C" w:rsidR="00990FA6" w:rsidRPr="00FB7DF3" w:rsidRDefault="00FB7DF3" w:rsidP="00FB7DF3">
            <w:pPr>
              <w:pStyle w:val="ListParagraph"/>
              <w:numPr>
                <w:ilvl w:val="0"/>
                <w:numId w:val="49"/>
              </w:numPr>
              <w:rPr>
                <w:rFonts w:ascii="Arial" w:hAnsi="Arial" w:cs="Arial"/>
              </w:rPr>
            </w:pPr>
            <w:r w:rsidRPr="00FB7DF3">
              <w:rPr>
                <w:rFonts w:ascii="Arial" w:hAnsi="Arial" w:cs="Arial"/>
              </w:rPr>
              <w:t>I know w</w:t>
            </w:r>
            <w:r w:rsidR="00990FA6" w:rsidRPr="00FB7DF3">
              <w:rPr>
                <w:rFonts w:ascii="Arial" w:hAnsi="Arial" w:cs="Arial"/>
              </w:rPr>
              <w:t xml:space="preserve">hen mount Vesuvius </w:t>
            </w:r>
            <w:r w:rsidR="00705902" w:rsidRPr="00FB7DF3">
              <w:rPr>
                <w:rFonts w:ascii="Arial" w:hAnsi="Arial" w:cs="Arial"/>
              </w:rPr>
              <w:t>erupt</w:t>
            </w:r>
            <w:r w:rsidRPr="00FB7DF3">
              <w:rPr>
                <w:rFonts w:ascii="Arial" w:hAnsi="Arial" w:cs="Arial"/>
              </w:rPr>
              <w:t>ed.</w:t>
            </w:r>
          </w:p>
          <w:p w14:paraId="199588ED" w14:textId="71A790BE" w:rsidR="00990FA6" w:rsidRPr="00FB7DF3" w:rsidRDefault="00FB7DF3" w:rsidP="00FB7DF3">
            <w:pPr>
              <w:pStyle w:val="ListParagraph"/>
              <w:numPr>
                <w:ilvl w:val="0"/>
                <w:numId w:val="49"/>
              </w:numPr>
              <w:rPr>
                <w:rFonts w:ascii="Arial" w:hAnsi="Arial" w:cs="Arial"/>
              </w:rPr>
            </w:pPr>
            <w:r w:rsidRPr="00FB7DF3">
              <w:rPr>
                <w:rFonts w:ascii="Arial" w:hAnsi="Arial" w:cs="Arial"/>
              </w:rPr>
              <w:t>I know h</w:t>
            </w:r>
            <w:r w:rsidR="00990FA6" w:rsidRPr="00FB7DF3">
              <w:rPr>
                <w:rFonts w:ascii="Arial" w:hAnsi="Arial" w:cs="Arial"/>
              </w:rPr>
              <w:t xml:space="preserve">ow  volcanoes </w:t>
            </w:r>
            <w:r w:rsidRPr="00FB7DF3">
              <w:rPr>
                <w:rFonts w:ascii="Arial" w:hAnsi="Arial" w:cs="Arial"/>
              </w:rPr>
              <w:t xml:space="preserve">and earthquakes are </w:t>
            </w:r>
            <w:r w:rsidR="00990FA6" w:rsidRPr="00FB7DF3">
              <w:rPr>
                <w:rFonts w:ascii="Arial" w:hAnsi="Arial" w:cs="Arial"/>
              </w:rPr>
              <w:t>created</w:t>
            </w:r>
            <w:r w:rsidRPr="00FB7DF3">
              <w:rPr>
                <w:rFonts w:ascii="Arial" w:hAnsi="Arial" w:cs="Arial"/>
              </w:rPr>
              <w:t>.</w:t>
            </w:r>
          </w:p>
          <w:p w14:paraId="12549DE5" w14:textId="4873492B" w:rsidR="007B145F" w:rsidRDefault="00FB7DF3" w:rsidP="00FB7DF3">
            <w:pPr>
              <w:pStyle w:val="ListParagraph"/>
              <w:numPr>
                <w:ilvl w:val="0"/>
                <w:numId w:val="49"/>
              </w:numPr>
            </w:pPr>
            <w:r w:rsidRPr="00FB7DF3">
              <w:rPr>
                <w:rFonts w:ascii="Arial" w:hAnsi="Arial" w:cs="Arial"/>
              </w:rPr>
              <w:t xml:space="preserve">I know the </w:t>
            </w:r>
            <w:r w:rsidR="00990FA6" w:rsidRPr="00FB7DF3">
              <w:rPr>
                <w:rFonts w:ascii="Arial" w:hAnsi="Arial" w:cs="Arial"/>
              </w:rPr>
              <w:t>anatomy of a volcano</w:t>
            </w:r>
            <w:r w:rsidRPr="00FB7DF3">
              <w:rPr>
                <w:rFonts w:ascii="Arial" w:hAnsi="Arial" w:cs="Arial"/>
              </w:rPr>
              <w:t>.</w:t>
            </w:r>
          </w:p>
        </w:tc>
      </w:tr>
    </w:tbl>
    <w:p w14:paraId="774E8DB7" w14:textId="77777777" w:rsidR="00FB7DF3" w:rsidRDefault="00FB7DF3">
      <w:r>
        <w:br w:type="page"/>
      </w:r>
    </w:p>
    <w:tbl>
      <w:tblPr>
        <w:tblStyle w:val="TableGrid"/>
        <w:tblW w:w="0" w:type="auto"/>
        <w:tblLook w:val="04A0" w:firstRow="1" w:lastRow="0" w:firstColumn="1" w:lastColumn="0" w:noHBand="0" w:noVBand="1"/>
      </w:tblPr>
      <w:tblGrid>
        <w:gridCol w:w="9010"/>
      </w:tblGrid>
      <w:tr w:rsidR="007B145F" w14:paraId="11510FB3" w14:textId="77777777" w:rsidTr="002B6011">
        <w:tc>
          <w:tcPr>
            <w:tcW w:w="9010" w:type="dxa"/>
            <w:shd w:val="clear" w:color="auto" w:fill="DEEAF6" w:themeFill="accent1" w:themeFillTint="33"/>
          </w:tcPr>
          <w:p w14:paraId="76AC7077" w14:textId="2995EA69" w:rsidR="007B145F" w:rsidRDefault="007B145F" w:rsidP="000B2D4A">
            <w:pPr>
              <w:pStyle w:val="Heading3"/>
              <w:jc w:val="center"/>
            </w:pPr>
            <w:bookmarkStart w:id="59" w:name="_Toc183532057"/>
            <w:r>
              <w:lastRenderedPageBreak/>
              <w:t>Liverpool</w:t>
            </w:r>
            <w:bookmarkEnd w:id="59"/>
          </w:p>
          <w:p w14:paraId="50636CC8" w14:textId="582E12C2" w:rsidR="007B145F" w:rsidRPr="00E92C0E" w:rsidRDefault="007B145F" w:rsidP="000B2D4A">
            <w:pPr>
              <w:pStyle w:val="Heading3"/>
              <w:jc w:val="center"/>
            </w:pPr>
            <w:bookmarkStart w:id="60" w:name="_Toc183532058"/>
            <w:r>
              <w:t>The River Mersey</w:t>
            </w:r>
            <w:bookmarkEnd w:id="60"/>
          </w:p>
        </w:tc>
      </w:tr>
      <w:tr w:rsidR="007B145F" w14:paraId="1B87BF67" w14:textId="77777777" w:rsidTr="002B6011">
        <w:tc>
          <w:tcPr>
            <w:tcW w:w="9010" w:type="dxa"/>
          </w:tcPr>
          <w:p w14:paraId="46E376ED" w14:textId="449D62F4" w:rsidR="00990FA6" w:rsidRPr="00FB7DF3" w:rsidRDefault="00FB7DF3" w:rsidP="00FB7DF3">
            <w:pPr>
              <w:pStyle w:val="ListParagraph"/>
              <w:numPr>
                <w:ilvl w:val="0"/>
                <w:numId w:val="50"/>
              </w:numPr>
              <w:rPr>
                <w:rFonts w:ascii="Arial" w:hAnsi="Arial" w:cs="Arial"/>
              </w:rPr>
            </w:pPr>
            <w:r>
              <w:rPr>
                <w:rFonts w:ascii="Arial" w:hAnsi="Arial" w:cs="Arial"/>
              </w:rPr>
              <w:t>I can p</w:t>
            </w:r>
            <w:r w:rsidR="00990FA6" w:rsidRPr="00FB7DF3">
              <w:rPr>
                <w:rFonts w:ascii="Arial" w:hAnsi="Arial" w:cs="Arial"/>
              </w:rPr>
              <w:t xml:space="preserve">lace the key historical events </w:t>
            </w:r>
            <w:r>
              <w:rPr>
                <w:rFonts w:ascii="Arial" w:hAnsi="Arial" w:cs="Arial"/>
              </w:rPr>
              <w:t xml:space="preserve">of Liverpool </w:t>
            </w:r>
            <w:r w:rsidR="00990FA6" w:rsidRPr="00FB7DF3">
              <w:rPr>
                <w:rFonts w:ascii="Arial" w:hAnsi="Arial" w:cs="Arial"/>
              </w:rPr>
              <w:t>on a timeline.</w:t>
            </w:r>
          </w:p>
          <w:p w14:paraId="53BF0D7F" w14:textId="65FC7E4C" w:rsidR="00990FA6" w:rsidRPr="00FB7DF3" w:rsidRDefault="00FB7DF3" w:rsidP="00FB7DF3">
            <w:pPr>
              <w:pStyle w:val="ListParagraph"/>
              <w:numPr>
                <w:ilvl w:val="0"/>
                <w:numId w:val="50"/>
              </w:numPr>
              <w:rPr>
                <w:rFonts w:ascii="Arial" w:hAnsi="Arial" w:cs="Arial"/>
              </w:rPr>
            </w:pPr>
            <w:r>
              <w:rPr>
                <w:rFonts w:ascii="Arial" w:hAnsi="Arial" w:cs="Arial"/>
              </w:rPr>
              <w:t>I k</w:t>
            </w:r>
            <w:r w:rsidR="00990FA6" w:rsidRPr="00FB7DF3">
              <w:rPr>
                <w:rFonts w:ascii="Arial" w:hAnsi="Arial" w:cs="Arial"/>
              </w:rPr>
              <w:t>now how Liverpool affected the slave trade.</w:t>
            </w:r>
          </w:p>
          <w:p w14:paraId="63759641" w14:textId="489951DF" w:rsidR="00990FA6" w:rsidRPr="00FB7DF3" w:rsidRDefault="00FB7DF3" w:rsidP="00FB7DF3">
            <w:pPr>
              <w:pStyle w:val="ListParagraph"/>
              <w:numPr>
                <w:ilvl w:val="0"/>
                <w:numId w:val="50"/>
              </w:numPr>
              <w:rPr>
                <w:rFonts w:ascii="Arial" w:hAnsi="Arial" w:cs="Arial"/>
              </w:rPr>
            </w:pPr>
            <w:r>
              <w:rPr>
                <w:rFonts w:ascii="Arial" w:hAnsi="Arial" w:cs="Arial"/>
              </w:rPr>
              <w:t>I k</w:t>
            </w:r>
            <w:r w:rsidR="00990FA6" w:rsidRPr="00FB7DF3">
              <w:rPr>
                <w:rFonts w:ascii="Arial" w:hAnsi="Arial" w:cs="Arial"/>
              </w:rPr>
              <w:t>now some key famous historical figure</w:t>
            </w:r>
            <w:r w:rsidR="004C7D09" w:rsidRPr="00FB7DF3">
              <w:rPr>
                <w:rFonts w:ascii="Arial" w:hAnsi="Arial" w:cs="Arial"/>
              </w:rPr>
              <w:t>s</w:t>
            </w:r>
            <w:r w:rsidR="00705902" w:rsidRPr="00FB7DF3">
              <w:rPr>
                <w:rFonts w:ascii="Arial" w:hAnsi="Arial" w:cs="Arial"/>
              </w:rPr>
              <w:t xml:space="preserve"> </w:t>
            </w:r>
            <w:r w:rsidR="00990FA6" w:rsidRPr="00FB7DF3">
              <w:rPr>
                <w:rFonts w:ascii="Arial" w:hAnsi="Arial" w:cs="Arial"/>
              </w:rPr>
              <w:t>born in Liverpool</w:t>
            </w:r>
            <w:r w:rsidR="004C7D09" w:rsidRPr="00FB7DF3">
              <w:rPr>
                <w:rFonts w:ascii="Arial" w:hAnsi="Arial" w:cs="Arial"/>
              </w:rPr>
              <w:t>.</w:t>
            </w:r>
          </w:p>
          <w:p w14:paraId="0E85C923" w14:textId="5BFF0102" w:rsidR="004C7D09" w:rsidRPr="00FB7DF3" w:rsidRDefault="00FB7DF3" w:rsidP="00FB7DF3">
            <w:pPr>
              <w:pStyle w:val="ListParagraph"/>
              <w:numPr>
                <w:ilvl w:val="0"/>
                <w:numId w:val="50"/>
              </w:numPr>
              <w:rPr>
                <w:rFonts w:ascii="Arial" w:hAnsi="Arial" w:cs="Arial"/>
              </w:rPr>
            </w:pPr>
            <w:r>
              <w:rPr>
                <w:rFonts w:ascii="Arial" w:hAnsi="Arial" w:cs="Arial"/>
              </w:rPr>
              <w:t>I u</w:t>
            </w:r>
            <w:r w:rsidR="004C7D09" w:rsidRPr="00FB7DF3">
              <w:rPr>
                <w:rFonts w:ascii="Arial" w:hAnsi="Arial" w:cs="Arial"/>
              </w:rPr>
              <w:t>nderstand where to find Liverpool and other cities on a map of the U.K.</w:t>
            </w:r>
          </w:p>
          <w:p w14:paraId="76544FD6" w14:textId="0DB9F1B8" w:rsidR="007B145F" w:rsidRDefault="00FB7DF3" w:rsidP="00FB7DF3">
            <w:pPr>
              <w:pStyle w:val="ListParagraph"/>
              <w:numPr>
                <w:ilvl w:val="0"/>
                <w:numId w:val="50"/>
              </w:numPr>
            </w:pPr>
            <w:r>
              <w:rPr>
                <w:rFonts w:ascii="Arial" w:hAnsi="Arial" w:cs="Arial"/>
              </w:rPr>
              <w:t>I k</w:t>
            </w:r>
            <w:r w:rsidR="00705902" w:rsidRPr="00FB7DF3">
              <w:rPr>
                <w:rFonts w:ascii="Arial" w:hAnsi="Arial" w:cs="Arial"/>
              </w:rPr>
              <w:t xml:space="preserve">now that there are two </w:t>
            </w:r>
            <w:r w:rsidR="00E324C6">
              <w:rPr>
                <w:rFonts w:ascii="Arial" w:hAnsi="Arial" w:cs="Arial"/>
              </w:rPr>
              <w:t>c</w:t>
            </w:r>
            <w:r w:rsidR="00705902" w:rsidRPr="00FB7DF3">
              <w:rPr>
                <w:rFonts w:ascii="Arial" w:hAnsi="Arial" w:cs="Arial"/>
              </w:rPr>
              <w:t>athedrals in Liverpool and understand how they represent different people.</w:t>
            </w:r>
          </w:p>
        </w:tc>
      </w:tr>
    </w:tbl>
    <w:p w14:paraId="10A6AA76" w14:textId="77777777" w:rsidR="007B145F" w:rsidRPr="004D55CC" w:rsidRDefault="007B145F" w:rsidP="004D55CC">
      <w:pPr>
        <w:jc w:val="both"/>
        <w:rPr>
          <w:rFonts w:ascii="Arial" w:hAnsi="Arial" w:cs="Arial"/>
          <w:sz w:val="24"/>
          <w:szCs w:val="24"/>
        </w:rPr>
      </w:pPr>
    </w:p>
    <w:p w14:paraId="0786544D" w14:textId="77777777" w:rsidR="004401E0" w:rsidRPr="004D55CC" w:rsidRDefault="004401E0" w:rsidP="004D55CC">
      <w:pPr>
        <w:pStyle w:val="ListParagraph"/>
        <w:numPr>
          <w:ilvl w:val="0"/>
          <w:numId w:val="26"/>
        </w:numPr>
        <w:jc w:val="both"/>
        <w:rPr>
          <w:rFonts w:ascii="Arial" w:hAnsi="Arial" w:cs="Arial"/>
        </w:rPr>
      </w:pPr>
      <w:r w:rsidRPr="004D55CC">
        <w:rPr>
          <w:rFonts w:ascii="Arial" w:hAnsi="Arial" w:cs="Arial"/>
        </w:rPr>
        <w:t>I can carry out research to discover features of villages, towns or cities.</w:t>
      </w:r>
    </w:p>
    <w:p w14:paraId="475CC425" w14:textId="77777777" w:rsidR="004401E0" w:rsidRPr="004D55CC" w:rsidRDefault="004401E0" w:rsidP="004D55CC">
      <w:pPr>
        <w:pStyle w:val="ListParagraph"/>
        <w:numPr>
          <w:ilvl w:val="0"/>
          <w:numId w:val="26"/>
        </w:numPr>
        <w:jc w:val="both"/>
        <w:rPr>
          <w:rFonts w:ascii="Arial" w:hAnsi="Arial" w:cs="Arial"/>
        </w:rPr>
      </w:pPr>
      <w:r w:rsidRPr="004D55CC">
        <w:rPr>
          <w:rFonts w:ascii="Arial" w:hAnsi="Arial" w:cs="Arial"/>
        </w:rPr>
        <w:t>I can plan a journey to a place in England.</w:t>
      </w:r>
    </w:p>
    <w:p w14:paraId="4CDDA5CB" w14:textId="77777777" w:rsidR="004401E0" w:rsidRPr="004D55CC" w:rsidRDefault="004401E0" w:rsidP="004D55CC">
      <w:pPr>
        <w:pStyle w:val="ListParagraph"/>
        <w:numPr>
          <w:ilvl w:val="0"/>
          <w:numId w:val="26"/>
        </w:numPr>
        <w:jc w:val="both"/>
        <w:rPr>
          <w:rFonts w:ascii="Arial" w:hAnsi="Arial" w:cs="Arial"/>
        </w:rPr>
      </w:pPr>
      <w:r w:rsidRPr="004D55CC">
        <w:rPr>
          <w:rFonts w:ascii="Arial" w:hAnsi="Arial" w:cs="Arial"/>
        </w:rPr>
        <w:t>I can collect and accurately measure information (e.g. rainfall, temperature, wind speed, noise levels etc).</w:t>
      </w:r>
    </w:p>
    <w:p w14:paraId="6E2E3B3A" w14:textId="77777777" w:rsidR="004401E0" w:rsidRPr="004D55CC" w:rsidRDefault="004401E0" w:rsidP="004D55CC">
      <w:pPr>
        <w:pStyle w:val="ListParagraph"/>
        <w:numPr>
          <w:ilvl w:val="0"/>
          <w:numId w:val="26"/>
        </w:numPr>
        <w:jc w:val="both"/>
        <w:rPr>
          <w:rFonts w:ascii="Arial" w:hAnsi="Arial" w:cs="Arial"/>
        </w:rPr>
      </w:pPr>
      <w:r w:rsidRPr="004D55CC">
        <w:rPr>
          <w:rFonts w:ascii="Arial" w:hAnsi="Arial" w:cs="Arial"/>
        </w:rPr>
        <w:t>I can explain why people may be attracted to live in cities.</w:t>
      </w:r>
    </w:p>
    <w:p w14:paraId="7EA32224" w14:textId="77777777" w:rsidR="004401E0" w:rsidRPr="004D55CC" w:rsidRDefault="004401E0" w:rsidP="004D55CC">
      <w:pPr>
        <w:pStyle w:val="ListParagraph"/>
        <w:numPr>
          <w:ilvl w:val="0"/>
          <w:numId w:val="26"/>
        </w:numPr>
        <w:jc w:val="both"/>
        <w:rPr>
          <w:rFonts w:ascii="Arial" w:hAnsi="Arial" w:cs="Arial"/>
        </w:rPr>
      </w:pPr>
      <w:r w:rsidRPr="004D55CC">
        <w:rPr>
          <w:rFonts w:ascii="Arial" w:hAnsi="Arial" w:cs="Arial"/>
        </w:rPr>
        <w:t>I can explain why people may choose to live in one place rather than another.</w:t>
      </w:r>
    </w:p>
    <w:p w14:paraId="69D6E92D" w14:textId="77777777" w:rsidR="004401E0" w:rsidRPr="004D55CC" w:rsidRDefault="004401E0" w:rsidP="004D55CC">
      <w:pPr>
        <w:pStyle w:val="ListParagraph"/>
        <w:numPr>
          <w:ilvl w:val="0"/>
          <w:numId w:val="26"/>
        </w:numPr>
        <w:jc w:val="both"/>
        <w:rPr>
          <w:rFonts w:ascii="Arial" w:hAnsi="Arial" w:cs="Arial"/>
        </w:rPr>
      </w:pPr>
      <w:r w:rsidRPr="004D55CC">
        <w:rPr>
          <w:rFonts w:ascii="Arial" w:hAnsi="Arial" w:cs="Arial"/>
        </w:rPr>
        <w:t xml:space="preserve">I can explain the difference between the British Isles, Great Britain and the United Kingdom. </w:t>
      </w:r>
    </w:p>
    <w:p w14:paraId="753943F5" w14:textId="77777777" w:rsidR="004401E0" w:rsidRPr="004D55CC" w:rsidRDefault="004401E0" w:rsidP="004D55CC">
      <w:pPr>
        <w:pStyle w:val="ListParagraph"/>
        <w:numPr>
          <w:ilvl w:val="0"/>
          <w:numId w:val="26"/>
        </w:numPr>
        <w:jc w:val="both"/>
        <w:rPr>
          <w:rFonts w:ascii="Arial" w:hAnsi="Arial" w:cs="Arial"/>
        </w:rPr>
      </w:pPr>
      <w:r w:rsidRPr="004D55CC">
        <w:rPr>
          <w:rFonts w:ascii="Arial" w:hAnsi="Arial" w:cs="Arial"/>
        </w:rPr>
        <w:t>I can find at least six cities in the UK on a map.</w:t>
      </w:r>
    </w:p>
    <w:p w14:paraId="30F116C0" w14:textId="77777777" w:rsidR="004401E0" w:rsidRPr="004D55CC" w:rsidRDefault="004401E0" w:rsidP="004D55CC">
      <w:pPr>
        <w:pStyle w:val="ListParagraph"/>
        <w:numPr>
          <w:ilvl w:val="0"/>
          <w:numId w:val="26"/>
        </w:numPr>
        <w:jc w:val="both"/>
        <w:rPr>
          <w:rFonts w:ascii="Arial" w:hAnsi="Arial" w:cs="Arial"/>
        </w:rPr>
      </w:pPr>
      <w:r w:rsidRPr="004D55CC">
        <w:rPr>
          <w:rFonts w:ascii="Arial" w:hAnsi="Arial" w:cs="Arial"/>
        </w:rPr>
        <w:t>I can name and locate some of the main islands that surround the United Kingdom.</w:t>
      </w:r>
    </w:p>
    <w:p w14:paraId="2C028A42" w14:textId="77777777" w:rsidR="004401E0" w:rsidRPr="004D55CC" w:rsidRDefault="004401E0" w:rsidP="004D55CC">
      <w:pPr>
        <w:pStyle w:val="ListParagraph"/>
        <w:numPr>
          <w:ilvl w:val="0"/>
          <w:numId w:val="26"/>
        </w:numPr>
        <w:jc w:val="both"/>
        <w:rPr>
          <w:rFonts w:ascii="Arial" w:hAnsi="Arial" w:cs="Arial"/>
        </w:rPr>
      </w:pPr>
      <w:r w:rsidRPr="004D55CC">
        <w:rPr>
          <w:rFonts w:ascii="Arial" w:hAnsi="Arial" w:cs="Arial"/>
        </w:rPr>
        <w:t xml:space="preserve">I can name the areas of origin of the main ethnic groups in the United Kingdom and in our school. </w:t>
      </w:r>
    </w:p>
    <w:p w14:paraId="17E3C8F7" w14:textId="21900D27" w:rsidR="00E318D3" w:rsidRDefault="00E318D3" w:rsidP="00E318D3">
      <w:pPr>
        <w:jc w:val="both"/>
        <w:rPr>
          <w:rFonts w:ascii="Arial" w:hAnsi="Arial" w:cs="Arial"/>
        </w:rPr>
      </w:pPr>
    </w:p>
    <w:p w14:paraId="1ACC61DF" w14:textId="15B57294" w:rsidR="00E318D3" w:rsidRPr="00D651AA" w:rsidRDefault="00E318D3" w:rsidP="00E318D3">
      <w:pPr>
        <w:pStyle w:val="Heading3"/>
      </w:pPr>
      <w:bookmarkStart w:id="61" w:name="_Toc183532059"/>
      <w:r w:rsidRPr="00D651AA">
        <w:t xml:space="preserve">Year </w:t>
      </w:r>
      <w:r>
        <w:t>4</w:t>
      </w:r>
      <w:r w:rsidRPr="00D651AA">
        <w:t xml:space="preserve"> </w:t>
      </w:r>
      <w:r>
        <w:t>Geographical</w:t>
      </w:r>
      <w:r w:rsidRPr="00D651AA">
        <w:t xml:space="preserve"> Vocabulary</w:t>
      </w:r>
      <w:bookmarkEnd w:id="61"/>
    </w:p>
    <w:p w14:paraId="2DD36647" w14:textId="77777777" w:rsidR="00E318D3" w:rsidRDefault="00E318D3" w:rsidP="00E318D3"/>
    <w:tbl>
      <w:tblPr>
        <w:tblStyle w:val="TableGrid"/>
        <w:tblW w:w="0" w:type="auto"/>
        <w:tblLook w:val="04A0" w:firstRow="1" w:lastRow="0" w:firstColumn="1" w:lastColumn="0" w:noHBand="0" w:noVBand="1"/>
      </w:tblPr>
      <w:tblGrid>
        <w:gridCol w:w="2252"/>
        <w:gridCol w:w="2252"/>
        <w:gridCol w:w="2253"/>
        <w:gridCol w:w="2253"/>
      </w:tblGrid>
      <w:tr w:rsidR="00E318D3" w14:paraId="26B31655" w14:textId="77777777" w:rsidTr="002B6011">
        <w:tc>
          <w:tcPr>
            <w:tcW w:w="2252" w:type="dxa"/>
            <w:shd w:val="clear" w:color="auto" w:fill="DEEAF6" w:themeFill="accent1" w:themeFillTint="33"/>
            <w:vAlign w:val="center"/>
          </w:tcPr>
          <w:p w14:paraId="22078976" w14:textId="38FCE768" w:rsidR="00E318D3" w:rsidRPr="00D651AA" w:rsidRDefault="003C087B" w:rsidP="002B6011">
            <w:pPr>
              <w:jc w:val="center"/>
              <w:rPr>
                <w:rFonts w:ascii="Arial" w:hAnsi="Arial" w:cs="Arial"/>
                <w:b/>
                <w:bCs/>
                <w:sz w:val="24"/>
                <w:szCs w:val="24"/>
              </w:rPr>
            </w:pPr>
            <w:r>
              <w:rPr>
                <w:rFonts w:ascii="Arial" w:hAnsi="Arial" w:cs="Arial"/>
                <w:b/>
                <w:bCs/>
                <w:sz w:val="24"/>
                <w:szCs w:val="24"/>
              </w:rPr>
              <w:t>ash</w:t>
            </w:r>
          </w:p>
        </w:tc>
        <w:tc>
          <w:tcPr>
            <w:tcW w:w="2252" w:type="dxa"/>
            <w:shd w:val="clear" w:color="auto" w:fill="DEEAF6" w:themeFill="accent1" w:themeFillTint="33"/>
            <w:vAlign w:val="center"/>
          </w:tcPr>
          <w:p w14:paraId="16313B47" w14:textId="333D89BD" w:rsidR="00E318D3" w:rsidRPr="00D651AA" w:rsidRDefault="003C087B" w:rsidP="002B6011">
            <w:pPr>
              <w:jc w:val="center"/>
              <w:rPr>
                <w:rFonts w:ascii="Arial" w:hAnsi="Arial" w:cs="Arial"/>
                <w:b/>
                <w:bCs/>
                <w:sz w:val="24"/>
                <w:szCs w:val="24"/>
              </w:rPr>
            </w:pPr>
            <w:r>
              <w:rPr>
                <w:rFonts w:ascii="Arial" w:hAnsi="Arial" w:cs="Arial"/>
                <w:b/>
                <w:bCs/>
                <w:sz w:val="24"/>
                <w:szCs w:val="24"/>
              </w:rPr>
              <w:t>core</w:t>
            </w:r>
          </w:p>
        </w:tc>
        <w:tc>
          <w:tcPr>
            <w:tcW w:w="2253" w:type="dxa"/>
            <w:shd w:val="clear" w:color="auto" w:fill="DEEAF6" w:themeFill="accent1" w:themeFillTint="33"/>
            <w:vAlign w:val="center"/>
          </w:tcPr>
          <w:p w14:paraId="79BBCA3D" w14:textId="050B06F6" w:rsidR="00E318D3" w:rsidRPr="00D651AA" w:rsidRDefault="003C087B" w:rsidP="002B6011">
            <w:pPr>
              <w:jc w:val="center"/>
              <w:rPr>
                <w:rFonts w:ascii="Arial" w:hAnsi="Arial" w:cs="Arial"/>
                <w:b/>
                <w:bCs/>
                <w:sz w:val="24"/>
                <w:szCs w:val="24"/>
              </w:rPr>
            </w:pPr>
            <w:r>
              <w:rPr>
                <w:rFonts w:ascii="Arial" w:hAnsi="Arial" w:cs="Arial"/>
                <w:b/>
                <w:bCs/>
                <w:sz w:val="24"/>
                <w:szCs w:val="24"/>
              </w:rPr>
              <w:t>dormant</w:t>
            </w:r>
          </w:p>
        </w:tc>
        <w:tc>
          <w:tcPr>
            <w:tcW w:w="2253" w:type="dxa"/>
            <w:shd w:val="clear" w:color="auto" w:fill="DEEAF6" w:themeFill="accent1" w:themeFillTint="33"/>
            <w:vAlign w:val="center"/>
          </w:tcPr>
          <w:p w14:paraId="344A6FE3" w14:textId="77DE6187" w:rsidR="00E318D3" w:rsidRPr="00D651AA" w:rsidRDefault="003C087B" w:rsidP="002B6011">
            <w:pPr>
              <w:jc w:val="center"/>
              <w:rPr>
                <w:rFonts w:ascii="Arial" w:hAnsi="Arial" w:cs="Arial"/>
                <w:b/>
                <w:bCs/>
                <w:sz w:val="24"/>
                <w:szCs w:val="24"/>
              </w:rPr>
            </w:pPr>
            <w:r>
              <w:rPr>
                <w:rFonts w:ascii="Arial" w:hAnsi="Arial" w:cs="Arial"/>
                <w:b/>
                <w:bCs/>
                <w:sz w:val="24"/>
                <w:szCs w:val="24"/>
              </w:rPr>
              <w:t>crust</w:t>
            </w:r>
          </w:p>
        </w:tc>
      </w:tr>
      <w:tr w:rsidR="00E318D3" w14:paraId="4AABCBE6" w14:textId="77777777" w:rsidTr="002B6011">
        <w:tc>
          <w:tcPr>
            <w:tcW w:w="2252" w:type="dxa"/>
            <w:shd w:val="clear" w:color="auto" w:fill="DEEAF6" w:themeFill="accent1" w:themeFillTint="33"/>
            <w:vAlign w:val="center"/>
          </w:tcPr>
          <w:p w14:paraId="3F6C7D91" w14:textId="6258AFB3" w:rsidR="00E318D3" w:rsidRPr="00D651AA" w:rsidRDefault="003C087B" w:rsidP="002B6011">
            <w:pPr>
              <w:jc w:val="center"/>
              <w:rPr>
                <w:rFonts w:ascii="Arial" w:hAnsi="Arial" w:cs="Arial"/>
                <w:b/>
                <w:bCs/>
                <w:sz w:val="24"/>
                <w:szCs w:val="24"/>
              </w:rPr>
            </w:pPr>
            <w:r>
              <w:rPr>
                <w:rFonts w:ascii="Arial" w:hAnsi="Arial" w:cs="Arial"/>
                <w:b/>
                <w:bCs/>
                <w:sz w:val="24"/>
                <w:szCs w:val="24"/>
              </w:rPr>
              <w:t>extinct</w:t>
            </w:r>
          </w:p>
        </w:tc>
        <w:tc>
          <w:tcPr>
            <w:tcW w:w="2252" w:type="dxa"/>
            <w:shd w:val="clear" w:color="auto" w:fill="DEEAF6" w:themeFill="accent1" w:themeFillTint="33"/>
            <w:vAlign w:val="center"/>
          </w:tcPr>
          <w:p w14:paraId="4019F07A" w14:textId="48879F20" w:rsidR="00E318D3" w:rsidRPr="00D651AA" w:rsidRDefault="003C087B" w:rsidP="002B6011">
            <w:pPr>
              <w:jc w:val="center"/>
              <w:rPr>
                <w:rFonts w:ascii="Arial" w:hAnsi="Arial" w:cs="Arial"/>
                <w:b/>
                <w:bCs/>
                <w:sz w:val="24"/>
                <w:szCs w:val="24"/>
              </w:rPr>
            </w:pPr>
            <w:r>
              <w:rPr>
                <w:rFonts w:ascii="Arial" w:hAnsi="Arial" w:cs="Arial"/>
                <w:b/>
                <w:bCs/>
                <w:sz w:val="24"/>
                <w:szCs w:val="24"/>
              </w:rPr>
              <w:t>eruption</w:t>
            </w:r>
          </w:p>
        </w:tc>
        <w:tc>
          <w:tcPr>
            <w:tcW w:w="2253" w:type="dxa"/>
            <w:shd w:val="clear" w:color="auto" w:fill="DEEAF6" w:themeFill="accent1" w:themeFillTint="33"/>
            <w:vAlign w:val="center"/>
          </w:tcPr>
          <w:p w14:paraId="3E2B5921" w14:textId="2F2724CD" w:rsidR="00E318D3" w:rsidRPr="00D651AA" w:rsidRDefault="003C087B" w:rsidP="002B6011">
            <w:pPr>
              <w:jc w:val="center"/>
              <w:rPr>
                <w:rFonts w:ascii="Arial" w:hAnsi="Arial" w:cs="Arial"/>
                <w:b/>
                <w:bCs/>
                <w:sz w:val="24"/>
                <w:szCs w:val="24"/>
              </w:rPr>
            </w:pPr>
            <w:r>
              <w:rPr>
                <w:rFonts w:ascii="Arial" w:hAnsi="Arial" w:cs="Arial"/>
                <w:b/>
                <w:bCs/>
                <w:sz w:val="24"/>
                <w:szCs w:val="24"/>
              </w:rPr>
              <w:t>lava</w:t>
            </w:r>
          </w:p>
        </w:tc>
        <w:tc>
          <w:tcPr>
            <w:tcW w:w="2253" w:type="dxa"/>
            <w:shd w:val="clear" w:color="auto" w:fill="DEEAF6" w:themeFill="accent1" w:themeFillTint="33"/>
            <w:vAlign w:val="center"/>
          </w:tcPr>
          <w:p w14:paraId="2007148B" w14:textId="72A8505E" w:rsidR="00E318D3" w:rsidRPr="00D651AA" w:rsidRDefault="003C087B" w:rsidP="002B6011">
            <w:pPr>
              <w:jc w:val="center"/>
              <w:rPr>
                <w:rFonts w:ascii="Arial" w:hAnsi="Arial" w:cs="Arial"/>
                <w:b/>
                <w:bCs/>
                <w:sz w:val="24"/>
                <w:szCs w:val="24"/>
              </w:rPr>
            </w:pPr>
            <w:r>
              <w:rPr>
                <w:rFonts w:ascii="Arial" w:hAnsi="Arial" w:cs="Arial"/>
                <w:b/>
                <w:bCs/>
                <w:sz w:val="24"/>
                <w:szCs w:val="24"/>
              </w:rPr>
              <w:t>pumice</w:t>
            </w:r>
          </w:p>
        </w:tc>
      </w:tr>
      <w:tr w:rsidR="00E318D3" w14:paraId="3C0A639E" w14:textId="77777777" w:rsidTr="002B6011">
        <w:tc>
          <w:tcPr>
            <w:tcW w:w="2252" w:type="dxa"/>
            <w:shd w:val="clear" w:color="auto" w:fill="DEEAF6" w:themeFill="accent1" w:themeFillTint="33"/>
            <w:vAlign w:val="center"/>
          </w:tcPr>
          <w:p w14:paraId="3BBA0142" w14:textId="4533F184" w:rsidR="00E318D3" w:rsidRPr="00D651AA" w:rsidRDefault="003C087B" w:rsidP="002B6011">
            <w:pPr>
              <w:jc w:val="center"/>
              <w:rPr>
                <w:rFonts w:ascii="Arial" w:hAnsi="Arial" w:cs="Arial"/>
                <w:b/>
                <w:bCs/>
                <w:sz w:val="24"/>
                <w:szCs w:val="24"/>
              </w:rPr>
            </w:pPr>
            <w:r>
              <w:rPr>
                <w:rFonts w:ascii="Arial" w:hAnsi="Arial" w:cs="Arial"/>
                <w:b/>
                <w:bCs/>
                <w:sz w:val="24"/>
                <w:szCs w:val="24"/>
              </w:rPr>
              <w:t>active</w:t>
            </w:r>
          </w:p>
        </w:tc>
        <w:tc>
          <w:tcPr>
            <w:tcW w:w="2252" w:type="dxa"/>
            <w:shd w:val="clear" w:color="auto" w:fill="DEEAF6" w:themeFill="accent1" w:themeFillTint="33"/>
            <w:vAlign w:val="center"/>
          </w:tcPr>
          <w:p w14:paraId="69CF1E7C" w14:textId="4701DE37" w:rsidR="00E318D3" w:rsidRPr="00D651AA" w:rsidRDefault="003C087B" w:rsidP="002B6011">
            <w:pPr>
              <w:jc w:val="center"/>
              <w:rPr>
                <w:rFonts w:ascii="Arial" w:hAnsi="Arial" w:cs="Arial"/>
                <w:b/>
                <w:bCs/>
                <w:sz w:val="24"/>
                <w:szCs w:val="24"/>
              </w:rPr>
            </w:pPr>
            <w:r>
              <w:rPr>
                <w:rFonts w:ascii="Arial" w:hAnsi="Arial" w:cs="Arial"/>
                <w:b/>
                <w:bCs/>
                <w:sz w:val="24"/>
                <w:szCs w:val="24"/>
              </w:rPr>
              <w:t>inactive</w:t>
            </w:r>
          </w:p>
        </w:tc>
        <w:tc>
          <w:tcPr>
            <w:tcW w:w="2253" w:type="dxa"/>
            <w:shd w:val="clear" w:color="auto" w:fill="DEEAF6" w:themeFill="accent1" w:themeFillTint="33"/>
            <w:vAlign w:val="center"/>
          </w:tcPr>
          <w:p w14:paraId="49D16F43" w14:textId="122411A1" w:rsidR="00E318D3" w:rsidRPr="00D651AA" w:rsidRDefault="003C087B" w:rsidP="002B6011">
            <w:pPr>
              <w:jc w:val="center"/>
              <w:rPr>
                <w:rFonts w:ascii="Arial" w:hAnsi="Arial" w:cs="Arial"/>
                <w:b/>
                <w:bCs/>
                <w:sz w:val="24"/>
                <w:szCs w:val="24"/>
              </w:rPr>
            </w:pPr>
            <w:r>
              <w:rPr>
                <w:rFonts w:ascii="Arial" w:hAnsi="Arial" w:cs="Arial"/>
                <w:b/>
                <w:bCs/>
                <w:sz w:val="24"/>
                <w:szCs w:val="24"/>
              </w:rPr>
              <w:t>volcano</w:t>
            </w:r>
          </w:p>
        </w:tc>
        <w:tc>
          <w:tcPr>
            <w:tcW w:w="2253" w:type="dxa"/>
            <w:shd w:val="clear" w:color="auto" w:fill="DEEAF6" w:themeFill="accent1" w:themeFillTint="33"/>
            <w:vAlign w:val="center"/>
          </w:tcPr>
          <w:p w14:paraId="02A62C9E" w14:textId="73216673" w:rsidR="00E318D3" w:rsidRPr="00D651AA" w:rsidRDefault="003C087B" w:rsidP="002B6011">
            <w:pPr>
              <w:jc w:val="center"/>
              <w:rPr>
                <w:rFonts w:ascii="Arial" w:hAnsi="Arial" w:cs="Arial"/>
                <w:b/>
                <w:bCs/>
                <w:sz w:val="24"/>
                <w:szCs w:val="24"/>
              </w:rPr>
            </w:pPr>
            <w:r>
              <w:rPr>
                <w:rFonts w:ascii="Arial" w:hAnsi="Arial" w:cs="Arial"/>
                <w:b/>
                <w:bCs/>
                <w:sz w:val="24"/>
                <w:szCs w:val="24"/>
              </w:rPr>
              <w:t>magma</w:t>
            </w:r>
          </w:p>
        </w:tc>
      </w:tr>
      <w:tr w:rsidR="00E318D3" w14:paraId="546CF7FD" w14:textId="77777777" w:rsidTr="002B6011">
        <w:tc>
          <w:tcPr>
            <w:tcW w:w="2252" w:type="dxa"/>
            <w:shd w:val="clear" w:color="auto" w:fill="DEEAF6" w:themeFill="accent1" w:themeFillTint="33"/>
            <w:vAlign w:val="center"/>
          </w:tcPr>
          <w:p w14:paraId="759C8368" w14:textId="3AA91867" w:rsidR="00E318D3" w:rsidRPr="00D651AA" w:rsidRDefault="003C087B" w:rsidP="002B6011">
            <w:pPr>
              <w:jc w:val="center"/>
              <w:rPr>
                <w:rFonts w:ascii="Arial" w:hAnsi="Arial" w:cs="Arial"/>
                <w:b/>
                <w:bCs/>
                <w:sz w:val="24"/>
                <w:szCs w:val="24"/>
              </w:rPr>
            </w:pPr>
            <w:r>
              <w:rPr>
                <w:rFonts w:ascii="Arial" w:hAnsi="Arial" w:cs="Arial"/>
                <w:b/>
                <w:bCs/>
                <w:sz w:val="24"/>
                <w:szCs w:val="24"/>
              </w:rPr>
              <w:t>mantle</w:t>
            </w:r>
          </w:p>
        </w:tc>
        <w:tc>
          <w:tcPr>
            <w:tcW w:w="2252" w:type="dxa"/>
            <w:shd w:val="clear" w:color="auto" w:fill="DEEAF6" w:themeFill="accent1" w:themeFillTint="33"/>
            <w:vAlign w:val="center"/>
          </w:tcPr>
          <w:p w14:paraId="106A29EA" w14:textId="7D880AD3" w:rsidR="00E318D3" w:rsidRPr="00D651AA" w:rsidRDefault="003C087B" w:rsidP="002B6011">
            <w:pPr>
              <w:jc w:val="center"/>
              <w:rPr>
                <w:rFonts w:ascii="Arial" w:hAnsi="Arial" w:cs="Arial"/>
                <w:b/>
                <w:bCs/>
                <w:sz w:val="24"/>
                <w:szCs w:val="24"/>
              </w:rPr>
            </w:pPr>
            <w:r>
              <w:rPr>
                <w:rFonts w:ascii="Arial" w:hAnsi="Arial" w:cs="Arial"/>
                <w:b/>
                <w:bCs/>
                <w:sz w:val="24"/>
                <w:szCs w:val="24"/>
              </w:rPr>
              <w:t>pyroclastic</w:t>
            </w:r>
          </w:p>
        </w:tc>
        <w:tc>
          <w:tcPr>
            <w:tcW w:w="2253" w:type="dxa"/>
            <w:shd w:val="clear" w:color="auto" w:fill="DEEAF6" w:themeFill="accent1" w:themeFillTint="33"/>
            <w:vAlign w:val="center"/>
          </w:tcPr>
          <w:p w14:paraId="53D6B6AC" w14:textId="603AAD4C" w:rsidR="00E318D3" w:rsidRPr="00D651AA" w:rsidRDefault="003C087B" w:rsidP="002B6011">
            <w:pPr>
              <w:jc w:val="center"/>
              <w:rPr>
                <w:rFonts w:ascii="Arial" w:hAnsi="Arial" w:cs="Arial"/>
                <w:b/>
                <w:bCs/>
                <w:sz w:val="24"/>
                <w:szCs w:val="24"/>
              </w:rPr>
            </w:pPr>
            <w:r>
              <w:rPr>
                <w:rFonts w:ascii="Arial" w:hAnsi="Arial" w:cs="Arial"/>
                <w:b/>
                <w:bCs/>
                <w:sz w:val="24"/>
                <w:szCs w:val="24"/>
              </w:rPr>
              <w:t>flow</w:t>
            </w:r>
          </w:p>
        </w:tc>
        <w:tc>
          <w:tcPr>
            <w:tcW w:w="2253" w:type="dxa"/>
            <w:shd w:val="clear" w:color="auto" w:fill="DEEAF6" w:themeFill="accent1" w:themeFillTint="33"/>
            <w:vAlign w:val="center"/>
          </w:tcPr>
          <w:p w14:paraId="6F2AB4F4" w14:textId="1B532D39" w:rsidR="00E318D3" w:rsidRPr="00D651AA" w:rsidRDefault="003C087B" w:rsidP="002B6011">
            <w:pPr>
              <w:jc w:val="center"/>
              <w:rPr>
                <w:rFonts w:ascii="Arial" w:hAnsi="Arial" w:cs="Arial"/>
                <w:b/>
                <w:bCs/>
                <w:sz w:val="24"/>
                <w:szCs w:val="24"/>
              </w:rPr>
            </w:pPr>
            <w:r>
              <w:rPr>
                <w:rFonts w:ascii="Arial" w:hAnsi="Arial" w:cs="Arial"/>
                <w:b/>
                <w:bCs/>
                <w:sz w:val="24"/>
                <w:szCs w:val="24"/>
              </w:rPr>
              <w:t>tectonic</w:t>
            </w:r>
          </w:p>
        </w:tc>
      </w:tr>
      <w:tr w:rsidR="00E318D3" w14:paraId="3441126B" w14:textId="77777777" w:rsidTr="002B6011">
        <w:tc>
          <w:tcPr>
            <w:tcW w:w="2252" w:type="dxa"/>
            <w:shd w:val="clear" w:color="auto" w:fill="DEEAF6" w:themeFill="accent1" w:themeFillTint="33"/>
            <w:vAlign w:val="center"/>
          </w:tcPr>
          <w:p w14:paraId="73728EC8" w14:textId="2A150B83" w:rsidR="00E318D3" w:rsidRPr="00D651AA" w:rsidRDefault="003C087B" w:rsidP="002B6011">
            <w:pPr>
              <w:jc w:val="center"/>
              <w:rPr>
                <w:rFonts w:ascii="Arial" w:hAnsi="Arial" w:cs="Arial"/>
                <w:b/>
                <w:bCs/>
                <w:sz w:val="24"/>
                <w:szCs w:val="24"/>
              </w:rPr>
            </w:pPr>
            <w:r>
              <w:rPr>
                <w:rFonts w:ascii="Arial" w:hAnsi="Arial" w:cs="Arial"/>
                <w:b/>
                <w:bCs/>
                <w:sz w:val="24"/>
                <w:szCs w:val="24"/>
              </w:rPr>
              <w:t>plate</w:t>
            </w:r>
          </w:p>
        </w:tc>
        <w:tc>
          <w:tcPr>
            <w:tcW w:w="2252" w:type="dxa"/>
            <w:shd w:val="clear" w:color="auto" w:fill="DEEAF6" w:themeFill="accent1" w:themeFillTint="33"/>
            <w:vAlign w:val="center"/>
          </w:tcPr>
          <w:p w14:paraId="0CDC81C0" w14:textId="60D3F94E" w:rsidR="00E318D3" w:rsidRPr="00D651AA" w:rsidRDefault="003C087B" w:rsidP="002B6011">
            <w:pPr>
              <w:jc w:val="center"/>
              <w:rPr>
                <w:rFonts w:ascii="Arial" w:hAnsi="Arial" w:cs="Arial"/>
                <w:b/>
                <w:bCs/>
                <w:sz w:val="24"/>
                <w:szCs w:val="24"/>
              </w:rPr>
            </w:pPr>
            <w:r>
              <w:rPr>
                <w:rFonts w:ascii="Arial" w:hAnsi="Arial" w:cs="Arial"/>
                <w:b/>
                <w:bCs/>
                <w:sz w:val="24"/>
                <w:szCs w:val="24"/>
              </w:rPr>
              <w:t>collide</w:t>
            </w:r>
          </w:p>
        </w:tc>
        <w:tc>
          <w:tcPr>
            <w:tcW w:w="2253" w:type="dxa"/>
            <w:shd w:val="clear" w:color="auto" w:fill="DEEAF6" w:themeFill="accent1" w:themeFillTint="33"/>
            <w:vAlign w:val="center"/>
          </w:tcPr>
          <w:p w14:paraId="026A563B" w14:textId="4186A4EE" w:rsidR="00E318D3" w:rsidRPr="00D651AA" w:rsidRDefault="003C087B" w:rsidP="002B6011">
            <w:pPr>
              <w:jc w:val="center"/>
              <w:rPr>
                <w:rFonts w:ascii="Arial" w:hAnsi="Arial" w:cs="Arial"/>
                <w:b/>
                <w:bCs/>
                <w:sz w:val="24"/>
                <w:szCs w:val="24"/>
              </w:rPr>
            </w:pPr>
            <w:r>
              <w:rPr>
                <w:rFonts w:ascii="Arial" w:hAnsi="Arial" w:cs="Arial"/>
                <w:b/>
                <w:bCs/>
                <w:sz w:val="24"/>
                <w:szCs w:val="24"/>
              </w:rPr>
              <w:t>molten</w:t>
            </w:r>
          </w:p>
        </w:tc>
        <w:tc>
          <w:tcPr>
            <w:tcW w:w="2253" w:type="dxa"/>
            <w:shd w:val="clear" w:color="auto" w:fill="DEEAF6" w:themeFill="accent1" w:themeFillTint="33"/>
            <w:vAlign w:val="center"/>
          </w:tcPr>
          <w:p w14:paraId="447AC0BE" w14:textId="30817F44" w:rsidR="00E318D3" w:rsidRPr="00D651AA" w:rsidRDefault="003C087B" w:rsidP="002B6011">
            <w:pPr>
              <w:jc w:val="center"/>
              <w:rPr>
                <w:rFonts w:ascii="Arial" w:hAnsi="Arial" w:cs="Arial"/>
                <w:b/>
                <w:bCs/>
                <w:sz w:val="24"/>
                <w:szCs w:val="24"/>
              </w:rPr>
            </w:pPr>
            <w:r>
              <w:rPr>
                <w:rFonts w:ascii="Arial" w:hAnsi="Arial" w:cs="Arial"/>
                <w:b/>
                <w:bCs/>
                <w:sz w:val="24"/>
                <w:szCs w:val="24"/>
              </w:rPr>
              <w:t>Solid</w:t>
            </w:r>
          </w:p>
        </w:tc>
      </w:tr>
      <w:tr w:rsidR="003C087B" w14:paraId="517EF3A3" w14:textId="77777777" w:rsidTr="002B6011">
        <w:tc>
          <w:tcPr>
            <w:tcW w:w="2252" w:type="dxa"/>
            <w:shd w:val="clear" w:color="auto" w:fill="DEEAF6" w:themeFill="accent1" w:themeFillTint="33"/>
            <w:vAlign w:val="center"/>
          </w:tcPr>
          <w:p w14:paraId="419DFF69" w14:textId="4C6082C1" w:rsidR="003C087B" w:rsidRDefault="003C087B" w:rsidP="002B6011">
            <w:pPr>
              <w:jc w:val="center"/>
              <w:rPr>
                <w:rFonts w:ascii="Arial" w:hAnsi="Arial" w:cs="Arial"/>
                <w:b/>
                <w:bCs/>
                <w:sz w:val="24"/>
                <w:szCs w:val="24"/>
              </w:rPr>
            </w:pPr>
            <w:r>
              <w:rPr>
                <w:rFonts w:ascii="Arial" w:hAnsi="Arial" w:cs="Arial"/>
                <w:b/>
                <w:bCs/>
                <w:sz w:val="24"/>
                <w:szCs w:val="24"/>
              </w:rPr>
              <w:t>liquid</w:t>
            </w:r>
          </w:p>
        </w:tc>
        <w:tc>
          <w:tcPr>
            <w:tcW w:w="2252" w:type="dxa"/>
            <w:shd w:val="clear" w:color="auto" w:fill="DEEAF6" w:themeFill="accent1" w:themeFillTint="33"/>
            <w:vAlign w:val="center"/>
          </w:tcPr>
          <w:p w14:paraId="655C3144" w14:textId="7EE75021" w:rsidR="003C087B" w:rsidRDefault="003C087B" w:rsidP="002B6011">
            <w:pPr>
              <w:jc w:val="center"/>
              <w:rPr>
                <w:rFonts w:ascii="Arial" w:hAnsi="Arial" w:cs="Arial"/>
                <w:b/>
                <w:bCs/>
                <w:sz w:val="24"/>
                <w:szCs w:val="24"/>
              </w:rPr>
            </w:pPr>
            <w:r>
              <w:rPr>
                <w:rFonts w:ascii="Arial" w:hAnsi="Arial" w:cs="Arial"/>
                <w:b/>
                <w:bCs/>
                <w:sz w:val="24"/>
                <w:szCs w:val="24"/>
              </w:rPr>
              <w:t>gas</w:t>
            </w:r>
          </w:p>
        </w:tc>
        <w:tc>
          <w:tcPr>
            <w:tcW w:w="2253" w:type="dxa"/>
            <w:shd w:val="clear" w:color="auto" w:fill="DEEAF6" w:themeFill="accent1" w:themeFillTint="33"/>
            <w:vAlign w:val="center"/>
          </w:tcPr>
          <w:p w14:paraId="1CDADA8B" w14:textId="03366E45" w:rsidR="003C087B" w:rsidRDefault="003C087B" w:rsidP="002B6011">
            <w:pPr>
              <w:jc w:val="center"/>
              <w:rPr>
                <w:rFonts w:ascii="Arial" w:hAnsi="Arial" w:cs="Arial"/>
                <w:b/>
                <w:bCs/>
                <w:sz w:val="24"/>
                <w:szCs w:val="24"/>
              </w:rPr>
            </w:pPr>
            <w:r>
              <w:rPr>
                <w:rFonts w:ascii="Arial" w:hAnsi="Arial" w:cs="Arial"/>
                <w:b/>
                <w:bCs/>
                <w:sz w:val="24"/>
                <w:szCs w:val="24"/>
              </w:rPr>
              <w:t>disaster</w:t>
            </w:r>
          </w:p>
        </w:tc>
        <w:tc>
          <w:tcPr>
            <w:tcW w:w="2253" w:type="dxa"/>
            <w:shd w:val="clear" w:color="auto" w:fill="DEEAF6" w:themeFill="accent1" w:themeFillTint="33"/>
            <w:vAlign w:val="center"/>
          </w:tcPr>
          <w:p w14:paraId="12FEBBFF" w14:textId="00E72280" w:rsidR="003C087B" w:rsidRDefault="003C087B" w:rsidP="002B6011">
            <w:pPr>
              <w:jc w:val="center"/>
              <w:rPr>
                <w:rFonts w:ascii="Arial" w:hAnsi="Arial" w:cs="Arial"/>
                <w:b/>
                <w:bCs/>
                <w:sz w:val="24"/>
                <w:szCs w:val="24"/>
              </w:rPr>
            </w:pPr>
            <w:r>
              <w:rPr>
                <w:rFonts w:ascii="Arial" w:hAnsi="Arial" w:cs="Arial"/>
                <w:b/>
                <w:bCs/>
                <w:sz w:val="24"/>
                <w:szCs w:val="24"/>
              </w:rPr>
              <w:t>seismic</w:t>
            </w:r>
          </w:p>
        </w:tc>
      </w:tr>
      <w:tr w:rsidR="003C087B" w14:paraId="53B4923F" w14:textId="77777777" w:rsidTr="002B6011">
        <w:tc>
          <w:tcPr>
            <w:tcW w:w="2252" w:type="dxa"/>
            <w:shd w:val="clear" w:color="auto" w:fill="DEEAF6" w:themeFill="accent1" w:themeFillTint="33"/>
            <w:vAlign w:val="center"/>
          </w:tcPr>
          <w:p w14:paraId="67032E1C" w14:textId="6A4AF4D6" w:rsidR="003C087B" w:rsidRDefault="003C087B" w:rsidP="002B6011">
            <w:pPr>
              <w:jc w:val="center"/>
              <w:rPr>
                <w:rFonts w:ascii="Arial" w:hAnsi="Arial" w:cs="Arial"/>
                <w:b/>
                <w:bCs/>
                <w:sz w:val="24"/>
                <w:szCs w:val="24"/>
              </w:rPr>
            </w:pPr>
            <w:r>
              <w:rPr>
                <w:rFonts w:ascii="Arial" w:hAnsi="Arial" w:cs="Arial"/>
                <w:b/>
                <w:bCs/>
                <w:sz w:val="24"/>
                <w:szCs w:val="24"/>
              </w:rPr>
              <w:t>fire</w:t>
            </w:r>
          </w:p>
        </w:tc>
        <w:tc>
          <w:tcPr>
            <w:tcW w:w="2252" w:type="dxa"/>
            <w:shd w:val="clear" w:color="auto" w:fill="DEEAF6" w:themeFill="accent1" w:themeFillTint="33"/>
            <w:vAlign w:val="center"/>
          </w:tcPr>
          <w:p w14:paraId="000CD067" w14:textId="0B3A9147" w:rsidR="003C087B" w:rsidRDefault="003C087B" w:rsidP="002B6011">
            <w:pPr>
              <w:jc w:val="center"/>
              <w:rPr>
                <w:rFonts w:ascii="Arial" w:hAnsi="Arial" w:cs="Arial"/>
                <w:b/>
                <w:bCs/>
                <w:sz w:val="24"/>
                <w:szCs w:val="24"/>
              </w:rPr>
            </w:pPr>
            <w:r>
              <w:rPr>
                <w:rFonts w:ascii="Arial" w:hAnsi="Arial" w:cs="Arial"/>
                <w:b/>
                <w:bCs/>
                <w:sz w:val="24"/>
                <w:szCs w:val="24"/>
              </w:rPr>
              <w:t>ring</w:t>
            </w:r>
          </w:p>
        </w:tc>
        <w:tc>
          <w:tcPr>
            <w:tcW w:w="2253" w:type="dxa"/>
            <w:shd w:val="clear" w:color="auto" w:fill="DEEAF6" w:themeFill="accent1" w:themeFillTint="33"/>
            <w:vAlign w:val="center"/>
          </w:tcPr>
          <w:p w14:paraId="06A3A5EF" w14:textId="4A7D7D6C" w:rsidR="003C087B" w:rsidRDefault="003C087B" w:rsidP="002B6011">
            <w:pPr>
              <w:jc w:val="center"/>
              <w:rPr>
                <w:rFonts w:ascii="Arial" w:hAnsi="Arial" w:cs="Arial"/>
                <w:b/>
                <w:bCs/>
                <w:sz w:val="24"/>
                <w:szCs w:val="24"/>
              </w:rPr>
            </w:pPr>
            <w:r>
              <w:rPr>
                <w:rFonts w:ascii="Arial" w:hAnsi="Arial" w:cs="Arial"/>
                <w:b/>
                <w:bCs/>
                <w:sz w:val="24"/>
                <w:szCs w:val="24"/>
              </w:rPr>
              <w:t>chamber</w:t>
            </w:r>
          </w:p>
        </w:tc>
        <w:tc>
          <w:tcPr>
            <w:tcW w:w="2253" w:type="dxa"/>
            <w:shd w:val="clear" w:color="auto" w:fill="DEEAF6" w:themeFill="accent1" w:themeFillTint="33"/>
            <w:vAlign w:val="center"/>
          </w:tcPr>
          <w:p w14:paraId="4F21833D" w14:textId="62F605EA" w:rsidR="003C087B" w:rsidRDefault="003C087B" w:rsidP="002B6011">
            <w:pPr>
              <w:jc w:val="center"/>
              <w:rPr>
                <w:rFonts w:ascii="Arial" w:hAnsi="Arial" w:cs="Arial"/>
                <w:b/>
                <w:bCs/>
                <w:sz w:val="24"/>
                <w:szCs w:val="24"/>
              </w:rPr>
            </w:pPr>
            <w:r>
              <w:rPr>
                <w:rFonts w:ascii="Arial" w:hAnsi="Arial" w:cs="Arial"/>
                <w:b/>
                <w:bCs/>
                <w:sz w:val="24"/>
                <w:szCs w:val="24"/>
              </w:rPr>
              <w:t>vent</w:t>
            </w:r>
          </w:p>
        </w:tc>
      </w:tr>
      <w:tr w:rsidR="003C087B" w14:paraId="7BD63D15" w14:textId="77777777" w:rsidTr="002B6011">
        <w:tc>
          <w:tcPr>
            <w:tcW w:w="2252" w:type="dxa"/>
            <w:shd w:val="clear" w:color="auto" w:fill="DEEAF6" w:themeFill="accent1" w:themeFillTint="33"/>
            <w:vAlign w:val="center"/>
          </w:tcPr>
          <w:p w14:paraId="2F8B608C" w14:textId="03B346AA" w:rsidR="003C087B" w:rsidRDefault="003C087B" w:rsidP="002B6011">
            <w:pPr>
              <w:jc w:val="center"/>
              <w:rPr>
                <w:rFonts w:ascii="Arial" w:hAnsi="Arial" w:cs="Arial"/>
                <w:b/>
                <w:bCs/>
                <w:sz w:val="24"/>
                <w:szCs w:val="24"/>
              </w:rPr>
            </w:pPr>
            <w:r>
              <w:rPr>
                <w:rFonts w:ascii="Arial" w:hAnsi="Arial" w:cs="Arial"/>
                <w:b/>
                <w:bCs/>
                <w:sz w:val="24"/>
                <w:szCs w:val="24"/>
              </w:rPr>
              <w:t>explosion</w:t>
            </w:r>
          </w:p>
        </w:tc>
        <w:tc>
          <w:tcPr>
            <w:tcW w:w="2252" w:type="dxa"/>
            <w:shd w:val="clear" w:color="auto" w:fill="DEEAF6" w:themeFill="accent1" w:themeFillTint="33"/>
            <w:vAlign w:val="center"/>
          </w:tcPr>
          <w:p w14:paraId="1103A99D" w14:textId="7DAF6899" w:rsidR="003C087B" w:rsidRDefault="003C087B" w:rsidP="002B6011">
            <w:pPr>
              <w:jc w:val="center"/>
              <w:rPr>
                <w:rFonts w:ascii="Arial" w:hAnsi="Arial" w:cs="Arial"/>
                <w:b/>
                <w:bCs/>
                <w:sz w:val="24"/>
                <w:szCs w:val="24"/>
              </w:rPr>
            </w:pPr>
            <w:r>
              <w:rPr>
                <w:rFonts w:ascii="Arial" w:hAnsi="Arial" w:cs="Arial"/>
                <w:b/>
                <w:bCs/>
                <w:sz w:val="24"/>
                <w:szCs w:val="24"/>
              </w:rPr>
              <w:t>mountain</w:t>
            </w:r>
          </w:p>
        </w:tc>
        <w:tc>
          <w:tcPr>
            <w:tcW w:w="2253" w:type="dxa"/>
            <w:shd w:val="clear" w:color="auto" w:fill="DEEAF6" w:themeFill="accent1" w:themeFillTint="33"/>
            <w:vAlign w:val="center"/>
          </w:tcPr>
          <w:p w14:paraId="548E9BD7" w14:textId="77777777" w:rsidR="003C087B" w:rsidRDefault="003C087B" w:rsidP="002B6011">
            <w:pPr>
              <w:jc w:val="center"/>
              <w:rPr>
                <w:rFonts w:ascii="Arial" w:hAnsi="Arial" w:cs="Arial"/>
                <w:b/>
                <w:bCs/>
                <w:sz w:val="24"/>
                <w:szCs w:val="24"/>
              </w:rPr>
            </w:pPr>
          </w:p>
        </w:tc>
        <w:tc>
          <w:tcPr>
            <w:tcW w:w="2253" w:type="dxa"/>
            <w:shd w:val="clear" w:color="auto" w:fill="DEEAF6" w:themeFill="accent1" w:themeFillTint="33"/>
            <w:vAlign w:val="center"/>
          </w:tcPr>
          <w:p w14:paraId="7DFD5C98" w14:textId="77777777" w:rsidR="003C087B" w:rsidRDefault="003C087B" w:rsidP="002B6011">
            <w:pPr>
              <w:jc w:val="center"/>
              <w:rPr>
                <w:rFonts w:ascii="Arial" w:hAnsi="Arial" w:cs="Arial"/>
                <w:b/>
                <w:bCs/>
                <w:sz w:val="24"/>
                <w:szCs w:val="24"/>
              </w:rPr>
            </w:pPr>
          </w:p>
        </w:tc>
      </w:tr>
      <w:tr w:rsidR="003C087B" w14:paraId="6208BDB3" w14:textId="77777777" w:rsidTr="002B6011">
        <w:tc>
          <w:tcPr>
            <w:tcW w:w="2252" w:type="dxa"/>
            <w:shd w:val="clear" w:color="auto" w:fill="DEEAF6" w:themeFill="accent1" w:themeFillTint="33"/>
            <w:vAlign w:val="center"/>
          </w:tcPr>
          <w:p w14:paraId="63ACE271" w14:textId="742AA3E4" w:rsidR="003C087B" w:rsidRDefault="003C087B" w:rsidP="002B6011">
            <w:pPr>
              <w:jc w:val="center"/>
              <w:rPr>
                <w:rFonts w:ascii="Arial" w:hAnsi="Arial" w:cs="Arial"/>
                <w:b/>
                <w:bCs/>
                <w:sz w:val="24"/>
                <w:szCs w:val="24"/>
              </w:rPr>
            </w:pPr>
            <w:r>
              <w:rPr>
                <w:rFonts w:ascii="Arial" w:hAnsi="Arial" w:cs="Arial"/>
                <w:b/>
                <w:bCs/>
                <w:sz w:val="24"/>
                <w:szCs w:val="24"/>
              </w:rPr>
              <w:t>industry</w:t>
            </w:r>
          </w:p>
        </w:tc>
        <w:tc>
          <w:tcPr>
            <w:tcW w:w="2252" w:type="dxa"/>
            <w:shd w:val="clear" w:color="auto" w:fill="DEEAF6" w:themeFill="accent1" w:themeFillTint="33"/>
            <w:vAlign w:val="center"/>
          </w:tcPr>
          <w:p w14:paraId="7A77F611" w14:textId="1C12CFCC" w:rsidR="003C087B" w:rsidRDefault="003C087B" w:rsidP="002B6011">
            <w:pPr>
              <w:jc w:val="center"/>
              <w:rPr>
                <w:rFonts w:ascii="Arial" w:hAnsi="Arial" w:cs="Arial"/>
                <w:b/>
                <w:bCs/>
                <w:sz w:val="24"/>
                <w:szCs w:val="24"/>
              </w:rPr>
            </w:pPr>
            <w:r>
              <w:rPr>
                <w:rFonts w:ascii="Arial" w:hAnsi="Arial" w:cs="Arial"/>
                <w:b/>
                <w:bCs/>
                <w:sz w:val="24"/>
                <w:szCs w:val="24"/>
              </w:rPr>
              <w:t>river</w:t>
            </w:r>
          </w:p>
        </w:tc>
        <w:tc>
          <w:tcPr>
            <w:tcW w:w="2253" w:type="dxa"/>
            <w:shd w:val="clear" w:color="auto" w:fill="DEEAF6" w:themeFill="accent1" w:themeFillTint="33"/>
            <w:vAlign w:val="center"/>
          </w:tcPr>
          <w:p w14:paraId="6727F564" w14:textId="278417E9" w:rsidR="003C087B" w:rsidRDefault="003C087B" w:rsidP="002B6011">
            <w:pPr>
              <w:jc w:val="center"/>
              <w:rPr>
                <w:rFonts w:ascii="Arial" w:hAnsi="Arial" w:cs="Arial"/>
                <w:b/>
                <w:bCs/>
                <w:sz w:val="24"/>
                <w:szCs w:val="24"/>
              </w:rPr>
            </w:pPr>
            <w:r>
              <w:rPr>
                <w:rFonts w:ascii="Arial" w:hAnsi="Arial" w:cs="Arial"/>
                <w:b/>
                <w:bCs/>
                <w:sz w:val="24"/>
                <w:szCs w:val="24"/>
              </w:rPr>
              <w:t>slave</w:t>
            </w:r>
          </w:p>
        </w:tc>
        <w:tc>
          <w:tcPr>
            <w:tcW w:w="2253" w:type="dxa"/>
            <w:shd w:val="clear" w:color="auto" w:fill="DEEAF6" w:themeFill="accent1" w:themeFillTint="33"/>
            <w:vAlign w:val="center"/>
          </w:tcPr>
          <w:p w14:paraId="02FDEA0E" w14:textId="204C68CE" w:rsidR="003C087B" w:rsidRDefault="003C087B" w:rsidP="002B6011">
            <w:pPr>
              <w:jc w:val="center"/>
              <w:rPr>
                <w:rFonts w:ascii="Arial" w:hAnsi="Arial" w:cs="Arial"/>
                <w:b/>
                <w:bCs/>
                <w:sz w:val="24"/>
                <w:szCs w:val="24"/>
              </w:rPr>
            </w:pPr>
            <w:r>
              <w:rPr>
                <w:rFonts w:ascii="Arial" w:hAnsi="Arial" w:cs="Arial"/>
                <w:b/>
                <w:bCs/>
                <w:sz w:val="24"/>
                <w:szCs w:val="24"/>
              </w:rPr>
              <w:t>trade</w:t>
            </w:r>
          </w:p>
        </w:tc>
      </w:tr>
      <w:tr w:rsidR="003C087B" w14:paraId="1B6B7868" w14:textId="77777777" w:rsidTr="002B6011">
        <w:tc>
          <w:tcPr>
            <w:tcW w:w="2252" w:type="dxa"/>
            <w:shd w:val="clear" w:color="auto" w:fill="DEEAF6" w:themeFill="accent1" w:themeFillTint="33"/>
            <w:vAlign w:val="center"/>
          </w:tcPr>
          <w:p w14:paraId="3C3D94BB" w14:textId="5E1865AD" w:rsidR="003C087B" w:rsidRDefault="003C087B" w:rsidP="002B6011">
            <w:pPr>
              <w:jc w:val="center"/>
              <w:rPr>
                <w:rFonts w:ascii="Arial" w:hAnsi="Arial" w:cs="Arial"/>
                <w:b/>
                <w:bCs/>
                <w:sz w:val="24"/>
                <w:szCs w:val="24"/>
              </w:rPr>
            </w:pPr>
            <w:r>
              <w:rPr>
                <w:rFonts w:ascii="Arial" w:hAnsi="Arial" w:cs="Arial"/>
                <w:b/>
                <w:bCs/>
                <w:sz w:val="24"/>
                <w:szCs w:val="24"/>
              </w:rPr>
              <w:t>famous</w:t>
            </w:r>
          </w:p>
        </w:tc>
        <w:tc>
          <w:tcPr>
            <w:tcW w:w="2252" w:type="dxa"/>
            <w:shd w:val="clear" w:color="auto" w:fill="DEEAF6" w:themeFill="accent1" w:themeFillTint="33"/>
            <w:vAlign w:val="center"/>
          </w:tcPr>
          <w:p w14:paraId="217FA772" w14:textId="6D0A40CD" w:rsidR="003C087B" w:rsidRDefault="003C087B" w:rsidP="002B6011">
            <w:pPr>
              <w:jc w:val="center"/>
              <w:rPr>
                <w:rFonts w:ascii="Arial" w:hAnsi="Arial" w:cs="Arial"/>
                <w:b/>
                <w:bCs/>
                <w:sz w:val="24"/>
                <w:szCs w:val="24"/>
              </w:rPr>
            </w:pPr>
            <w:r>
              <w:rPr>
                <w:rFonts w:ascii="Arial" w:hAnsi="Arial" w:cs="Arial"/>
                <w:b/>
                <w:bCs/>
                <w:sz w:val="24"/>
                <w:szCs w:val="24"/>
              </w:rPr>
              <w:t>visit</w:t>
            </w:r>
          </w:p>
        </w:tc>
        <w:tc>
          <w:tcPr>
            <w:tcW w:w="2253" w:type="dxa"/>
            <w:shd w:val="clear" w:color="auto" w:fill="DEEAF6" w:themeFill="accent1" w:themeFillTint="33"/>
            <w:vAlign w:val="center"/>
          </w:tcPr>
          <w:p w14:paraId="39478E44" w14:textId="561FC07E" w:rsidR="003C087B" w:rsidRDefault="003C087B" w:rsidP="002B6011">
            <w:pPr>
              <w:jc w:val="center"/>
              <w:rPr>
                <w:rFonts w:ascii="Arial" w:hAnsi="Arial" w:cs="Arial"/>
                <w:b/>
                <w:bCs/>
                <w:sz w:val="24"/>
                <w:szCs w:val="24"/>
              </w:rPr>
            </w:pPr>
            <w:r>
              <w:rPr>
                <w:rFonts w:ascii="Arial" w:hAnsi="Arial" w:cs="Arial"/>
                <w:b/>
                <w:bCs/>
                <w:sz w:val="24"/>
                <w:szCs w:val="24"/>
              </w:rPr>
              <w:t>buildings</w:t>
            </w:r>
          </w:p>
        </w:tc>
        <w:tc>
          <w:tcPr>
            <w:tcW w:w="2253" w:type="dxa"/>
            <w:shd w:val="clear" w:color="auto" w:fill="DEEAF6" w:themeFill="accent1" w:themeFillTint="33"/>
            <w:vAlign w:val="center"/>
          </w:tcPr>
          <w:p w14:paraId="092995FB" w14:textId="70040D8F" w:rsidR="003C087B" w:rsidRDefault="003C087B" w:rsidP="002B6011">
            <w:pPr>
              <w:jc w:val="center"/>
              <w:rPr>
                <w:rFonts w:ascii="Arial" w:hAnsi="Arial" w:cs="Arial"/>
                <w:b/>
                <w:bCs/>
                <w:sz w:val="24"/>
                <w:szCs w:val="24"/>
              </w:rPr>
            </w:pPr>
            <w:r>
              <w:rPr>
                <w:rFonts w:ascii="Arial" w:hAnsi="Arial" w:cs="Arial"/>
                <w:b/>
                <w:bCs/>
                <w:sz w:val="24"/>
                <w:szCs w:val="24"/>
              </w:rPr>
              <w:t>travel</w:t>
            </w:r>
          </w:p>
        </w:tc>
      </w:tr>
      <w:tr w:rsidR="003C087B" w14:paraId="2EB2EB7A" w14:textId="77777777" w:rsidTr="002B6011">
        <w:tc>
          <w:tcPr>
            <w:tcW w:w="2252" w:type="dxa"/>
            <w:shd w:val="clear" w:color="auto" w:fill="DEEAF6" w:themeFill="accent1" w:themeFillTint="33"/>
            <w:vAlign w:val="center"/>
          </w:tcPr>
          <w:p w14:paraId="7B82D057" w14:textId="5B0C4C62" w:rsidR="003C087B" w:rsidRDefault="003C087B" w:rsidP="002B6011">
            <w:pPr>
              <w:jc w:val="center"/>
              <w:rPr>
                <w:rFonts w:ascii="Arial" w:hAnsi="Arial" w:cs="Arial"/>
                <w:b/>
                <w:bCs/>
                <w:sz w:val="24"/>
                <w:szCs w:val="24"/>
              </w:rPr>
            </w:pPr>
            <w:r>
              <w:rPr>
                <w:rFonts w:ascii="Arial" w:hAnsi="Arial" w:cs="Arial"/>
                <w:b/>
                <w:bCs/>
                <w:sz w:val="24"/>
                <w:szCs w:val="24"/>
              </w:rPr>
              <w:lastRenderedPageBreak/>
              <w:t>exchange</w:t>
            </w:r>
          </w:p>
        </w:tc>
        <w:tc>
          <w:tcPr>
            <w:tcW w:w="2252" w:type="dxa"/>
            <w:shd w:val="clear" w:color="auto" w:fill="DEEAF6" w:themeFill="accent1" w:themeFillTint="33"/>
            <w:vAlign w:val="center"/>
          </w:tcPr>
          <w:p w14:paraId="647F92C3" w14:textId="2B1BD097" w:rsidR="003C087B" w:rsidRDefault="003C087B" w:rsidP="002B6011">
            <w:pPr>
              <w:jc w:val="center"/>
              <w:rPr>
                <w:rFonts w:ascii="Arial" w:hAnsi="Arial" w:cs="Arial"/>
                <w:b/>
                <w:bCs/>
                <w:sz w:val="24"/>
                <w:szCs w:val="24"/>
              </w:rPr>
            </w:pPr>
            <w:r>
              <w:rPr>
                <w:rFonts w:ascii="Arial" w:hAnsi="Arial" w:cs="Arial"/>
                <w:b/>
                <w:bCs/>
                <w:sz w:val="24"/>
                <w:szCs w:val="24"/>
              </w:rPr>
              <w:t>money</w:t>
            </w:r>
          </w:p>
        </w:tc>
        <w:tc>
          <w:tcPr>
            <w:tcW w:w="2253" w:type="dxa"/>
            <w:shd w:val="clear" w:color="auto" w:fill="DEEAF6" w:themeFill="accent1" w:themeFillTint="33"/>
            <w:vAlign w:val="center"/>
          </w:tcPr>
          <w:p w14:paraId="0D2E381B" w14:textId="4FF96324" w:rsidR="003C087B" w:rsidRDefault="003C087B" w:rsidP="002B6011">
            <w:pPr>
              <w:jc w:val="center"/>
              <w:rPr>
                <w:rFonts w:ascii="Arial" w:hAnsi="Arial" w:cs="Arial"/>
                <w:b/>
                <w:bCs/>
                <w:sz w:val="24"/>
                <w:szCs w:val="24"/>
              </w:rPr>
            </w:pPr>
            <w:r>
              <w:rPr>
                <w:rFonts w:ascii="Arial" w:hAnsi="Arial" w:cs="Arial"/>
                <w:b/>
                <w:bCs/>
                <w:sz w:val="24"/>
                <w:szCs w:val="24"/>
              </w:rPr>
              <w:t>rich</w:t>
            </w:r>
          </w:p>
        </w:tc>
        <w:tc>
          <w:tcPr>
            <w:tcW w:w="2253" w:type="dxa"/>
            <w:shd w:val="clear" w:color="auto" w:fill="DEEAF6" w:themeFill="accent1" w:themeFillTint="33"/>
            <w:vAlign w:val="center"/>
          </w:tcPr>
          <w:p w14:paraId="412B218D" w14:textId="58F40754" w:rsidR="003C087B" w:rsidRDefault="003C087B" w:rsidP="002B6011">
            <w:pPr>
              <w:jc w:val="center"/>
              <w:rPr>
                <w:rFonts w:ascii="Arial" w:hAnsi="Arial" w:cs="Arial"/>
                <w:b/>
                <w:bCs/>
                <w:sz w:val="24"/>
                <w:szCs w:val="24"/>
              </w:rPr>
            </w:pPr>
            <w:r>
              <w:rPr>
                <w:rFonts w:ascii="Arial" w:hAnsi="Arial" w:cs="Arial"/>
                <w:b/>
                <w:bCs/>
                <w:sz w:val="24"/>
                <w:szCs w:val="24"/>
              </w:rPr>
              <w:t>poor</w:t>
            </w:r>
          </w:p>
        </w:tc>
      </w:tr>
      <w:tr w:rsidR="003C087B" w14:paraId="7AB5F5DF" w14:textId="77777777" w:rsidTr="002B6011">
        <w:tc>
          <w:tcPr>
            <w:tcW w:w="2252" w:type="dxa"/>
            <w:shd w:val="clear" w:color="auto" w:fill="DEEAF6" w:themeFill="accent1" w:themeFillTint="33"/>
            <w:vAlign w:val="center"/>
          </w:tcPr>
          <w:p w14:paraId="6B7EA971" w14:textId="69210D77" w:rsidR="003C087B" w:rsidRDefault="003C087B" w:rsidP="002B6011">
            <w:pPr>
              <w:jc w:val="center"/>
              <w:rPr>
                <w:rFonts w:ascii="Arial" w:hAnsi="Arial" w:cs="Arial"/>
                <w:b/>
                <w:bCs/>
                <w:sz w:val="24"/>
                <w:szCs w:val="24"/>
              </w:rPr>
            </w:pPr>
            <w:r>
              <w:rPr>
                <w:rFonts w:ascii="Arial" w:hAnsi="Arial" w:cs="Arial"/>
                <w:b/>
                <w:bCs/>
                <w:sz w:val="24"/>
                <w:szCs w:val="24"/>
              </w:rPr>
              <w:t>attract</w:t>
            </w:r>
          </w:p>
        </w:tc>
        <w:tc>
          <w:tcPr>
            <w:tcW w:w="2252" w:type="dxa"/>
            <w:shd w:val="clear" w:color="auto" w:fill="DEEAF6" w:themeFill="accent1" w:themeFillTint="33"/>
            <w:vAlign w:val="center"/>
          </w:tcPr>
          <w:p w14:paraId="75375573" w14:textId="16AAF014" w:rsidR="003C087B" w:rsidRDefault="003C087B" w:rsidP="002B6011">
            <w:pPr>
              <w:jc w:val="center"/>
              <w:rPr>
                <w:rFonts w:ascii="Arial" w:hAnsi="Arial" w:cs="Arial"/>
                <w:b/>
                <w:bCs/>
                <w:sz w:val="24"/>
                <w:szCs w:val="24"/>
              </w:rPr>
            </w:pPr>
            <w:r>
              <w:rPr>
                <w:rFonts w:ascii="Arial" w:hAnsi="Arial" w:cs="Arial"/>
                <w:b/>
                <w:bCs/>
                <w:sz w:val="24"/>
                <w:szCs w:val="24"/>
              </w:rPr>
              <w:t>city</w:t>
            </w:r>
          </w:p>
        </w:tc>
        <w:tc>
          <w:tcPr>
            <w:tcW w:w="2253" w:type="dxa"/>
            <w:shd w:val="clear" w:color="auto" w:fill="DEEAF6" w:themeFill="accent1" w:themeFillTint="33"/>
            <w:vAlign w:val="center"/>
          </w:tcPr>
          <w:p w14:paraId="66D6114A" w14:textId="36C8DEB2" w:rsidR="003C087B" w:rsidRDefault="003C087B" w:rsidP="002B6011">
            <w:pPr>
              <w:jc w:val="center"/>
              <w:rPr>
                <w:rFonts w:ascii="Arial" w:hAnsi="Arial" w:cs="Arial"/>
                <w:b/>
                <w:bCs/>
                <w:sz w:val="24"/>
                <w:szCs w:val="24"/>
              </w:rPr>
            </w:pPr>
            <w:r>
              <w:rPr>
                <w:rFonts w:ascii="Arial" w:hAnsi="Arial" w:cs="Arial"/>
                <w:b/>
                <w:bCs/>
                <w:sz w:val="24"/>
                <w:szCs w:val="24"/>
              </w:rPr>
              <w:t>livelihood</w:t>
            </w:r>
          </w:p>
        </w:tc>
        <w:tc>
          <w:tcPr>
            <w:tcW w:w="2253" w:type="dxa"/>
            <w:shd w:val="clear" w:color="auto" w:fill="DEEAF6" w:themeFill="accent1" w:themeFillTint="33"/>
            <w:vAlign w:val="center"/>
          </w:tcPr>
          <w:p w14:paraId="3D622F1B" w14:textId="7C03E454" w:rsidR="003C087B" w:rsidRDefault="003C087B" w:rsidP="002B6011">
            <w:pPr>
              <w:jc w:val="center"/>
              <w:rPr>
                <w:rFonts w:ascii="Arial" w:hAnsi="Arial" w:cs="Arial"/>
                <w:b/>
                <w:bCs/>
                <w:sz w:val="24"/>
                <w:szCs w:val="24"/>
              </w:rPr>
            </w:pPr>
            <w:r>
              <w:rPr>
                <w:rFonts w:ascii="Arial" w:hAnsi="Arial" w:cs="Arial"/>
                <w:b/>
                <w:bCs/>
                <w:sz w:val="24"/>
                <w:szCs w:val="24"/>
              </w:rPr>
              <w:t>import</w:t>
            </w:r>
          </w:p>
        </w:tc>
      </w:tr>
      <w:tr w:rsidR="003C087B" w14:paraId="3CF7F6C7" w14:textId="77777777" w:rsidTr="002B6011">
        <w:tc>
          <w:tcPr>
            <w:tcW w:w="2252" w:type="dxa"/>
            <w:shd w:val="clear" w:color="auto" w:fill="DEEAF6" w:themeFill="accent1" w:themeFillTint="33"/>
            <w:vAlign w:val="center"/>
          </w:tcPr>
          <w:p w14:paraId="08EC3C0A" w14:textId="46255368" w:rsidR="003C087B" w:rsidRDefault="003C087B" w:rsidP="002B6011">
            <w:pPr>
              <w:jc w:val="center"/>
              <w:rPr>
                <w:rFonts w:ascii="Arial" w:hAnsi="Arial" w:cs="Arial"/>
                <w:b/>
                <w:bCs/>
                <w:sz w:val="24"/>
                <w:szCs w:val="24"/>
              </w:rPr>
            </w:pPr>
            <w:r>
              <w:rPr>
                <w:rFonts w:ascii="Arial" w:hAnsi="Arial" w:cs="Arial"/>
                <w:b/>
                <w:bCs/>
                <w:sz w:val="24"/>
                <w:szCs w:val="24"/>
              </w:rPr>
              <w:t>immigrant</w:t>
            </w:r>
          </w:p>
        </w:tc>
        <w:tc>
          <w:tcPr>
            <w:tcW w:w="2252" w:type="dxa"/>
            <w:shd w:val="clear" w:color="auto" w:fill="DEEAF6" w:themeFill="accent1" w:themeFillTint="33"/>
            <w:vAlign w:val="center"/>
          </w:tcPr>
          <w:p w14:paraId="69C80ACC" w14:textId="588B67A5" w:rsidR="003C087B" w:rsidRDefault="003C087B" w:rsidP="002B6011">
            <w:pPr>
              <w:jc w:val="center"/>
              <w:rPr>
                <w:rFonts w:ascii="Arial" w:hAnsi="Arial" w:cs="Arial"/>
                <w:b/>
                <w:bCs/>
                <w:sz w:val="24"/>
                <w:szCs w:val="24"/>
              </w:rPr>
            </w:pPr>
            <w:r>
              <w:rPr>
                <w:rFonts w:ascii="Arial" w:hAnsi="Arial" w:cs="Arial"/>
                <w:b/>
                <w:bCs/>
                <w:sz w:val="24"/>
                <w:szCs w:val="24"/>
              </w:rPr>
              <w:t>local</w:t>
            </w:r>
          </w:p>
        </w:tc>
        <w:tc>
          <w:tcPr>
            <w:tcW w:w="2253" w:type="dxa"/>
            <w:shd w:val="clear" w:color="auto" w:fill="DEEAF6" w:themeFill="accent1" w:themeFillTint="33"/>
            <w:vAlign w:val="center"/>
          </w:tcPr>
          <w:p w14:paraId="3A5312AB" w14:textId="7AECE1DD" w:rsidR="003C087B" w:rsidRDefault="003C087B" w:rsidP="002B6011">
            <w:pPr>
              <w:jc w:val="center"/>
              <w:rPr>
                <w:rFonts w:ascii="Arial" w:hAnsi="Arial" w:cs="Arial"/>
                <w:b/>
                <w:bCs/>
                <w:sz w:val="24"/>
                <w:szCs w:val="24"/>
              </w:rPr>
            </w:pPr>
            <w:r>
              <w:rPr>
                <w:rFonts w:ascii="Arial" w:hAnsi="Arial" w:cs="Arial"/>
                <w:b/>
                <w:bCs/>
                <w:sz w:val="24"/>
                <w:szCs w:val="24"/>
              </w:rPr>
              <w:t>environment</w:t>
            </w:r>
          </w:p>
        </w:tc>
        <w:tc>
          <w:tcPr>
            <w:tcW w:w="2253" w:type="dxa"/>
            <w:shd w:val="clear" w:color="auto" w:fill="DEEAF6" w:themeFill="accent1" w:themeFillTint="33"/>
            <w:vAlign w:val="center"/>
          </w:tcPr>
          <w:p w14:paraId="20000CCE" w14:textId="6A4A152B" w:rsidR="003C087B" w:rsidRDefault="003C087B" w:rsidP="002B6011">
            <w:pPr>
              <w:jc w:val="center"/>
              <w:rPr>
                <w:rFonts w:ascii="Arial" w:hAnsi="Arial" w:cs="Arial"/>
                <w:b/>
                <w:bCs/>
                <w:sz w:val="24"/>
                <w:szCs w:val="24"/>
              </w:rPr>
            </w:pPr>
            <w:r>
              <w:rPr>
                <w:rFonts w:ascii="Arial" w:hAnsi="Arial" w:cs="Arial"/>
                <w:b/>
                <w:bCs/>
                <w:sz w:val="24"/>
                <w:szCs w:val="24"/>
              </w:rPr>
              <w:t>mobile</w:t>
            </w:r>
          </w:p>
        </w:tc>
      </w:tr>
      <w:tr w:rsidR="003C087B" w14:paraId="3620DEB7" w14:textId="77777777" w:rsidTr="002B6011">
        <w:tc>
          <w:tcPr>
            <w:tcW w:w="2252" w:type="dxa"/>
            <w:shd w:val="clear" w:color="auto" w:fill="DEEAF6" w:themeFill="accent1" w:themeFillTint="33"/>
            <w:vAlign w:val="center"/>
          </w:tcPr>
          <w:p w14:paraId="7DFB1EF5" w14:textId="5D217A37" w:rsidR="003C087B" w:rsidRDefault="003C087B" w:rsidP="002B6011">
            <w:pPr>
              <w:jc w:val="center"/>
              <w:rPr>
                <w:rFonts w:ascii="Arial" w:hAnsi="Arial" w:cs="Arial"/>
                <w:b/>
                <w:bCs/>
                <w:sz w:val="24"/>
                <w:szCs w:val="24"/>
              </w:rPr>
            </w:pPr>
            <w:r>
              <w:rPr>
                <w:rFonts w:ascii="Arial" w:hAnsi="Arial" w:cs="Arial"/>
                <w:b/>
                <w:bCs/>
                <w:sz w:val="24"/>
                <w:szCs w:val="24"/>
              </w:rPr>
              <w:t>slum</w:t>
            </w:r>
          </w:p>
        </w:tc>
        <w:tc>
          <w:tcPr>
            <w:tcW w:w="2252" w:type="dxa"/>
            <w:shd w:val="clear" w:color="auto" w:fill="DEEAF6" w:themeFill="accent1" w:themeFillTint="33"/>
            <w:vAlign w:val="center"/>
          </w:tcPr>
          <w:p w14:paraId="25DF9CE9" w14:textId="629471EC" w:rsidR="003C087B" w:rsidRDefault="003C087B" w:rsidP="002B6011">
            <w:pPr>
              <w:jc w:val="center"/>
              <w:rPr>
                <w:rFonts w:ascii="Arial" w:hAnsi="Arial" w:cs="Arial"/>
                <w:b/>
                <w:bCs/>
                <w:sz w:val="24"/>
                <w:szCs w:val="24"/>
              </w:rPr>
            </w:pPr>
            <w:r>
              <w:rPr>
                <w:rFonts w:ascii="Arial" w:hAnsi="Arial" w:cs="Arial"/>
                <w:b/>
                <w:bCs/>
                <w:sz w:val="24"/>
                <w:szCs w:val="24"/>
              </w:rPr>
              <w:t>Population</w:t>
            </w:r>
          </w:p>
        </w:tc>
        <w:tc>
          <w:tcPr>
            <w:tcW w:w="2253" w:type="dxa"/>
            <w:shd w:val="clear" w:color="auto" w:fill="DEEAF6" w:themeFill="accent1" w:themeFillTint="33"/>
            <w:vAlign w:val="center"/>
          </w:tcPr>
          <w:p w14:paraId="0E934C85" w14:textId="77777777" w:rsidR="003C087B" w:rsidRDefault="003C087B" w:rsidP="002B6011">
            <w:pPr>
              <w:jc w:val="center"/>
              <w:rPr>
                <w:rFonts w:ascii="Arial" w:hAnsi="Arial" w:cs="Arial"/>
                <w:b/>
                <w:bCs/>
                <w:sz w:val="24"/>
                <w:szCs w:val="24"/>
              </w:rPr>
            </w:pPr>
          </w:p>
        </w:tc>
        <w:tc>
          <w:tcPr>
            <w:tcW w:w="2253" w:type="dxa"/>
            <w:shd w:val="clear" w:color="auto" w:fill="DEEAF6" w:themeFill="accent1" w:themeFillTint="33"/>
            <w:vAlign w:val="center"/>
          </w:tcPr>
          <w:p w14:paraId="43EB54CC" w14:textId="77777777" w:rsidR="003C087B" w:rsidRDefault="003C087B" w:rsidP="002B6011">
            <w:pPr>
              <w:jc w:val="center"/>
              <w:rPr>
                <w:rFonts w:ascii="Arial" w:hAnsi="Arial" w:cs="Arial"/>
                <w:b/>
                <w:bCs/>
                <w:sz w:val="24"/>
                <w:szCs w:val="24"/>
              </w:rPr>
            </w:pPr>
          </w:p>
        </w:tc>
      </w:tr>
    </w:tbl>
    <w:p w14:paraId="41E7FD19" w14:textId="3861D487" w:rsidR="004D55CC" w:rsidRDefault="004D55CC" w:rsidP="004D55CC">
      <w:pPr>
        <w:pStyle w:val="Heading3"/>
        <w:jc w:val="both"/>
        <w:rPr>
          <w:rFonts w:cs="Arial"/>
        </w:rPr>
      </w:pPr>
    </w:p>
    <w:p w14:paraId="1EF0AB37" w14:textId="77777777" w:rsidR="00B673AB" w:rsidRDefault="00B673AB" w:rsidP="002F212C">
      <w:pPr>
        <w:pStyle w:val="Heading3"/>
      </w:pPr>
      <w:bookmarkStart w:id="62" w:name="_Toc17549887"/>
      <w:bookmarkStart w:id="63" w:name="_Toc30692338"/>
    </w:p>
    <w:p w14:paraId="1A391994" w14:textId="223323C9" w:rsidR="002F212C" w:rsidRPr="002F212C" w:rsidRDefault="002F212C" w:rsidP="002F212C">
      <w:pPr>
        <w:pStyle w:val="Heading3"/>
      </w:pPr>
      <w:bookmarkStart w:id="64" w:name="_Toc183532060"/>
      <w:r w:rsidRPr="002F212C">
        <w:t>A Year 4 Theologian at Dawpool</w:t>
      </w:r>
      <w:bookmarkEnd w:id="62"/>
      <w:bookmarkEnd w:id="63"/>
      <w:bookmarkEnd w:id="64"/>
    </w:p>
    <w:p w14:paraId="1B96FCFD" w14:textId="77777777" w:rsidR="002F212C" w:rsidRPr="002F212C" w:rsidRDefault="002F212C" w:rsidP="002F212C"/>
    <w:p w14:paraId="1C11C7E4" w14:textId="77777777" w:rsidR="00644937" w:rsidRPr="00A20EE0" w:rsidRDefault="00644937" w:rsidP="00644937">
      <w:pPr>
        <w:rPr>
          <w:rFonts w:ascii="Arial" w:hAnsi="Arial" w:cs="Arial"/>
          <w:b/>
          <w:bCs/>
          <w:sz w:val="24"/>
          <w:szCs w:val="24"/>
          <w:u w:val="single"/>
        </w:rPr>
      </w:pPr>
      <w:r w:rsidRPr="00A20EE0">
        <w:rPr>
          <w:rFonts w:ascii="Arial" w:hAnsi="Arial" w:cs="Arial"/>
          <w:b/>
          <w:bCs/>
          <w:sz w:val="24"/>
          <w:szCs w:val="24"/>
          <w:u w:val="single"/>
        </w:rPr>
        <w:t>David and the Psalms</w:t>
      </w:r>
    </w:p>
    <w:p w14:paraId="712E2B19" w14:textId="77777777" w:rsidR="00644937" w:rsidRPr="00D531D8" w:rsidRDefault="00644937" w:rsidP="00B46CA9">
      <w:pPr>
        <w:pStyle w:val="ListParagraph"/>
        <w:numPr>
          <w:ilvl w:val="0"/>
          <w:numId w:val="53"/>
        </w:numPr>
        <w:spacing w:after="200" w:line="276" w:lineRule="auto"/>
        <w:rPr>
          <w:rFonts w:ascii="Arial" w:hAnsi="Arial" w:cs="Arial"/>
        </w:rPr>
      </w:pPr>
      <w:r w:rsidRPr="00D531D8">
        <w:rPr>
          <w:rFonts w:ascii="Arial" w:hAnsi="Arial" w:cs="Arial"/>
        </w:rPr>
        <w:t xml:space="preserve">I know key stories in the life of David and that David is a key figure in the Old Testament. </w:t>
      </w:r>
    </w:p>
    <w:p w14:paraId="133863E8" w14:textId="77777777" w:rsidR="00644937" w:rsidRPr="00D531D8" w:rsidRDefault="00644937" w:rsidP="00B46CA9">
      <w:pPr>
        <w:pStyle w:val="ListParagraph"/>
        <w:numPr>
          <w:ilvl w:val="0"/>
          <w:numId w:val="53"/>
        </w:numPr>
        <w:spacing w:after="200" w:line="276" w:lineRule="auto"/>
        <w:rPr>
          <w:rFonts w:ascii="Arial" w:hAnsi="Arial" w:cs="Arial"/>
        </w:rPr>
      </w:pPr>
      <w:r w:rsidRPr="00D531D8">
        <w:rPr>
          <w:rFonts w:ascii="Arial" w:hAnsi="Arial" w:cs="Arial"/>
        </w:rPr>
        <w:t xml:space="preserve">I know that Christians believe that the nature of God is revealed in the psalms (King, shepherd, protector, great, rock, merciful and shield etc.) </w:t>
      </w:r>
    </w:p>
    <w:p w14:paraId="755D7EA4" w14:textId="77777777" w:rsidR="00644937" w:rsidRPr="00D531D8" w:rsidRDefault="00644937" w:rsidP="00B46CA9">
      <w:pPr>
        <w:pStyle w:val="ListParagraph"/>
        <w:numPr>
          <w:ilvl w:val="0"/>
          <w:numId w:val="53"/>
        </w:numPr>
        <w:spacing w:after="200" w:line="276" w:lineRule="auto"/>
        <w:rPr>
          <w:rFonts w:ascii="Arial" w:hAnsi="Arial" w:cs="Arial"/>
        </w:rPr>
      </w:pPr>
      <w:r w:rsidRPr="00D531D8">
        <w:rPr>
          <w:rFonts w:ascii="Arial" w:hAnsi="Arial" w:cs="Arial"/>
        </w:rPr>
        <w:t>I can identify values that I think are important and connect values and Christian beliefs to events and teaching in the Bible.</w:t>
      </w:r>
    </w:p>
    <w:p w14:paraId="1ED03EBC" w14:textId="77777777" w:rsidR="00644937" w:rsidRPr="00D531D8" w:rsidRDefault="00644937" w:rsidP="00B46CA9">
      <w:pPr>
        <w:pStyle w:val="ListParagraph"/>
        <w:numPr>
          <w:ilvl w:val="0"/>
          <w:numId w:val="53"/>
        </w:numPr>
        <w:spacing w:after="200" w:line="276" w:lineRule="auto"/>
        <w:rPr>
          <w:rFonts w:ascii="Arial" w:hAnsi="Arial" w:cs="Arial"/>
        </w:rPr>
      </w:pPr>
      <w:r w:rsidRPr="00D531D8">
        <w:rPr>
          <w:rFonts w:ascii="Arial" w:hAnsi="Arial" w:cs="Arial"/>
        </w:rPr>
        <w:t>I can ask important questions about the stories of David that improve my learning.</w:t>
      </w:r>
    </w:p>
    <w:p w14:paraId="36036E2A" w14:textId="77777777" w:rsidR="00644937" w:rsidRPr="00A20EE0" w:rsidRDefault="00644937" w:rsidP="00644937">
      <w:pPr>
        <w:rPr>
          <w:rFonts w:ascii="Arial" w:hAnsi="Arial" w:cs="Arial"/>
          <w:b/>
          <w:bCs/>
          <w:sz w:val="24"/>
          <w:szCs w:val="24"/>
          <w:u w:val="single"/>
        </w:rPr>
      </w:pPr>
      <w:r w:rsidRPr="00A20EE0">
        <w:rPr>
          <w:rFonts w:ascii="Arial" w:hAnsi="Arial" w:cs="Arial"/>
          <w:b/>
          <w:bCs/>
          <w:sz w:val="24"/>
          <w:szCs w:val="24"/>
          <w:u w:val="single"/>
        </w:rPr>
        <w:t>Christmas</w:t>
      </w:r>
    </w:p>
    <w:p w14:paraId="3CA6201E" w14:textId="77777777" w:rsidR="00644937" w:rsidRPr="00D531D8" w:rsidRDefault="00644937" w:rsidP="00B46CA9">
      <w:pPr>
        <w:pStyle w:val="ListParagraph"/>
        <w:numPr>
          <w:ilvl w:val="0"/>
          <w:numId w:val="55"/>
        </w:numPr>
        <w:spacing w:after="200" w:line="276" w:lineRule="auto"/>
        <w:rPr>
          <w:rFonts w:ascii="Arial" w:hAnsi="Arial" w:cs="Arial"/>
        </w:rPr>
      </w:pPr>
      <w:r w:rsidRPr="00D531D8">
        <w:rPr>
          <w:rFonts w:ascii="Arial" w:hAnsi="Arial" w:cs="Arial"/>
        </w:rPr>
        <w:t xml:space="preserve">I know that Christians believe that Jesus is the light of the world and that the light of Jesus brings hope in dark places. </w:t>
      </w:r>
    </w:p>
    <w:p w14:paraId="4C2AF717" w14:textId="77777777" w:rsidR="00644937" w:rsidRPr="00D531D8" w:rsidRDefault="00644937" w:rsidP="00B46CA9">
      <w:pPr>
        <w:pStyle w:val="ListParagraph"/>
        <w:numPr>
          <w:ilvl w:val="0"/>
          <w:numId w:val="55"/>
        </w:numPr>
        <w:spacing w:after="200" w:line="276" w:lineRule="auto"/>
        <w:rPr>
          <w:rFonts w:ascii="Arial" w:hAnsi="Arial" w:cs="Arial"/>
        </w:rPr>
      </w:pPr>
      <w:r w:rsidRPr="00D531D8">
        <w:rPr>
          <w:rFonts w:ascii="Arial" w:hAnsi="Arial" w:cs="Arial"/>
        </w:rPr>
        <w:t xml:space="preserve">I know that Hannukah is a Jewish festival of light. </w:t>
      </w:r>
    </w:p>
    <w:p w14:paraId="2755FF2E" w14:textId="77777777" w:rsidR="00644937" w:rsidRPr="00D531D8" w:rsidRDefault="00644937" w:rsidP="00B46CA9">
      <w:pPr>
        <w:pStyle w:val="ListParagraph"/>
        <w:numPr>
          <w:ilvl w:val="0"/>
          <w:numId w:val="55"/>
        </w:numPr>
        <w:spacing w:after="200" w:line="276" w:lineRule="auto"/>
        <w:rPr>
          <w:rFonts w:ascii="Arial" w:hAnsi="Arial" w:cs="Arial"/>
        </w:rPr>
      </w:pPr>
      <w:r w:rsidRPr="00D531D8">
        <w:rPr>
          <w:rFonts w:ascii="Arial" w:hAnsi="Arial" w:cs="Arial"/>
        </w:rPr>
        <w:t>I can tell stories about Jesus bringing light into people’s lives.</w:t>
      </w:r>
    </w:p>
    <w:p w14:paraId="292B48AD" w14:textId="77777777" w:rsidR="00644937" w:rsidRPr="00D531D8" w:rsidRDefault="00644937" w:rsidP="00B46CA9">
      <w:pPr>
        <w:pStyle w:val="ListParagraph"/>
        <w:numPr>
          <w:ilvl w:val="0"/>
          <w:numId w:val="55"/>
        </w:numPr>
        <w:spacing w:after="200" w:line="276" w:lineRule="auto"/>
        <w:rPr>
          <w:rFonts w:ascii="Arial" w:hAnsi="Arial" w:cs="Arial"/>
        </w:rPr>
      </w:pPr>
      <w:r w:rsidRPr="00D531D8">
        <w:rPr>
          <w:rFonts w:ascii="Arial" w:hAnsi="Arial" w:cs="Arial"/>
        </w:rPr>
        <w:t xml:space="preserve">I can talk about the lives of people who bring Jesus’ light into the world. </w:t>
      </w:r>
    </w:p>
    <w:p w14:paraId="7C8FDAD4" w14:textId="77777777" w:rsidR="00644937" w:rsidRPr="00D531D8" w:rsidRDefault="00644937" w:rsidP="00B46CA9">
      <w:pPr>
        <w:pStyle w:val="ListParagraph"/>
        <w:numPr>
          <w:ilvl w:val="0"/>
          <w:numId w:val="55"/>
        </w:numPr>
        <w:spacing w:after="200" w:line="276" w:lineRule="auto"/>
        <w:rPr>
          <w:rFonts w:ascii="Arial" w:hAnsi="Arial" w:cs="Arial"/>
        </w:rPr>
      </w:pPr>
      <w:r w:rsidRPr="00D531D8">
        <w:rPr>
          <w:rFonts w:ascii="Arial" w:hAnsi="Arial" w:cs="Arial"/>
        </w:rPr>
        <w:t xml:space="preserve">I can tell you about the stories and traditions of Hanukkah. </w:t>
      </w:r>
    </w:p>
    <w:p w14:paraId="35CAE9E2" w14:textId="77777777" w:rsidR="00644937" w:rsidRPr="00D531D8" w:rsidRDefault="00644937" w:rsidP="00B46CA9">
      <w:pPr>
        <w:pStyle w:val="ListParagraph"/>
        <w:numPr>
          <w:ilvl w:val="0"/>
          <w:numId w:val="55"/>
        </w:numPr>
        <w:spacing w:after="200" w:line="276" w:lineRule="auto"/>
        <w:rPr>
          <w:rFonts w:ascii="Arial" w:hAnsi="Arial" w:cs="Arial"/>
        </w:rPr>
      </w:pPr>
      <w:r w:rsidRPr="00D531D8">
        <w:rPr>
          <w:rFonts w:ascii="Arial" w:hAnsi="Arial" w:cs="Arial"/>
        </w:rPr>
        <w:t xml:space="preserve">I can use good vocabulary to talk about the symbolism of Jesus as light. </w:t>
      </w:r>
    </w:p>
    <w:p w14:paraId="447B481C" w14:textId="77777777" w:rsidR="00644937" w:rsidRPr="00D531D8" w:rsidRDefault="00644937" w:rsidP="00B46CA9">
      <w:pPr>
        <w:pStyle w:val="ListParagraph"/>
        <w:numPr>
          <w:ilvl w:val="0"/>
          <w:numId w:val="55"/>
        </w:numPr>
        <w:spacing w:after="200" w:line="276" w:lineRule="auto"/>
        <w:rPr>
          <w:rFonts w:ascii="Arial" w:hAnsi="Arial" w:cs="Arial"/>
        </w:rPr>
      </w:pPr>
      <w:r w:rsidRPr="00D531D8">
        <w:rPr>
          <w:rFonts w:ascii="Arial" w:hAnsi="Arial" w:cs="Arial"/>
        </w:rPr>
        <w:t>I can ask good questions about things that have interested me.</w:t>
      </w:r>
    </w:p>
    <w:p w14:paraId="488A3F2D" w14:textId="77777777" w:rsidR="00644937" w:rsidRPr="00A20EE0" w:rsidRDefault="00644937" w:rsidP="00644937">
      <w:pPr>
        <w:rPr>
          <w:rFonts w:ascii="Arial" w:hAnsi="Arial" w:cs="Arial"/>
          <w:b/>
          <w:bCs/>
          <w:sz w:val="24"/>
          <w:szCs w:val="24"/>
          <w:u w:val="single"/>
        </w:rPr>
      </w:pPr>
      <w:r w:rsidRPr="00A20EE0">
        <w:rPr>
          <w:rFonts w:ascii="Arial" w:hAnsi="Arial" w:cs="Arial"/>
          <w:b/>
          <w:bCs/>
          <w:sz w:val="24"/>
          <w:szCs w:val="24"/>
          <w:u w:val="single"/>
        </w:rPr>
        <w:t xml:space="preserve">Jesus </w:t>
      </w:r>
    </w:p>
    <w:p w14:paraId="7AA6757D" w14:textId="77777777" w:rsidR="00644937" w:rsidRPr="00D531D8" w:rsidRDefault="00644937" w:rsidP="00B46CA9">
      <w:pPr>
        <w:pStyle w:val="ListParagraph"/>
        <w:numPr>
          <w:ilvl w:val="0"/>
          <w:numId w:val="54"/>
        </w:numPr>
        <w:spacing w:after="200" w:line="276" w:lineRule="auto"/>
        <w:rPr>
          <w:rFonts w:ascii="Arial" w:hAnsi="Arial" w:cs="Arial"/>
        </w:rPr>
      </w:pPr>
      <w:r w:rsidRPr="00D531D8">
        <w:rPr>
          <w:rFonts w:ascii="Arial" w:hAnsi="Arial" w:cs="Arial"/>
        </w:rPr>
        <w:t xml:space="preserve">I know that Christians believe Jesus is the Son of God and that Jesus has power and authority over nature, sickness and death. </w:t>
      </w:r>
    </w:p>
    <w:p w14:paraId="5EF63BF0" w14:textId="77777777" w:rsidR="00644937" w:rsidRPr="00D531D8" w:rsidRDefault="00644937" w:rsidP="00B46CA9">
      <w:pPr>
        <w:pStyle w:val="ListParagraph"/>
        <w:numPr>
          <w:ilvl w:val="0"/>
          <w:numId w:val="54"/>
        </w:numPr>
        <w:spacing w:after="200" w:line="276" w:lineRule="auto"/>
        <w:rPr>
          <w:rFonts w:ascii="Arial" w:hAnsi="Arial" w:cs="Arial"/>
        </w:rPr>
      </w:pPr>
      <w:r w:rsidRPr="00D531D8">
        <w:rPr>
          <w:rFonts w:ascii="Arial" w:hAnsi="Arial" w:cs="Arial"/>
        </w:rPr>
        <w:t xml:space="preserve">I know the stories of people who have campaigned for justice. </w:t>
      </w:r>
    </w:p>
    <w:p w14:paraId="27664606" w14:textId="77777777" w:rsidR="00644937" w:rsidRPr="00D531D8" w:rsidRDefault="00644937" w:rsidP="00B46CA9">
      <w:pPr>
        <w:pStyle w:val="ListParagraph"/>
        <w:numPr>
          <w:ilvl w:val="0"/>
          <w:numId w:val="54"/>
        </w:numPr>
        <w:spacing w:after="200" w:line="276" w:lineRule="auto"/>
        <w:rPr>
          <w:rFonts w:ascii="Arial" w:hAnsi="Arial" w:cs="Arial"/>
        </w:rPr>
      </w:pPr>
      <w:r w:rsidRPr="00D531D8">
        <w:rPr>
          <w:rFonts w:ascii="Arial" w:hAnsi="Arial" w:cs="Arial"/>
        </w:rPr>
        <w:t xml:space="preserve">I know that the Jewish holy day is Shabbat. </w:t>
      </w:r>
    </w:p>
    <w:p w14:paraId="199913DF" w14:textId="77777777" w:rsidR="00644937" w:rsidRPr="00D531D8" w:rsidRDefault="00644937" w:rsidP="00B46CA9">
      <w:pPr>
        <w:pStyle w:val="ListParagraph"/>
        <w:numPr>
          <w:ilvl w:val="0"/>
          <w:numId w:val="54"/>
        </w:numPr>
        <w:spacing w:after="200" w:line="276" w:lineRule="auto"/>
        <w:rPr>
          <w:rFonts w:ascii="Arial" w:hAnsi="Arial" w:cs="Arial"/>
        </w:rPr>
      </w:pPr>
      <w:r w:rsidRPr="00D531D8">
        <w:rPr>
          <w:rFonts w:ascii="Arial" w:hAnsi="Arial" w:cs="Arial"/>
        </w:rPr>
        <w:t xml:space="preserve">I can retell the Bible stories we have talked about and make links between the Bible stories and what Christians believe about Jesus. </w:t>
      </w:r>
    </w:p>
    <w:p w14:paraId="209C14A0" w14:textId="77777777" w:rsidR="00644937" w:rsidRPr="00D531D8" w:rsidRDefault="00644937" w:rsidP="00B46CA9">
      <w:pPr>
        <w:pStyle w:val="ListParagraph"/>
        <w:numPr>
          <w:ilvl w:val="0"/>
          <w:numId w:val="54"/>
        </w:numPr>
        <w:spacing w:after="200" w:line="276" w:lineRule="auto"/>
        <w:rPr>
          <w:rFonts w:ascii="Arial" w:hAnsi="Arial" w:cs="Arial"/>
        </w:rPr>
      </w:pPr>
      <w:r w:rsidRPr="00D531D8">
        <w:rPr>
          <w:rFonts w:ascii="Arial" w:hAnsi="Arial" w:cs="Arial"/>
        </w:rPr>
        <w:lastRenderedPageBreak/>
        <w:t xml:space="preserve">I can use religious language to show that I understand Jesus was both God and man. </w:t>
      </w:r>
    </w:p>
    <w:p w14:paraId="1ED003F6" w14:textId="77777777" w:rsidR="00644937" w:rsidRPr="00D531D8" w:rsidRDefault="00644937" w:rsidP="00B46CA9">
      <w:pPr>
        <w:pStyle w:val="ListParagraph"/>
        <w:numPr>
          <w:ilvl w:val="0"/>
          <w:numId w:val="54"/>
        </w:numPr>
        <w:spacing w:after="200" w:line="276" w:lineRule="auto"/>
        <w:rPr>
          <w:rFonts w:ascii="Arial" w:hAnsi="Arial" w:cs="Arial"/>
        </w:rPr>
      </w:pPr>
      <w:r w:rsidRPr="00D531D8">
        <w:rPr>
          <w:rFonts w:ascii="Arial" w:hAnsi="Arial" w:cs="Arial"/>
        </w:rPr>
        <w:t>I can talk about why sometimes people speak out against authority for justice.</w:t>
      </w:r>
    </w:p>
    <w:p w14:paraId="2D34B2EF" w14:textId="77777777" w:rsidR="00644937" w:rsidRPr="00D531D8" w:rsidRDefault="00644937" w:rsidP="00B46CA9">
      <w:pPr>
        <w:pStyle w:val="ListParagraph"/>
        <w:numPr>
          <w:ilvl w:val="0"/>
          <w:numId w:val="54"/>
        </w:numPr>
        <w:spacing w:after="200" w:line="276" w:lineRule="auto"/>
        <w:rPr>
          <w:rFonts w:ascii="Arial" w:hAnsi="Arial" w:cs="Arial"/>
        </w:rPr>
      </w:pPr>
      <w:r w:rsidRPr="00D531D8">
        <w:rPr>
          <w:rFonts w:ascii="Arial" w:hAnsi="Arial" w:cs="Arial"/>
        </w:rPr>
        <w:t xml:space="preserve">I can tell you about what I have learnt and who has inspired me. </w:t>
      </w:r>
    </w:p>
    <w:p w14:paraId="59C14800" w14:textId="77777777" w:rsidR="00644937" w:rsidRPr="00D531D8" w:rsidRDefault="00644937" w:rsidP="00B46CA9">
      <w:pPr>
        <w:pStyle w:val="ListParagraph"/>
        <w:numPr>
          <w:ilvl w:val="0"/>
          <w:numId w:val="54"/>
        </w:numPr>
        <w:spacing w:after="200" w:line="276" w:lineRule="auto"/>
        <w:rPr>
          <w:rFonts w:ascii="Arial" w:hAnsi="Arial" w:cs="Arial"/>
        </w:rPr>
      </w:pPr>
      <w:r w:rsidRPr="00D531D8">
        <w:rPr>
          <w:rFonts w:ascii="Arial" w:hAnsi="Arial" w:cs="Arial"/>
        </w:rPr>
        <w:t>I can talk, using religious language, about the traditions and meaning of Jewish Shabbat.</w:t>
      </w:r>
    </w:p>
    <w:p w14:paraId="66F40549" w14:textId="77777777" w:rsidR="00644937" w:rsidRPr="00A20EE0" w:rsidRDefault="00644937" w:rsidP="00644937">
      <w:pPr>
        <w:rPr>
          <w:rFonts w:ascii="Arial" w:hAnsi="Arial" w:cs="Arial"/>
          <w:b/>
          <w:bCs/>
          <w:sz w:val="24"/>
          <w:szCs w:val="24"/>
          <w:u w:val="single"/>
        </w:rPr>
      </w:pPr>
      <w:r w:rsidRPr="00A20EE0">
        <w:rPr>
          <w:rFonts w:ascii="Arial" w:hAnsi="Arial" w:cs="Arial"/>
          <w:b/>
          <w:bCs/>
          <w:sz w:val="24"/>
          <w:szCs w:val="24"/>
          <w:u w:val="single"/>
        </w:rPr>
        <w:t>Easter</w:t>
      </w:r>
    </w:p>
    <w:p w14:paraId="3A7BA0D4" w14:textId="77777777" w:rsidR="00644937" w:rsidRPr="00D531D8" w:rsidRDefault="00644937" w:rsidP="00B46CA9">
      <w:pPr>
        <w:pStyle w:val="ListParagraph"/>
        <w:numPr>
          <w:ilvl w:val="0"/>
          <w:numId w:val="56"/>
        </w:numPr>
        <w:spacing w:after="200" w:line="276" w:lineRule="auto"/>
        <w:rPr>
          <w:rFonts w:ascii="Arial" w:hAnsi="Arial" w:cs="Arial"/>
        </w:rPr>
      </w:pPr>
      <w:r w:rsidRPr="00D531D8">
        <w:rPr>
          <w:rFonts w:ascii="Arial" w:hAnsi="Arial" w:cs="Arial"/>
        </w:rPr>
        <w:t xml:space="preserve">I know that trust and forgiveness are key values in the teaching of World Faiths. </w:t>
      </w:r>
    </w:p>
    <w:p w14:paraId="33D5C0A7" w14:textId="77777777" w:rsidR="00644937" w:rsidRPr="00D531D8" w:rsidRDefault="00644937" w:rsidP="00B46CA9">
      <w:pPr>
        <w:pStyle w:val="ListParagraph"/>
        <w:numPr>
          <w:ilvl w:val="0"/>
          <w:numId w:val="56"/>
        </w:numPr>
        <w:spacing w:after="200" w:line="276" w:lineRule="auto"/>
        <w:rPr>
          <w:rFonts w:ascii="Arial" w:hAnsi="Arial" w:cs="Arial"/>
        </w:rPr>
      </w:pPr>
      <w:r w:rsidRPr="00D531D8">
        <w:rPr>
          <w:rFonts w:ascii="Arial" w:hAnsi="Arial" w:cs="Arial"/>
        </w:rPr>
        <w:t xml:space="preserve">I know that Christians believe that they can trust Jesus. </w:t>
      </w:r>
    </w:p>
    <w:p w14:paraId="2A4CA621" w14:textId="77777777" w:rsidR="00644937" w:rsidRPr="00D531D8" w:rsidRDefault="00644937" w:rsidP="00B46CA9">
      <w:pPr>
        <w:pStyle w:val="ListParagraph"/>
        <w:numPr>
          <w:ilvl w:val="0"/>
          <w:numId w:val="56"/>
        </w:numPr>
        <w:spacing w:after="200" w:line="276" w:lineRule="auto"/>
        <w:rPr>
          <w:rFonts w:ascii="Arial" w:hAnsi="Arial" w:cs="Arial"/>
        </w:rPr>
      </w:pPr>
      <w:r w:rsidRPr="00D531D8">
        <w:rPr>
          <w:rFonts w:ascii="Arial" w:hAnsi="Arial" w:cs="Arial"/>
        </w:rPr>
        <w:t xml:space="preserve">I know that the events of Holy Week and Easter are key to understanding what Jesus came to earth to do. </w:t>
      </w:r>
    </w:p>
    <w:p w14:paraId="598E0333" w14:textId="77777777" w:rsidR="00644937" w:rsidRPr="00D531D8" w:rsidRDefault="00644937" w:rsidP="00B46CA9">
      <w:pPr>
        <w:pStyle w:val="ListParagraph"/>
        <w:numPr>
          <w:ilvl w:val="0"/>
          <w:numId w:val="56"/>
        </w:numPr>
        <w:spacing w:after="200" w:line="276" w:lineRule="auto"/>
        <w:rPr>
          <w:rFonts w:ascii="Arial" w:hAnsi="Arial" w:cs="Arial"/>
        </w:rPr>
      </w:pPr>
      <w:r w:rsidRPr="00D531D8">
        <w:rPr>
          <w:rFonts w:ascii="Arial" w:hAnsi="Arial" w:cs="Arial"/>
        </w:rPr>
        <w:t>I know that the incidents of betrayal and trust in the Easter story are significant.</w:t>
      </w:r>
    </w:p>
    <w:p w14:paraId="381D92BF" w14:textId="77777777" w:rsidR="00644937" w:rsidRPr="00D531D8" w:rsidRDefault="00644937" w:rsidP="00B46CA9">
      <w:pPr>
        <w:pStyle w:val="ListParagraph"/>
        <w:numPr>
          <w:ilvl w:val="0"/>
          <w:numId w:val="56"/>
        </w:numPr>
        <w:spacing w:after="200" w:line="276" w:lineRule="auto"/>
        <w:rPr>
          <w:rFonts w:ascii="Arial" w:hAnsi="Arial" w:cs="Arial"/>
        </w:rPr>
      </w:pPr>
      <w:r w:rsidRPr="00D531D8">
        <w:rPr>
          <w:rFonts w:ascii="Arial" w:hAnsi="Arial" w:cs="Arial"/>
        </w:rPr>
        <w:t xml:space="preserve">I can identify and explain the significance of the incidents of betrayal and trust in the Easter story – God’s salvation plan. </w:t>
      </w:r>
    </w:p>
    <w:p w14:paraId="61936D58" w14:textId="77777777" w:rsidR="00644937" w:rsidRPr="00D531D8" w:rsidRDefault="00644937" w:rsidP="00B46CA9">
      <w:pPr>
        <w:pStyle w:val="ListParagraph"/>
        <w:numPr>
          <w:ilvl w:val="0"/>
          <w:numId w:val="56"/>
        </w:numPr>
        <w:spacing w:after="200" w:line="276" w:lineRule="auto"/>
        <w:rPr>
          <w:rFonts w:ascii="Arial" w:hAnsi="Arial" w:cs="Arial"/>
        </w:rPr>
      </w:pPr>
      <w:r w:rsidRPr="00D531D8">
        <w:rPr>
          <w:rFonts w:ascii="Arial" w:hAnsi="Arial" w:cs="Arial"/>
        </w:rPr>
        <w:t xml:space="preserve">I can use key religious vocabulary to describe and talk about the importance of forgiveness in World Faiths and in my own life. </w:t>
      </w:r>
    </w:p>
    <w:p w14:paraId="6FD6BF81" w14:textId="77777777" w:rsidR="00644937" w:rsidRPr="00D531D8" w:rsidRDefault="00644937" w:rsidP="00B46CA9">
      <w:pPr>
        <w:pStyle w:val="ListParagraph"/>
        <w:numPr>
          <w:ilvl w:val="0"/>
          <w:numId w:val="56"/>
        </w:numPr>
        <w:spacing w:after="200" w:line="276" w:lineRule="auto"/>
        <w:rPr>
          <w:rFonts w:ascii="Arial" w:hAnsi="Arial" w:cs="Arial"/>
        </w:rPr>
      </w:pPr>
      <w:r w:rsidRPr="00D531D8">
        <w:rPr>
          <w:rFonts w:ascii="Arial" w:hAnsi="Arial" w:cs="Arial"/>
        </w:rPr>
        <w:t>I can ask good questions about people’s values and commitments.</w:t>
      </w:r>
    </w:p>
    <w:p w14:paraId="1C7D9F57" w14:textId="77777777" w:rsidR="00644937" w:rsidRPr="00D531D8" w:rsidRDefault="00644937" w:rsidP="00B46CA9">
      <w:pPr>
        <w:pStyle w:val="ListParagraph"/>
        <w:numPr>
          <w:ilvl w:val="0"/>
          <w:numId w:val="56"/>
        </w:numPr>
        <w:spacing w:after="200" w:line="276" w:lineRule="auto"/>
        <w:rPr>
          <w:rFonts w:ascii="Arial" w:hAnsi="Arial" w:cs="Arial"/>
        </w:rPr>
      </w:pPr>
      <w:r w:rsidRPr="00D531D8">
        <w:rPr>
          <w:rFonts w:ascii="Arial" w:hAnsi="Arial" w:cs="Arial"/>
        </w:rPr>
        <w:t xml:space="preserve">I can use religious vocabulary to make links between Christian beliefs and the stories of Palm Sunday, Holy Week and Easter. </w:t>
      </w:r>
    </w:p>
    <w:p w14:paraId="1A56A09A" w14:textId="77777777" w:rsidR="00644937" w:rsidRPr="00D531D8" w:rsidRDefault="00644937" w:rsidP="00B46CA9">
      <w:pPr>
        <w:pStyle w:val="ListParagraph"/>
        <w:numPr>
          <w:ilvl w:val="0"/>
          <w:numId w:val="56"/>
        </w:numPr>
        <w:spacing w:after="200" w:line="276" w:lineRule="auto"/>
        <w:rPr>
          <w:rFonts w:ascii="Arial" w:hAnsi="Arial" w:cs="Arial"/>
        </w:rPr>
      </w:pPr>
      <w:r w:rsidRPr="00D531D8">
        <w:rPr>
          <w:rFonts w:ascii="Arial" w:hAnsi="Arial" w:cs="Arial"/>
        </w:rPr>
        <w:t xml:space="preserve">I can describe and show understanding of the Christian value of forgiveness in relation to the story of Peter. </w:t>
      </w:r>
    </w:p>
    <w:p w14:paraId="085BFF2D" w14:textId="77777777" w:rsidR="00644937" w:rsidRPr="00D531D8" w:rsidRDefault="00644937" w:rsidP="00B46CA9">
      <w:pPr>
        <w:pStyle w:val="ListParagraph"/>
        <w:numPr>
          <w:ilvl w:val="0"/>
          <w:numId w:val="56"/>
        </w:numPr>
        <w:spacing w:after="200" w:line="276" w:lineRule="auto"/>
        <w:rPr>
          <w:rFonts w:ascii="Arial" w:hAnsi="Arial" w:cs="Arial"/>
        </w:rPr>
      </w:pPr>
      <w:r w:rsidRPr="00D531D8">
        <w:rPr>
          <w:rFonts w:ascii="Arial" w:hAnsi="Arial" w:cs="Arial"/>
        </w:rPr>
        <w:t xml:space="preserve">I can use religious vocabulary to make links between religious teaching and practices. </w:t>
      </w:r>
    </w:p>
    <w:p w14:paraId="4C5922E9" w14:textId="77777777" w:rsidR="00644937" w:rsidRPr="00A20EE0" w:rsidRDefault="00644937" w:rsidP="00644937">
      <w:pPr>
        <w:rPr>
          <w:rFonts w:ascii="Arial" w:hAnsi="Arial" w:cs="Arial"/>
          <w:b/>
          <w:bCs/>
          <w:sz w:val="24"/>
          <w:szCs w:val="24"/>
          <w:u w:val="single"/>
        </w:rPr>
      </w:pPr>
      <w:r w:rsidRPr="00A20EE0">
        <w:rPr>
          <w:rFonts w:ascii="Arial" w:hAnsi="Arial" w:cs="Arial"/>
          <w:b/>
          <w:bCs/>
          <w:sz w:val="24"/>
          <w:szCs w:val="24"/>
          <w:u w:val="single"/>
        </w:rPr>
        <w:t>The Church</w:t>
      </w:r>
    </w:p>
    <w:p w14:paraId="129D1C04"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know that not all church buildings are the same but have similar features according to denomination. </w:t>
      </w:r>
    </w:p>
    <w:p w14:paraId="304870FD"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know that Peter and the disciples ‘built’ the church after the events of Pentecost. </w:t>
      </w:r>
    </w:p>
    <w:p w14:paraId="662361D7"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know that the Bible gives guidance to the church about behaviour and attitudes and I can talk about what that guidance is. </w:t>
      </w:r>
    </w:p>
    <w:p w14:paraId="766D5D54"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know that Christianity is a world-wide multi-cultural faith. </w:t>
      </w:r>
    </w:p>
    <w:p w14:paraId="5CA252C1"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know world faiths have different places of worship and I can name the buildings, key features and the worship that takes place there. </w:t>
      </w:r>
    </w:p>
    <w:p w14:paraId="5A4D9E0A"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know that the Hindu murtis (statues) are expressions of god and that they are not worshipped as they are a focus to enhance worship. </w:t>
      </w:r>
    </w:p>
    <w:p w14:paraId="6EB4BCFF"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lastRenderedPageBreak/>
        <w:t xml:space="preserve">I know that the symbol of light is used in several religions. </w:t>
      </w:r>
    </w:p>
    <w:p w14:paraId="26C37AE6"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know that the features of the building can be connected to the Holy Scripture of that faith. </w:t>
      </w:r>
    </w:p>
    <w:p w14:paraId="344E9190"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I know the Imam is the leader of the Mosque and the Rabbi is the leader of the Synagogue.</w:t>
      </w:r>
    </w:p>
    <w:p w14:paraId="45330A25"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can use religious vocabulary to name features of the church building, talk about their significance and links to the Bible and identify similarities and differences between churches and denominations worldwide. </w:t>
      </w:r>
    </w:p>
    <w:p w14:paraId="5218F632"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can ask good questions about the similarities and differences between different denominational practices and make links between values and beliefs and behaviour. </w:t>
      </w:r>
    </w:p>
    <w:p w14:paraId="22A9C451"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can use the correct religious vocabulary to talk knowledgeably about places of worship, the features of the building and the worship that takes place there. </w:t>
      </w:r>
    </w:p>
    <w:p w14:paraId="65DD1D55"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can identify the similarities and differences between the worship that takes place in a mosque and Hindu temple. </w:t>
      </w:r>
    </w:p>
    <w:p w14:paraId="6EBB31C6"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can identify the similarities and differences between the worship that takes place in a Hindu temple and a Sikh gurdwara. </w:t>
      </w:r>
    </w:p>
    <w:p w14:paraId="1E71685A"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can identify the similarities and differences between the worship that takes place in a synagogue and a mosque. </w:t>
      </w:r>
    </w:p>
    <w:p w14:paraId="7FBCFC10"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can make links between the places of worship I have explored and the beliefs of the worshipper. </w:t>
      </w:r>
    </w:p>
    <w:p w14:paraId="101EFAEF"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can ask good questions to extend my knowledge and understanding. </w:t>
      </w:r>
    </w:p>
    <w:p w14:paraId="0F8D65E3"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can describe why light is used as a symbol for God in several religions. </w:t>
      </w:r>
    </w:p>
    <w:p w14:paraId="3E8A7EBF"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can use religious language to talk about the symbols I have seen in the places of worship explored e.g. star of David, Aum and Swastika. </w:t>
      </w:r>
    </w:p>
    <w:p w14:paraId="622D3196"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I can describe the role of the Imam.</w:t>
      </w:r>
    </w:p>
    <w:p w14:paraId="7AD43D47" w14:textId="77777777" w:rsidR="00644937" w:rsidRPr="00A20EE0" w:rsidRDefault="00644937" w:rsidP="00644937">
      <w:pPr>
        <w:spacing w:after="200" w:line="276" w:lineRule="auto"/>
        <w:rPr>
          <w:rFonts w:ascii="Arial" w:hAnsi="Arial" w:cs="Arial"/>
          <w:b/>
          <w:bCs/>
          <w:u w:val="single"/>
        </w:rPr>
      </w:pPr>
      <w:r w:rsidRPr="00A20EE0">
        <w:rPr>
          <w:rFonts w:ascii="Arial" w:hAnsi="Arial" w:cs="Arial"/>
          <w:b/>
          <w:bCs/>
          <w:u w:val="single"/>
        </w:rPr>
        <w:t>Prayer</w:t>
      </w:r>
    </w:p>
    <w:p w14:paraId="3B3FBB50"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know that prayer is a way of communicating with God. </w:t>
      </w:r>
    </w:p>
    <w:p w14:paraId="1701C2E8"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know that prayer is an important part of the life of a believer and that prayer impacts on the daily life of a believer. </w:t>
      </w:r>
    </w:p>
    <w:p w14:paraId="399F05C3"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I know that prayer can be very informal and private and that believers gather together to pray.</w:t>
      </w:r>
    </w:p>
    <w:p w14:paraId="24ACEE9F"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know that for some people of faith the direction in which they pray is important. </w:t>
      </w:r>
    </w:p>
    <w:p w14:paraId="194B0901"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I know that for some people of faith it is important to wash before you pray.</w:t>
      </w:r>
    </w:p>
    <w:p w14:paraId="6EA52A86"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can talk using religious language about prayer in Christianity and in the world faiths studied. </w:t>
      </w:r>
    </w:p>
    <w:p w14:paraId="515D5B9A"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can talk about my own experiences of prayer. </w:t>
      </w:r>
    </w:p>
    <w:p w14:paraId="059005C8"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lastRenderedPageBreak/>
        <w:t xml:space="preserve">I can identify the Christian beliefs revealed in the language of prayer. </w:t>
      </w:r>
    </w:p>
    <w:p w14:paraId="013A6D2D"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can identify similarities and differences between the way believers pray across world faiths. </w:t>
      </w:r>
    </w:p>
    <w:p w14:paraId="397B0E92" w14:textId="77777777" w:rsidR="00644937" w:rsidRPr="00D531D8" w:rsidRDefault="00644937" w:rsidP="00B46CA9">
      <w:pPr>
        <w:pStyle w:val="ListParagraph"/>
        <w:numPr>
          <w:ilvl w:val="0"/>
          <w:numId w:val="57"/>
        </w:numPr>
        <w:spacing w:after="200" w:line="276" w:lineRule="auto"/>
        <w:rPr>
          <w:rFonts w:ascii="Arial" w:hAnsi="Arial" w:cs="Arial"/>
        </w:rPr>
      </w:pPr>
      <w:r w:rsidRPr="00D531D8">
        <w:rPr>
          <w:rFonts w:ascii="Arial" w:hAnsi="Arial" w:cs="Arial"/>
        </w:rPr>
        <w:t xml:space="preserve">I can identify artefacts used at times of prayer by people of faith. </w:t>
      </w:r>
    </w:p>
    <w:p w14:paraId="1C230C99" w14:textId="40EACBDC" w:rsidR="002F212C" w:rsidRDefault="00644937" w:rsidP="00B46CA9">
      <w:pPr>
        <w:pStyle w:val="ListParagraph"/>
        <w:numPr>
          <w:ilvl w:val="0"/>
          <w:numId w:val="57"/>
        </w:numPr>
      </w:pPr>
      <w:r w:rsidRPr="00644937">
        <w:rPr>
          <w:rFonts w:ascii="Arial" w:hAnsi="Arial" w:cs="Arial"/>
        </w:rPr>
        <w:t>I can identify the beliefs of a Muslim/Hindu in the language of prayer</w:t>
      </w:r>
    </w:p>
    <w:p w14:paraId="4A6EBA3C" w14:textId="77777777" w:rsidR="00644937" w:rsidRDefault="00644937" w:rsidP="002F212C">
      <w:pPr>
        <w:pStyle w:val="Heading3"/>
      </w:pPr>
    </w:p>
    <w:p w14:paraId="3E0118BC" w14:textId="01C7009A" w:rsidR="002F212C" w:rsidRPr="00D651AA" w:rsidRDefault="002F212C" w:rsidP="002F212C">
      <w:pPr>
        <w:pStyle w:val="Heading3"/>
      </w:pPr>
      <w:bookmarkStart w:id="65" w:name="_Toc183532061"/>
      <w:r w:rsidRPr="00D651AA">
        <w:t xml:space="preserve">Year </w:t>
      </w:r>
      <w:r>
        <w:t>4</w:t>
      </w:r>
      <w:r w:rsidRPr="00D651AA">
        <w:t xml:space="preserve"> </w:t>
      </w:r>
      <w:r>
        <w:t>Theological</w:t>
      </w:r>
      <w:r w:rsidRPr="00D651AA">
        <w:t xml:space="preserve"> Vocabulary</w:t>
      </w:r>
      <w:bookmarkEnd w:id="65"/>
    </w:p>
    <w:p w14:paraId="4B1EC148" w14:textId="77777777" w:rsidR="002F212C" w:rsidRDefault="002F212C" w:rsidP="002F212C"/>
    <w:tbl>
      <w:tblPr>
        <w:tblStyle w:val="TableGrid"/>
        <w:tblW w:w="0" w:type="auto"/>
        <w:shd w:val="clear" w:color="auto" w:fill="DEEAF6" w:themeFill="accent1" w:themeFillTint="33"/>
        <w:tblLook w:val="04A0" w:firstRow="1" w:lastRow="0" w:firstColumn="1" w:lastColumn="0" w:noHBand="0" w:noVBand="1"/>
      </w:tblPr>
      <w:tblGrid>
        <w:gridCol w:w="2212"/>
        <w:gridCol w:w="2212"/>
        <w:gridCol w:w="2212"/>
        <w:gridCol w:w="2212"/>
      </w:tblGrid>
      <w:tr w:rsidR="00644937" w:rsidRPr="00D531D8" w14:paraId="3053D792" w14:textId="77777777" w:rsidTr="00F136D5">
        <w:trPr>
          <w:trHeight w:val="309"/>
        </w:trPr>
        <w:tc>
          <w:tcPr>
            <w:tcW w:w="2212" w:type="dxa"/>
            <w:shd w:val="clear" w:color="auto" w:fill="DEEAF6" w:themeFill="accent1" w:themeFillTint="33"/>
          </w:tcPr>
          <w:p w14:paraId="270336A7"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Prophet</w:t>
            </w:r>
          </w:p>
        </w:tc>
        <w:tc>
          <w:tcPr>
            <w:tcW w:w="2212" w:type="dxa"/>
            <w:shd w:val="clear" w:color="auto" w:fill="DEEAF6" w:themeFill="accent1" w:themeFillTint="33"/>
          </w:tcPr>
          <w:p w14:paraId="415479DD"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 xml:space="preserve">Samuel </w:t>
            </w:r>
          </w:p>
        </w:tc>
        <w:tc>
          <w:tcPr>
            <w:tcW w:w="2212" w:type="dxa"/>
            <w:shd w:val="clear" w:color="auto" w:fill="DEEAF6" w:themeFill="accent1" w:themeFillTint="33"/>
          </w:tcPr>
          <w:p w14:paraId="60D3DAEA"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David</w:t>
            </w:r>
          </w:p>
        </w:tc>
        <w:tc>
          <w:tcPr>
            <w:tcW w:w="2212" w:type="dxa"/>
            <w:shd w:val="clear" w:color="auto" w:fill="DEEAF6" w:themeFill="accent1" w:themeFillTint="33"/>
          </w:tcPr>
          <w:p w14:paraId="3A8235B9"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Jonathan</w:t>
            </w:r>
          </w:p>
        </w:tc>
      </w:tr>
      <w:tr w:rsidR="00644937" w:rsidRPr="00D531D8" w14:paraId="219E5CB8" w14:textId="77777777" w:rsidTr="00F136D5">
        <w:trPr>
          <w:trHeight w:val="324"/>
        </w:trPr>
        <w:tc>
          <w:tcPr>
            <w:tcW w:w="2212" w:type="dxa"/>
            <w:shd w:val="clear" w:color="auto" w:fill="DEEAF6" w:themeFill="accent1" w:themeFillTint="33"/>
          </w:tcPr>
          <w:p w14:paraId="1B81BBF5"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Saul</w:t>
            </w:r>
          </w:p>
        </w:tc>
        <w:tc>
          <w:tcPr>
            <w:tcW w:w="2212" w:type="dxa"/>
            <w:shd w:val="clear" w:color="auto" w:fill="DEEAF6" w:themeFill="accent1" w:themeFillTint="33"/>
          </w:tcPr>
          <w:p w14:paraId="5B145728"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Goliath</w:t>
            </w:r>
          </w:p>
        </w:tc>
        <w:tc>
          <w:tcPr>
            <w:tcW w:w="2212" w:type="dxa"/>
            <w:shd w:val="clear" w:color="auto" w:fill="DEEAF6" w:themeFill="accent1" w:themeFillTint="33"/>
          </w:tcPr>
          <w:p w14:paraId="3660795E"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inspiration</w:t>
            </w:r>
          </w:p>
        </w:tc>
        <w:tc>
          <w:tcPr>
            <w:tcW w:w="2212" w:type="dxa"/>
            <w:shd w:val="clear" w:color="auto" w:fill="DEEAF6" w:themeFill="accent1" w:themeFillTint="33"/>
          </w:tcPr>
          <w:p w14:paraId="2E1CCAD7"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Psalm</w:t>
            </w:r>
          </w:p>
        </w:tc>
      </w:tr>
      <w:tr w:rsidR="00644937" w:rsidRPr="00D531D8" w14:paraId="6ED9FF0B" w14:textId="77777777" w:rsidTr="00F136D5">
        <w:trPr>
          <w:trHeight w:val="309"/>
        </w:trPr>
        <w:tc>
          <w:tcPr>
            <w:tcW w:w="2212" w:type="dxa"/>
            <w:shd w:val="clear" w:color="auto" w:fill="DEEAF6" w:themeFill="accent1" w:themeFillTint="33"/>
          </w:tcPr>
          <w:p w14:paraId="5357C4AD"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 xml:space="preserve">Jesus </w:t>
            </w:r>
          </w:p>
        </w:tc>
        <w:tc>
          <w:tcPr>
            <w:tcW w:w="2212" w:type="dxa"/>
            <w:shd w:val="clear" w:color="auto" w:fill="DEEAF6" w:themeFill="accent1" w:themeFillTint="33"/>
          </w:tcPr>
          <w:p w14:paraId="692105C6"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light</w:t>
            </w:r>
          </w:p>
        </w:tc>
        <w:tc>
          <w:tcPr>
            <w:tcW w:w="2212" w:type="dxa"/>
            <w:shd w:val="clear" w:color="auto" w:fill="DEEAF6" w:themeFill="accent1" w:themeFillTint="33"/>
          </w:tcPr>
          <w:p w14:paraId="32E77078"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candles</w:t>
            </w:r>
          </w:p>
        </w:tc>
        <w:tc>
          <w:tcPr>
            <w:tcW w:w="2212" w:type="dxa"/>
            <w:shd w:val="clear" w:color="auto" w:fill="DEEAF6" w:themeFill="accent1" w:themeFillTint="33"/>
          </w:tcPr>
          <w:p w14:paraId="73D288E0"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Christingle</w:t>
            </w:r>
          </w:p>
        </w:tc>
      </w:tr>
      <w:tr w:rsidR="00644937" w:rsidRPr="00D531D8" w14:paraId="6F7E1764" w14:textId="77777777" w:rsidTr="00F136D5">
        <w:trPr>
          <w:trHeight w:val="309"/>
        </w:trPr>
        <w:tc>
          <w:tcPr>
            <w:tcW w:w="2212" w:type="dxa"/>
            <w:shd w:val="clear" w:color="auto" w:fill="DEEAF6" w:themeFill="accent1" w:themeFillTint="33"/>
          </w:tcPr>
          <w:p w14:paraId="3C1A4AFF"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Light of the World</w:t>
            </w:r>
          </w:p>
        </w:tc>
        <w:tc>
          <w:tcPr>
            <w:tcW w:w="2212" w:type="dxa"/>
            <w:shd w:val="clear" w:color="auto" w:fill="DEEAF6" w:themeFill="accent1" w:themeFillTint="33"/>
          </w:tcPr>
          <w:p w14:paraId="57BBF82B"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Saviour and incarnation</w:t>
            </w:r>
          </w:p>
        </w:tc>
        <w:tc>
          <w:tcPr>
            <w:tcW w:w="2212" w:type="dxa"/>
            <w:shd w:val="clear" w:color="auto" w:fill="DEEAF6" w:themeFill="accent1" w:themeFillTint="33"/>
          </w:tcPr>
          <w:p w14:paraId="612C7A29"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Dreidel</w:t>
            </w:r>
          </w:p>
        </w:tc>
        <w:tc>
          <w:tcPr>
            <w:tcW w:w="2212" w:type="dxa"/>
            <w:shd w:val="clear" w:color="auto" w:fill="DEEAF6" w:themeFill="accent1" w:themeFillTint="33"/>
          </w:tcPr>
          <w:p w14:paraId="0257705B"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Hanukkah</w:t>
            </w:r>
          </w:p>
        </w:tc>
      </w:tr>
      <w:tr w:rsidR="00644937" w:rsidRPr="00D531D8" w14:paraId="72579A08" w14:textId="77777777" w:rsidTr="00F136D5">
        <w:trPr>
          <w:trHeight w:val="309"/>
        </w:trPr>
        <w:tc>
          <w:tcPr>
            <w:tcW w:w="2212" w:type="dxa"/>
            <w:shd w:val="clear" w:color="auto" w:fill="DEEAF6" w:themeFill="accent1" w:themeFillTint="33"/>
          </w:tcPr>
          <w:p w14:paraId="53544A58" w14:textId="77777777" w:rsidR="00644937" w:rsidRPr="00D531D8" w:rsidRDefault="00644937" w:rsidP="00F136D5">
            <w:pPr>
              <w:rPr>
                <w:rFonts w:ascii="Arial" w:hAnsi="Arial" w:cs="Arial"/>
                <w:b/>
                <w:bCs/>
                <w:sz w:val="24"/>
                <w:szCs w:val="24"/>
              </w:rPr>
            </w:pPr>
            <w:proofErr w:type="spellStart"/>
            <w:r w:rsidRPr="00D531D8">
              <w:rPr>
                <w:rFonts w:ascii="Arial" w:hAnsi="Arial" w:cs="Arial"/>
                <w:b/>
                <w:bCs/>
                <w:sz w:val="24"/>
                <w:szCs w:val="24"/>
              </w:rPr>
              <w:t>Hannukiah</w:t>
            </w:r>
            <w:proofErr w:type="spellEnd"/>
          </w:p>
        </w:tc>
        <w:tc>
          <w:tcPr>
            <w:tcW w:w="2212" w:type="dxa"/>
            <w:shd w:val="clear" w:color="auto" w:fill="DEEAF6" w:themeFill="accent1" w:themeFillTint="33"/>
          </w:tcPr>
          <w:p w14:paraId="63B4FBD7"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Jerusalem</w:t>
            </w:r>
          </w:p>
        </w:tc>
        <w:tc>
          <w:tcPr>
            <w:tcW w:w="2212" w:type="dxa"/>
            <w:shd w:val="clear" w:color="auto" w:fill="DEEAF6" w:themeFill="accent1" w:themeFillTint="33"/>
          </w:tcPr>
          <w:p w14:paraId="312E5A32"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Temple</w:t>
            </w:r>
          </w:p>
        </w:tc>
        <w:tc>
          <w:tcPr>
            <w:tcW w:w="2212" w:type="dxa"/>
            <w:shd w:val="clear" w:color="auto" w:fill="DEEAF6" w:themeFill="accent1" w:themeFillTint="33"/>
          </w:tcPr>
          <w:p w14:paraId="5A470A00"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 xml:space="preserve">Son of God </w:t>
            </w:r>
          </w:p>
        </w:tc>
      </w:tr>
      <w:tr w:rsidR="00644937" w:rsidRPr="00D531D8" w14:paraId="36B5228C" w14:textId="77777777" w:rsidTr="00F136D5">
        <w:trPr>
          <w:trHeight w:val="309"/>
        </w:trPr>
        <w:tc>
          <w:tcPr>
            <w:tcW w:w="2212" w:type="dxa"/>
            <w:shd w:val="clear" w:color="auto" w:fill="DEEAF6" w:themeFill="accent1" w:themeFillTint="33"/>
          </w:tcPr>
          <w:p w14:paraId="25BD24A9"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authority</w:t>
            </w:r>
          </w:p>
        </w:tc>
        <w:tc>
          <w:tcPr>
            <w:tcW w:w="2212" w:type="dxa"/>
            <w:shd w:val="clear" w:color="auto" w:fill="DEEAF6" w:themeFill="accent1" w:themeFillTint="33"/>
          </w:tcPr>
          <w:p w14:paraId="643435B1"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miracle</w:t>
            </w:r>
          </w:p>
        </w:tc>
        <w:tc>
          <w:tcPr>
            <w:tcW w:w="2212" w:type="dxa"/>
            <w:shd w:val="clear" w:color="auto" w:fill="DEEAF6" w:themeFill="accent1" w:themeFillTint="33"/>
          </w:tcPr>
          <w:p w14:paraId="41FCC063"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Sabbath/Shabbat</w:t>
            </w:r>
          </w:p>
        </w:tc>
        <w:tc>
          <w:tcPr>
            <w:tcW w:w="2212" w:type="dxa"/>
            <w:shd w:val="clear" w:color="auto" w:fill="DEEAF6" w:themeFill="accent1" w:themeFillTint="33"/>
          </w:tcPr>
          <w:p w14:paraId="186D5DD3"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Pharisees</w:t>
            </w:r>
          </w:p>
        </w:tc>
      </w:tr>
      <w:tr w:rsidR="00644937" w:rsidRPr="00D531D8" w14:paraId="53EC2E4B" w14:textId="77777777" w:rsidTr="00F136D5">
        <w:trPr>
          <w:trHeight w:val="309"/>
        </w:trPr>
        <w:tc>
          <w:tcPr>
            <w:tcW w:w="2212" w:type="dxa"/>
            <w:shd w:val="clear" w:color="auto" w:fill="DEEAF6" w:themeFill="accent1" w:themeFillTint="33"/>
          </w:tcPr>
          <w:p w14:paraId="5DFB25DB"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Trust</w:t>
            </w:r>
          </w:p>
        </w:tc>
        <w:tc>
          <w:tcPr>
            <w:tcW w:w="2212" w:type="dxa"/>
            <w:shd w:val="clear" w:color="auto" w:fill="DEEAF6" w:themeFill="accent1" w:themeFillTint="33"/>
          </w:tcPr>
          <w:p w14:paraId="06E829F7"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betrayal</w:t>
            </w:r>
          </w:p>
        </w:tc>
        <w:tc>
          <w:tcPr>
            <w:tcW w:w="2212" w:type="dxa"/>
            <w:shd w:val="clear" w:color="auto" w:fill="DEEAF6" w:themeFill="accent1" w:themeFillTint="33"/>
          </w:tcPr>
          <w:p w14:paraId="139E8F52"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forgiveness</w:t>
            </w:r>
          </w:p>
        </w:tc>
        <w:tc>
          <w:tcPr>
            <w:tcW w:w="2212" w:type="dxa"/>
            <w:shd w:val="clear" w:color="auto" w:fill="DEEAF6" w:themeFill="accent1" w:themeFillTint="33"/>
          </w:tcPr>
          <w:p w14:paraId="44ED052B"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Judas</w:t>
            </w:r>
          </w:p>
        </w:tc>
      </w:tr>
      <w:tr w:rsidR="00644937" w:rsidRPr="00D531D8" w14:paraId="111F2A0F" w14:textId="77777777" w:rsidTr="00F136D5">
        <w:trPr>
          <w:trHeight w:val="309"/>
        </w:trPr>
        <w:tc>
          <w:tcPr>
            <w:tcW w:w="2212" w:type="dxa"/>
            <w:shd w:val="clear" w:color="auto" w:fill="DEEAF6" w:themeFill="accent1" w:themeFillTint="33"/>
          </w:tcPr>
          <w:p w14:paraId="26B8CDC3"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loyalty</w:t>
            </w:r>
          </w:p>
        </w:tc>
        <w:tc>
          <w:tcPr>
            <w:tcW w:w="2212" w:type="dxa"/>
            <w:shd w:val="clear" w:color="auto" w:fill="DEEAF6" w:themeFill="accent1" w:themeFillTint="33"/>
          </w:tcPr>
          <w:p w14:paraId="1ABA7581"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Peter</w:t>
            </w:r>
          </w:p>
        </w:tc>
        <w:tc>
          <w:tcPr>
            <w:tcW w:w="2212" w:type="dxa"/>
            <w:shd w:val="clear" w:color="auto" w:fill="DEEAF6" w:themeFill="accent1" w:themeFillTint="33"/>
          </w:tcPr>
          <w:p w14:paraId="7E3A8A29"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Gethsemane</w:t>
            </w:r>
          </w:p>
        </w:tc>
        <w:tc>
          <w:tcPr>
            <w:tcW w:w="2212" w:type="dxa"/>
            <w:shd w:val="clear" w:color="auto" w:fill="DEEAF6" w:themeFill="accent1" w:themeFillTint="33"/>
          </w:tcPr>
          <w:p w14:paraId="26D33EDB"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Jerusalem</w:t>
            </w:r>
          </w:p>
        </w:tc>
      </w:tr>
      <w:tr w:rsidR="00644937" w:rsidRPr="00D531D8" w14:paraId="4FFB455D" w14:textId="77777777" w:rsidTr="00F136D5">
        <w:trPr>
          <w:trHeight w:val="309"/>
        </w:trPr>
        <w:tc>
          <w:tcPr>
            <w:tcW w:w="2212" w:type="dxa"/>
            <w:shd w:val="clear" w:color="auto" w:fill="DEEAF6" w:themeFill="accent1" w:themeFillTint="33"/>
          </w:tcPr>
          <w:p w14:paraId="739D3466"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church</w:t>
            </w:r>
          </w:p>
        </w:tc>
        <w:tc>
          <w:tcPr>
            <w:tcW w:w="2212" w:type="dxa"/>
            <w:shd w:val="clear" w:color="auto" w:fill="DEEAF6" w:themeFill="accent1" w:themeFillTint="33"/>
          </w:tcPr>
          <w:p w14:paraId="70F01AAC"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chapel</w:t>
            </w:r>
          </w:p>
        </w:tc>
        <w:tc>
          <w:tcPr>
            <w:tcW w:w="2212" w:type="dxa"/>
            <w:shd w:val="clear" w:color="auto" w:fill="DEEAF6" w:themeFill="accent1" w:themeFillTint="33"/>
          </w:tcPr>
          <w:p w14:paraId="463C2ECC"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cathedral</w:t>
            </w:r>
          </w:p>
        </w:tc>
        <w:tc>
          <w:tcPr>
            <w:tcW w:w="2212" w:type="dxa"/>
            <w:shd w:val="clear" w:color="auto" w:fill="DEEAF6" w:themeFill="accent1" w:themeFillTint="33"/>
          </w:tcPr>
          <w:p w14:paraId="0DDC1AC2"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sacrament</w:t>
            </w:r>
          </w:p>
        </w:tc>
      </w:tr>
      <w:tr w:rsidR="00644937" w:rsidRPr="00D531D8" w14:paraId="015EBA27" w14:textId="77777777" w:rsidTr="00F136D5">
        <w:trPr>
          <w:trHeight w:val="309"/>
        </w:trPr>
        <w:tc>
          <w:tcPr>
            <w:tcW w:w="2212" w:type="dxa"/>
            <w:shd w:val="clear" w:color="auto" w:fill="DEEAF6" w:themeFill="accent1" w:themeFillTint="33"/>
          </w:tcPr>
          <w:p w14:paraId="75A0E629"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vicar</w:t>
            </w:r>
          </w:p>
        </w:tc>
        <w:tc>
          <w:tcPr>
            <w:tcW w:w="2212" w:type="dxa"/>
            <w:shd w:val="clear" w:color="auto" w:fill="DEEAF6" w:themeFill="accent1" w:themeFillTint="33"/>
          </w:tcPr>
          <w:p w14:paraId="38AAA9E2"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curate</w:t>
            </w:r>
          </w:p>
        </w:tc>
        <w:tc>
          <w:tcPr>
            <w:tcW w:w="2212" w:type="dxa"/>
            <w:shd w:val="clear" w:color="auto" w:fill="DEEAF6" w:themeFill="accent1" w:themeFillTint="33"/>
          </w:tcPr>
          <w:p w14:paraId="064407AA"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priest</w:t>
            </w:r>
          </w:p>
        </w:tc>
        <w:tc>
          <w:tcPr>
            <w:tcW w:w="2212" w:type="dxa"/>
            <w:shd w:val="clear" w:color="auto" w:fill="DEEAF6" w:themeFill="accent1" w:themeFillTint="33"/>
          </w:tcPr>
          <w:p w14:paraId="7AE6BFF3"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minister</w:t>
            </w:r>
          </w:p>
        </w:tc>
      </w:tr>
      <w:tr w:rsidR="00644937" w:rsidRPr="00D531D8" w14:paraId="546EBB68" w14:textId="77777777" w:rsidTr="00F136D5">
        <w:trPr>
          <w:trHeight w:val="309"/>
        </w:trPr>
        <w:tc>
          <w:tcPr>
            <w:tcW w:w="2212" w:type="dxa"/>
            <w:shd w:val="clear" w:color="auto" w:fill="DEEAF6" w:themeFill="accent1" w:themeFillTint="33"/>
          </w:tcPr>
          <w:p w14:paraId="2A181ACC"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worship</w:t>
            </w:r>
          </w:p>
        </w:tc>
        <w:tc>
          <w:tcPr>
            <w:tcW w:w="2212" w:type="dxa"/>
            <w:shd w:val="clear" w:color="auto" w:fill="DEEAF6" w:themeFill="accent1" w:themeFillTint="33"/>
          </w:tcPr>
          <w:p w14:paraId="79C8D987"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holy</w:t>
            </w:r>
          </w:p>
        </w:tc>
        <w:tc>
          <w:tcPr>
            <w:tcW w:w="2212" w:type="dxa"/>
            <w:shd w:val="clear" w:color="auto" w:fill="DEEAF6" w:themeFill="accent1" w:themeFillTint="33"/>
          </w:tcPr>
          <w:p w14:paraId="294DF815"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sacred</w:t>
            </w:r>
          </w:p>
        </w:tc>
        <w:tc>
          <w:tcPr>
            <w:tcW w:w="2212" w:type="dxa"/>
            <w:shd w:val="clear" w:color="auto" w:fill="DEEAF6" w:themeFill="accent1" w:themeFillTint="33"/>
          </w:tcPr>
          <w:p w14:paraId="2F330C61"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Mosque</w:t>
            </w:r>
          </w:p>
        </w:tc>
      </w:tr>
      <w:tr w:rsidR="00644937" w:rsidRPr="00D531D8" w14:paraId="743ABC1A" w14:textId="77777777" w:rsidTr="00F136D5">
        <w:trPr>
          <w:trHeight w:val="309"/>
        </w:trPr>
        <w:tc>
          <w:tcPr>
            <w:tcW w:w="2212" w:type="dxa"/>
            <w:shd w:val="clear" w:color="auto" w:fill="DEEAF6" w:themeFill="accent1" w:themeFillTint="33"/>
          </w:tcPr>
          <w:p w14:paraId="37185A46"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Minaret tower</w:t>
            </w:r>
          </w:p>
        </w:tc>
        <w:tc>
          <w:tcPr>
            <w:tcW w:w="2212" w:type="dxa"/>
            <w:shd w:val="clear" w:color="auto" w:fill="DEEAF6" w:themeFill="accent1" w:themeFillTint="33"/>
          </w:tcPr>
          <w:p w14:paraId="3C4C12EF"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Temple</w:t>
            </w:r>
          </w:p>
        </w:tc>
        <w:tc>
          <w:tcPr>
            <w:tcW w:w="2212" w:type="dxa"/>
            <w:shd w:val="clear" w:color="auto" w:fill="DEEAF6" w:themeFill="accent1" w:themeFillTint="33"/>
          </w:tcPr>
          <w:p w14:paraId="4D7F3D0E"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Synagogue</w:t>
            </w:r>
          </w:p>
        </w:tc>
        <w:tc>
          <w:tcPr>
            <w:tcW w:w="2212" w:type="dxa"/>
            <w:shd w:val="clear" w:color="auto" w:fill="DEEAF6" w:themeFill="accent1" w:themeFillTint="33"/>
          </w:tcPr>
          <w:p w14:paraId="255620F2"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Ark</w:t>
            </w:r>
          </w:p>
        </w:tc>
      </w:tr>
      <w:tr w:rsidR="00644937" w:rsidRPr="00D531D8" w14:paraId="5C7B9CBD" w14:textId="77777777" w:rsidTr="00F136D5">
        <w:trPr>
          <w:trHeight w:val="309"/>
        </w:trPr>
        <w:tc>
          <w:tcPr>
            <w:tcW w:w="2212" w:type="dxa"/>
            <w:shd w:val="clear" w:color="auto" w:fill="DEEAF6" w:themeFill="accent1" w:themeFillTint="33"/>
          </w:tcPr>
          <w:p w14:paraId="0C4F29A2"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Gurdwara</w:t>
            </w:r>
          </w:p>
        </w:tc>
        <w:tc>
          <w:tcPr>
            <w:tcW w:w="2212" w:type="dxa"/>
            <w:shd w:val="clear" w:color="auto" w:fill="DEEAF6" w:themeFill="accent1" w:themeFillTint="33"/>
          </w:tcPr>
          <w:p w14:paraId="53FCECD0"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Langar</w:t>
            </w:r>
          </w:p>
        </w:tc>
        <w:tc>
          <w:tcPr>
            <w:tcW w:w="2212" w:type="dxa"/>
            <w:shd w:val="clear" w:color="auto" w:fill="DEEAF6" w:themeFill="accent1" w:themeFillTint="33"/>
          </w:tcPr>
          <w:p w14:paraId="2915D3E9"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pray</w:t>
            </w:r>
          </w:p>
        </w:tc>
        <w:tc>
          <w:tcPr>
            <w:tcW w:w="2212" w:type="dxa"/>
            <w:shd w:val="clear" w:color="auto" w:fill="DEEAF6" w:themeFill="accent1" w:themeFillTint="33"/>
          </w:tcPr>
          <w:p w14:paraId="456F5E25"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prayer</w:t>
            </w:r>
          </w:p>
        </w:tc>
      </w:tr>
      <w:tr w:rsidR="00644937" w:rsidRPr="00D531D8" w14:paraId="0E07ABDD" w14:textId="77777777" w:rsidTr="00F136D5">
        <w:trPr>
          <w:trHeight w:val="309"/>
        </w:trPr>
        <w:tc>
          <w:tcPr>
            <w:tcW w:w="2212" w:type="dxa"/>
            <w:shd w:val="clear" w:color="auto" w:fill="DEEAF6" w:themeFill="accent1" w:themeFillTint="33"/>
          </w:tcPr>
          <w:p w14:paraId="0D38DCB3" w14:textId="77777777" w:rsidR="00644937" w:rsidRPr="00D531D8" w:rsidRDefault="00644937" w:rsidP="00F136D5">
            <w:pPr>
              <w:rPr>
                <w:rFonts w:ascii="Arial" w:hAnsi="Arial" w:cs="Arial"/>
                <w:b/>
                <w:bCs/>
                <w:sz w:val="24"/>
                <w:szCs w:val="24"/>
              </w:rPr>
            </w:pPr>
            <w:r w:rsidRPr="00D531D8">
              <w:rPr>
                <w:rFonts w:ascii="Arial" w:hAnsi="Arial" w:cs="Arial"/>
                <w:b/>
                <w:bCs/>
                <w:sz w:val="24"/>
                <w:szCs w:val="24"/>
              </w:rPr>
              <w:t>collect</w:t>
            </w:r>
          </w:p>
        </w:tc>
        <w:tc>
          <w:tcPr>
            <w:tcW w:w="2212" w:type="dxa"/>
            <w:shd w:val="clear" w:color="auto" w:fill="DEEAF6" w:themeFill="accent1" w:themeFillTint="33"/>
          </w:tcPr>
          <w:p w14:paraId="597770EE" w14:textId="77777777" w:rsidR="00644937" w:rsidRPr="00D531D8" w:rsidRDefault="00644937" w:rsidP="00F136D5">
            <w:pPr>
              <w:rPr>
                <w:rFonts w:ascii="Arial" w:hAnsi="Arial" w:cs="Arial"/>
                <w:b/>
                <w:bCs/>
                <w:sz w:val="24"/>
                <w:szCs w:val="24"/>
              </w:rPr>
            </w:pPr>
          </w:p>
        </w:tc>
        <w:tc>
          <w:tcPr>
            <w:tcW w:w="2212" w:type="dxa"/>
            <w:shd w:val="clear" w:color="auto" w:fill="DEEAF6" w:themeFill="accent1" w:themeFillTint="33"/>
          </w:tcPr>
          <w:p w14:paraId="56343340" w14:textId="77777777" w:rsidR="00644937" w:rsidRPr="00D531D8" w:rsidRDefault="00644937" w:rsidP="00F136D5">
            <w:pPr>
              <w:rPr>
                <w:rFonts w:ascii="Arial" w:hAnsi="Arial" w:cs="Arial"/>
                <w:b/>
                <w:bCs/>
                <w:sz w:val="24"/>
                <w:szCs w:val="24"/>
              </w:rPr>
            </w:pPr>
          </w:p>
        </w:tc>
        <w:tc>
          <w:tcPr>
            <w:tcW w:w="2212" w:type="dxa"/>
            <w:shd w:val="clear" w:color="auto" w:fill="DEEAF6" w:themeFill="accent1" w:themeFillTint="33"/>
          </w:tcPr>
          <w:p w14:paraId="2B9F0175" w14:textId="77777777" w:rsidR="00644937" w:rsidRPr="00D531D8" w:rsidRDefault="00644937" w:rsidP="00F136D5">
            <w:pPr>
              <w:rPr>
                <w:rFonts w:ascii="Arial" w:hAnsi="Arial" w:cs="Arial"/>
                <w:b/>
                <w:bCs/>
                <w:sz w:val="24"/>
                <w:szCs w:val="24"/>
              </w:rPr>
            </w:pPr>
          </w:p>
        </w:tc>
      </w:tr>
    </w:tbl>
    <w:p w14:paraId="2C441A40" w14:textId="77777777" w:rsidR="002F212C" w:rsidRPr="002F212C" w:rsidRDefault="002F212C" w:rsidP="002F212C"/>
    <w:p w14:paraId="199D3CEC" w14:textId="77777777" w:rsidR="00644937" w:rsidRDefault="00644937">
      <w:pPr>
        <w:spacing w:after="0" w:line="240" w:lineRule="auto"/>
        <w:rPr>
          <w:rFonts w:ascii="Arial" w:eastAsiaTheme="majorEastAsia" w:hAnsi="Arial" w:cs="Arial"/>
          <w:b/>
          <w:noProof/>
          <w:color w:val="000000" w:themeColor="text1"/>
          <w:sz w:val="24"/>
          <w:szCs w:val="24"/>
          <w:u w:val="single"/>
        </w:rPr>
      </w:pPr>
      <w:r>
        <w:rPr>
          <w:rFonts w:cs="Arial"/>
        </w:rPr>
        <w:br w:type="page"/>
      </w:r>
    </w:p>
    <w:p w14:paraId="42786D78" w14:textId="4BFBE56C" w:rsidR="004401E0" w:rsidRPr="004D55CC" w:rsidRDefault="004401E0" w:rsidP="004D55CC">
      <w:pPr>
        <w:pStyle w:val="Heading3"/>
        <w:jc w:val="both"/>
        <w:rPr>
          <w:rFonts w:cs="Arial"/>
        </w:rPr>
      </w:pPr>
      <w:bookmarkStart w:id="66" w:name="_Toc183532062"/>
      <w:r w:rsidRPr="004D55CC">
        <w:rPr>
          <w:rFonts w:cs="Arial"/>
        </w:rPr>
        <w:lastRenderedPageBreak/>
        <w:t>A Year 4 Artist</w:t>
      </w:r>
      <w:r w:rsidR="000B7EEE" w:rsidRPr="004D55CC">
        <w:rPr>
          <w:rFonts w:cs="Arial"/>
        </w:rPr>
        <w:t xml:space="preserve"> at Dawpool</w:t>
      </w:r>
      <w:bookmarkEnd w:id="66"/>
    </w:p>
    <w:p w14:paraId="645A6CBD" w14:textId="0024B53B" w:rsidR="000B7EEE" w:rsidRDefault="000B7EEE" w:rsidP="004D55CC">
      <w:pPr>
        <w:jc w:val="both"/>
        <w:rPr>
          <w:rFonts w:ascii="Arial" w:hAnsi="Arial" w:cs="Arial"/>
          <w:sz w:val="24"/>
          <w:szCs w:val="24"/>
        </w:rPr>
      </w:pPr>
    </w:p>
    <w:p w14:paraId="170865D7" w14:textId="77777777" w:rsidR="00511275" w:rsidRPr="0068589B" w:rsidRDefault="0068589B" w:rsidP="004D55CC">
      <w:pPr>
        <w:jc w:val="both"/>
        <w:rPr>
          <w:rFonts w:ascii="Arial" w:hAnsi="Arial" w:cs="Arial"/>
          <w:b/>
          <w:bCs/>
          <w:sz w:val="24"/>
          <w:szCs w:val="24"/>
          <w:u w:val="single"/>
        </w:rPr>
      </w:pPr>
      <w:r w:rsidRPr="0068589B">
        <w:rPr>
          <w:rFonts w:ascii="Arial" w:hAnsi="Arial" w:cs="Arial"/>
          <w:b/>
          <w:bCs/>
          <w:sz w:val="24"/>
          <w:szCs w:val="24"/>
          <w:u w:val="single"/>
        </w:rPr>
        <w:t>Key topics:</w:t>
      </w:r>
    </w:p>
    <w:tbl>
      <w:tblPr>
        <w:tblStyle w:val="TableGrid"/>
        <w:tblW w:w="0" w:type="auto"/>
        <w:tblLook w:val="04A0" w:firstRow="1" w:lastRow="0" w:firstColumn="1" w:lastColumn="0" w:noHBand="0" w:noVBand="1"/>
      </w:tblPr>
      <w:tblGrid>
        <w:gridCol w:w="9010"/>
      </w:tblGrid>
      <w:tr w:rsidR="00511275" w:rsidRPr="006902A8" w14:paraId="47E678A8" w14:textId="77777777" w:rsidTr="00DB41CF">
        <w:tc>
          <w:tcPr>
            <w:tcW w:w="9010" w:type="dxa"/>
            <w:shd w:val="clear" w:color="auto" w:fill="DEEAF6" w:themeFill="accent1" w:themeFillTint="33"/>
          </w:tcPr>
          <w:p w14:paraId="3837989C" w14:textId="77777777" w:rsidR="00511275" w:rsidRPr="006902A8" w:rsidRDefault="00511275" w:rsidP="00DB41CF">
            <w:pPr>
              <w:pStyle w:val="Heading3"/>
              <w:jc w:val="center"/>
              <w:rPr>
                <w:rFonts w:asciiTheme="majorHAnsi" w:hAnsiTheme="majorHAnsi"/>
                <w:sz w:val="28"/>
                <w:szCs w:val="28"/>
              </w:rPr>
            </w:pPr>
            <w:r>
              <w:t>Iron Man-Tone, texture, movement and expression</w:t>
            </w:r>
          </w:p>
        </w:tc>
      </w:tr>
      <w:tr w:rsidR="00511275" w:rsidRPr="00F448D2" w14:paraId="594A2F23" w14:textId="77777777" w:rsidTr="00DB41CF">
        <w:tc>
          <w:tcPr>
            <w:tcW w:w="9010" w:type="dxa"/>
          </w:tcPr>
          <w:p w14:paraId="6FAF92A8" w14:textId="77777777" w:rsidR="00511275" w:rsidRDefault="00511275" w:rsidP="00511275">
            <w:pPr>
              <w:pStyle w:val="ListParagraph"/>
              <w:numPr>
                <w:ilvl w:val="0"/>
                <w:numId w:val="58"/>
              </w:numPr>
              <w:rPr>
                <w:rFonts w:ascii="Arial" w:hAnsi="Arial" w:cs="Arial"/>
              </w:rPr>
            </w:pPr>
            <w:r>
              <w:rPr>
                <w:rFonts w:ascii="Arial" w:hAnsi="Arial" w:cs="Arial"/>
              </w:rPr>
              <w:t>I can use marks and lines to show texture in my art.</w:t>
            </w:r>
          </w:p>
          <w:p w14:paraId="3D9A17C4" w14:textId="77777777" w:rsidR="00511275" w:rsidRDefault="00511275" w:rsidP="00511275">
            <w:pPr>
              <w:pStyle w:val="ListParagraph"/>
              <w:numPr>
                <w:ilvl w:val="0"/>
                <w:numId w:val="58"/>
              </w:numPr>
              <w:rPr>
                <w:rFonts w:ascii="Arial" w:hAnsi="Arial" w:cs="Arial"/>
              </w:rPr>
            </w:pPr>
            <w:r>
              <w:rPr>
                <w:rFonts w:ascii="Arial" w:hAnsi="Arial" w:cs="Arial"/>
              </w:rPr>
              <w:t xml:space="preserve">I can experiment to create a range of tones, experimenting to add dimension. </w:t>
            </w:r>
          </w:p>
          <w:p w14:paraId="5B8E80DC" w14:textId="77777777" w:rsidR="00511275" w:rsidRDefault="00511275" w:rsidP="00511275">
            <w:pPr>
              <w:pStyle w:val="ListParagraph"/>
              <w:numPr>
                <w:ilvl w:val="0"/>
                <w:numId w:val="58"/>
              </w:numPr>
              <w:rPr>
                <w:rFonts w:ascii="Arial" w:hAnsi="Arial" w:cs="Arial"/>
              </w:rPr>
            </w:pPr>
            <w:r>
              <w:rPr>
                <w:rFonts w:ascii="Arial" w:hAnsi="Arial" w:cs="Arial"/>
              </w:rPr>
              <w:t>I can show facial expressions and body language in sketches and paintings.</w:t>
            </w:r>
          </w:p>
          <w:p w14:paraId="04F25CC7" w14:textId="77777777" w:rsidR="00511275" w:rsidRDefault="00511275" w:rsidP="00511275">
            <w:pPr>
              <w:pStyle w:val="ListParagraph"/>
              <w:numPr>
                <w:ilvl w:val="0"/>
                <w:numId w:val="58"/>
              </w:numPr>
              <w:rPr>
                <w:rFonts w:ascii="Arial" w:hAnsi="Arial" w:cs="Arial"/>
              </w:rPr>
            </w:pPr>
            <w:r>
              <w:rPr>
                <w:rFonts w:ascii="Arial" w:hAnsi="Arial" w:cs="Arial"/>
              </w:rPr>
              <w:t>I can use line, tone, shape and colour to represent figure and forms in movement.</w:t>
            </w:r>
          </w:p>
          <w:p w14:paraId="60DE0480" w14:textId="77777777" w:rsidR="00511275" w:rsidRDefault="00511275" w:rsidP="00511275">
            <w:pPr>
              <w:pStyle w:val="ListParagraph"/>
              <w:numPr>
                <w:ilvl w:val="0"/>
                <w:numId w:val="58"/>
              </w:numPr>
              <w:rPr>
                <w:rFonts w:ascii="Arial" w:hAnsi="Arial" w:cs="Arial"/>
              </w:rPr>
            </w:pPr>
            <w:r>
              <w:rPr>
                <w:rFonts w:ascii="Arial" w:hAnsi="Arial" w:cs="Arial"/>
              </w:rPr>
              <w:t>I can create my own sketch of a figure in movement.</w:t>
            </w:r>
          </w:p>
          <w:p w14:paraId="405F83E8" w14:textId="77777777" w:rsidR="00511275" w:rsidRPr="00F448D2" w:rsidRDefault="00511275" w:rsidP="00511275">
            <w:pPr>
              <w:pStyle w:val="ListParagraph"/>
              <w:numPr>
                <w:ilvl w:val="0"/>
                <w:numId w:val="58"/>
              </w:numPr>
              <w:rPr>
                <w:rFonts w:ascii="Arial" w:hAnsi="Arial" w:cs="Arial"/>
              </w:rPr>
            </w:pPr>
            <w:r>
              <w:rPr>
                <w:rFonts w:ascii="Arial" w:hAnsi="Arial" w:cs="Arial"/>
              </w:rPr>
              <w:t>I can create a sketch of the Iron man using tone, line, shape and dimension.</w:t>
            </w:r>
          </w:p>
          <w:p w14:paraId="2B543A38" w14:textId="77777777" w:rsidR="00511275" w:rsidRPr="00F448D2" w:rsidRDefault="00511275" w:rsidP="00511275">
            <w:pPr>
              <w:pStyle w:val="ListParagraph"/>
              <w:numPr>
                <w:ilvl w:val="0"/>
                <w:numId w:val="58"/>
              </w:numPr>
              <w:rPr>
                <w:rFonts w:ascii="Arial" w:hAnsi="Arial" w:cs="Arial"/>
              </w:rPr>
            </w:pPr>
          </w:p>
        </w:tc>
      </w:tr>
    </w:tbl>
    <w:p w14:paraId="0DFF45C8" w14:textId="77777777" w:rsidR="00511275" w:rsidRDefault="00511275" w:rsidP="00511275">
      <w:pPr>
        <w:rPr>
          <w:rFonts w:ascii="Arial" w:hAnsi="Arial" w:cs="Arial"/>
          <w:b/>
          <w:bCs/>
          <w:sz w:val="24"/>
          <w:szCs w:val="24"/>
          <w:u w:val="single"/>
        </w:rPr>
      </w:pPr>
    </w:p>
    <w:tbl>
      <w:tblPr>
        <w:tblStyle w:val="TableGrid"/>
        <w:tblW w:w="0" w:type="auto"/>
        <w:tblLook w:val="04A0" w:firstRow="1" w:lastRow="0" w:firstColumn="1" w:lastColumn="0" w:noHBand="0" w:noVBand="1"/>
      </w:tblPr>
      <w:tblGrid>
        <w:gridCol w:w="9010"/>
      </w:tblGrid>
      <w:tr w:rsidR="00511275" w:rsidRPr="006902A8" w14:paraId="3F8C5B19" w14:textId="77777777" w:rsidTr="00DB41CF">
        <w:tc>
          <w:tcPr>
            <w:tcW w:w="9010" w:type="dxa"/>
            <w:shd w:val="clear" w:color="auto" w:fill="DEEAF6" w:themeFill="accent1" w:themeFillTint="33"/>
          </w:tcPr>
          <w:p w14:paraId="1524CAFF" w14:textId="77777777" w:rsidR="00511275" w:rsidRPr="006902A8" w:rsidRDefault="00511275" w:rsidP="00DB41CF">
            <w:pPr>
              <w:pStyle w:val="Heading3"/>
              <w:jc w:val="center"/>
              <w:rPr>
                <w:rFonts w:asciiTheme="majorHAnsi" w:hAnsiTheme="majorHAnsi"/>
                <w:sz w:val="28"/>
                <w:szCs w:val="28"/>
              </w:rPr>
            </w:pPr>
            <w:r>
              <w:t>Romans-investigating pattern</w:t>
            </w:r>
          </w:p>
        </w:tc>
      </w:tr>
      <w:tr w:rsidR="00511275" w:rsidRPr="00F448D2" w14:paraId="23B47603" w14:textId="77777777" w:rsidTr="00DB41CF">
        <w:tc>
          <w:tcPr>
            <w:tcW w:w="9010" w:type="dxa"/>
          </w:tcPr>
          <w:p w14:paraId="068FAC58" w14:textId="77777777" w:rsidR="00511275" w:rsidRPr="00690720" w:rsidRDefault="00511275" w:rsidP="00511275">
            <w:pPr>
              <w:pStyle w:val="ListParagraph"/>
              <w:numPr>
                <w:ilvl w:val="0"/>
                <w:numId w:val="58"/>
              </w:numPr>
              <w:rPr>
                <w:rFonts w:ascii="Arial" w:hAnsi="Arial" w:cs="Arial"/>
              </w:rPr>
            </w:pPr>
            <w:r>
              <w:rPr>
                <w:rFonts w:ascii="Arial" w:hAnsi="Arial" w:cs="Arial"/>
              </w:rPr>
              <w:t xml:space="preserve">I can explain some of the features from historical periods. </w:t>
            </w:r>
          </w:p>
          <w:p w14:paraId="50D372C6" w14:textId="77777777" w:rsidR="00511275" w:rsidRDefault="00511275" w:rsidP="00511275">
            <w:pPr>
              <w:pStyle w:val="ListParagraph"/>
              <w:numPr>
                <w:ilvl w:val="0"/>
                <w:numId w:val="58"/>
              </w:numPr>
              <w:rPr>
                <w:rFonts w:ascii="Arial" w:hAnsi="Arial" w:cs="Arial"/>
              </w:rPr>
            </w:pPr>
            <w:r>
              <w:rPr>
                <w:rFonts w:ascii="Arial" w:hAnsi="Arial" w:cs="Arial"/>
              </w:rPr>
              <w:t>I can create a stamp using Roman art work as my inspiration.</w:t>
            </w:r>
          </w:p>
          <w:p w14:paraId="5AE708B8" w14:textId="77777777" w:rsidR="00511275" w:rsidRDefault="00511275" w:rsidP="00511275">
            <w:pPr>
              <w:pStyle w:val="ListParagraph"/>
              <w:numPr>
                <w:ilvl w:val="0"/>
                <w:numId w:val="58"/>
              </w:numPr>
              <w:rPr>
                <w:rFonts w:ascii="Arial" w:hAnsi="Arial" w:cs="Arial"/>
              </w:rPr>
            </w:pPr>
            <w:r>
              <w:rPr>
                <w:rFonts w:ascii="Arial" w:hAnsi="Arial" w:cs="Arial"/>
              </w:rPr>
              <w:t xml:space="preserve">I can create a pattern using a stamp I created. </w:t>
            </w:r>
          </w:p>
          <w:p w14:paraId="6C465F2C" w14:textId="77777777" w:rsidR="00511275" w:rsidRDefault="00511275" w:rsidP="00511275">
            <w:pPr>
              <w:pStyle w:val="ListParagraph"/>
              <w:numPr>
                <w:ilvl w:val="0"/>
                <w:numId w:val="58"/>
              </w:numPr>
              <w:rPr>
                <w:rFonts w:ascii="Arial" w:hAnsi="Arial" w:cs="Arial"/>
              </w:rPr>
            </w:pPr>
            <w:r>
              <w:rPr>
                <w:rFonts w:ascii="Arial" w:hAnsi="Arial" w:cs="Arial"/>
              </w:rPr>
              <w:t>I can print onto different materials using 4 different colours.</w:t>
            </w:r>
          </w:p>
          <w:p w14:paraId="62BDFD23" w14:textId="77777777" w:rsidR="00511275" w:rsidRDefault="00511275" w:rsidP="00511275">
            <w:pPr>
              <w:pStyle w:val="ListParagraph"/>
              <w:numPr>
                <w:ilvl w:val="0"/>
                <w:numId w:val="58"/>
              </w:numPr>
              <w:rPr>
                <w:rFonts w:ascii="Arial" w:hAnsi="Arial" w:cs="Arial"/>
              </w:rPr>
            </w:pPr>
            <w:r>
              <w:rPr>
                <w:rFonts w:ascii="Arial" w:hAnsi="Arial" w:cs="Arial"/>
              </w:rPr>
              <w:t>I can explore and continue patterns.</w:t>
            </w:r>
          </w:p>
          <w:p w14:paraId="2DA5261F" w14:textId="77777777" w:rsidR="00511275" w:rsidRDefault="00511275" w:rsidP="00511275">
            <w:pPr>
              <w:pStyle w:val="ListParagraph"/>
              <w:numPr>
                <w:ilvl w:val="0"/>
                <w:numId w:val="58"/>
              </w:numPr>
              <w:rPr>
                <w:rFonts w:ascii="Arial" w:hAnsi="Arial" w:cs="Arial"/>
              </w:rPr>
            </w:pPr>
            <w:r>
              <w:rPr>
                <w:rFonts w:ascii="Arial" w:hAnsi="Arial" w:cs="Arial"/>
              </w:rPr>
              <w:t>I can create patterns using rotation and symmetry and reflection.</w:t>
            </w:r>
          </w:p>
          <w:p w14:paraId="33B43726" w14:textId="77777777" w:rsidR="00511275" w:rsidRPr="00F448D2" w:rsidRDefault="00511275" w:rsidP="00511275">
            <w:pPr>
              <w:pStyle w:val="ListParagraph"/>
              <w:numPr>
                <w:ilvl w:val="0"/>
                <w:numId w:val="58"/>
              </w:numPr>
              <w:rPr>
                <w:rFonts w:ascii="Arial" w:hAnsi="Arial" w:cs="Arial"/>
              </w:rPr>
            </w:pPr>
            <w:r>
              <w:rPr>
                <w:rFonts w:ascii="Arial" w:hAnsi="Arial" w:cs="Arial"/>
              </w:rPr>
              <w:t>I can create a pattern using a stencil(pressprint).</w:t>
            </w:r>
          </w:p>
        </w:tc>
      </w:tr>
      <w:tr w:rsidR="00511275" w:rsidRPr="006902A8" w14:paraId="330541B3" w14:textId="77777777" w:rsidTr="00DB41CF">
        <w:tc>
          <w:tcPr>
            <w:tcW w:w="9010" w:type="dxa"/>
            <w:shd w:val="clear" w:color="auto" w:fill="DEEAF6" w:themeFill="accent1" w:themeFillTint="33"/>
          </w:tcPr>
          <w:p w14:paraId="5D201652" w14:textId="77777777" w:rsidR="00511275" w:rsidRPr="006902A8" w:rsidRDefault="00511275" w:rsidP="00DB41CF">
            <w:pPr>
              <w:pStyle w:val="Heading3"/>
              <w:jc w:val="center"/>
              <w:rPr>
                <w:rFonts w:asciiTheme="majorHAnsi" w:hAnsiTheme="majorHAnsi"/>
                <w:sz w:val="28"/>
                <w:szCs w:val="28"/>
              </w:rPr>
            </w:pPr>
            <w:r>
              <w:t>Andy Warhol and the Pop art movement</w:t>
            </w:r>
          </w:p>
        </w:tc>
      </w:tr>
      <w:tr w:rsidR="00511275" w:rsidRPr="00F448D2" w14:paraId="15D0F3EC" w14:textId="77777777" w:rsidTr="00DB41CF">
        <w:tc>
          <w:tcPr>
            <w:tcW w:w="9010" w:type="dxa"/>
          </w:tcPr>
          <w:p w14:paraId="6BB637CE" w14:textId="77777777" w:rsidR="00511275" w:rsidRDefault="00511275" w:rsidP="00511275">
            <w:pPr>
              <w:pStyle w:val="ListParagraph"/>
              <w:numPr>
                <w:ilvl w:val="0"/>
                <w:numId w:val="58"/>
              </w:numPr>
              <w:rPr>
                <w:rFonts w:ascii="Arial" w:hAnsi="Arial" w:cs="Arial"/>
              </w:rPr>
            </w:pPr>
            <w:r>
              <w:rPr>
                <w:rFonts w:ascii="Arial" w:hAnsi="Arial" w:cs="Arial"/>
              </w:rPr>
              <w:t>I can find out who Andy Warhol was and explore the pop art movement.</w:t>
            </w:r>
          </w:p>
          <w:p w14:paraId="4887DA7D" w14:textId="77777777" w:rsidR="00511275" w:rsidRDefault="00511275" w:rsidP="00511275">
            <w:pPr>
              <w:pStyle w:val="ListParagraph"/>
              <w:numPr>
                <w:ilvl w:val="0"/>
                <w:numId w:val="58"/>
              </w:numPr>
              <w:rPr>
                <w:rFonts w:ascii="Arial" w:hAnsi="Arial" w:cs="Arial"/>
              </w:rPr>
            </w:pPr>
            <w:r>
              <w:rPr>
                <w:rFonts w:ascii="Arial" w:hAnsi="Arial" w:cs="Arial"/>
              </w:rPr>
              <w:t>I can use Warhol’s blotted line technique to create artwork.</w:t>
            </w:r>
          </w:p>
          <w:p w14:paraId="1ED5C29B" w14:textId="77777777" w:rsidR="00511275" w:rsidRDefault="00511275" w:rsidP="00511275">
            <w:pPr>
              <w:pStyle w:val="ListParagraph"/>
              <w:numPr>
                <w:ilvl w:val="0"/>
                <w:numId w:val="58"/>
              </w:numPr>
              <w:rPr>
                <w:rFonts w:ascii="Arial" w:hAnsi="Arial" w:cs="Arial"/>
              </w:rPr>
            </w:pPr>
            <w:r>
              <w:rPr>
                <w:rFonts w:ascii="Arial" w:hAnsi="Arial" w:cs="Arial"/>
              </w:rPr>
              <w:t>I can explore and recreate Warhol’s Campbell’s soup art work.</w:t>
            </w:r>
          </w:p>
          <w:p w14:paraId="09977BF2" w14:textId="77777777" w:rsidR="00511275" w:rsidRDefault="00511275" w:rsidP="00511275">
            <w:pPr>
              <w:pStyle w:val="ListParagraph"/>
              <w:numPr>
                <w:ilvl w:val="0"/>
                <w:numId w:val="58"/>
              </w:numPr>
              <w:rPr>
                <w:rFonts w:ascii="Arial" w:hAnsi="Arial" w:cs="Arial"/>
              </w:rPr>
            </w:pPr>
            <w:r>
              <w:rPr>
                <w:rFonts w:ascii="Arial" w:hAnsi="Arial" w:cs="Arial"/>
              </w:rPr>
              <w:t>I can explore Warhol’s portraits of celebrities and create my own.</w:t>
            </w:r>
          </w:p>
          <w:p w14:paraId="137A98E8" w14:textId="77777777" w:rsidR="00511275" w:rsidRDefault="00511275" w:rsidP="00511275">
            <w:pPr>
              <w:pStyle w:val="ListParagraph"/>
              <w:numPr>
                <w:ilvl w:val="0"/>
                <w:numId w:val="58"/>
              </w:numPr>
              <w:rPr>
                <w:rFonts w:ascii="Arial" w:hAnsi="Arial" w:cs="Arial"/>
              </w:rPr>
            </w:pPr>
            <w:r>
              <w:rPr>
                <w:rFonts w:ascii="Arial" w:hAnsi="Arial" w:cs="Arial"/>
              </w:rPr>
              <w:t xml:space="preserve">I can create a self portrait in the style of Andy Warhol. </w:t>
            </w:r>
          </w:p>
          <w:p w14:paraId="6148B347" w14:textId="77777777" w:rsidR="00511275" w:rsidRDefault="00511275" w:rsidP="00511275">
            <w:pPr>
              <w:pStyle w:val="ListParagraph"/>
              <w:numPr>
                <w:ilvl w:val="0"/>
                <w:numId w:val="58"/>
              </w:numPr>
              <w:rPr>
                <w:rFonts w:ascii="Arial" w:hAnsi="Arial" w:cs="Arial"/>
              </w:rPr>
            </w:pPr>
            <w:r>
              <w:rPr>
                <w:rFonts w:ascii="Arial" w:hAnsi="Arial" w:cs="Arial"/>
              </w:rPr>
              <w:t>I can use objectives of popular culture to create Pop art.</w:t>
            </w:r>
          </w:p>
          <w:p w14:paraId="3D129112" w14:textId="77777777" w:rsidR="00511275" w:rsidRDefault="00511275" w:rsidP="00511275">
            <w:pPr>
              <w:pStyle w:val="ListParagraph"/>
              <w:numPr>
                <w:ilvl w:val="0"/>
                <w:numId w:val="58"/>
              </w:numPr>
              <w:rPr>
                <w:rFonts w:ascii="Arial" w:hAnsi="Arial" w:cs="Arial"/>
              </w:rPr>
            </w:pPr>
            <w:r>
              <w:rPr>
                <w:rFonts w:ascii="Arial" w:hAnsi="Arial" w:cs="Arial"/>
              </w:rPr>
              <w:t>I can explore an alternative Pop artist-Roy Lichtenstein.</w:t>
            </w:r>
          </w:p>
          <w:p w14:paraId="0C54370F" w14:textId="77777777" w:rsidR="00511275" w:rsidRPr="004007E9" w:rsidRDefault="00511275" w:rsidP="00511275">
            <w:pPr>
              <w:pStyle w:val="ListParagraph"/>
              <w:numPr>
                <w:ilvl w:val="0"/>
                <w:numId w:val="58"/>
              </w:numPr>
              <w:rPr>
                <w:rFonts w:ascii="Arial" w:hAnsi="Arial" w:cs="Arial"/>
              </w:rPr>
            </w:pPr>
          </w:p>
        </w:tc>
      </w:tr>
    </w:tbl>
    <w:p w14:paraId="210C64B2" w14:textId="77777777" w:rsidR="004401E0" w:rsidRPr="00511275" w:rsidRDefault="004401E0" w:rsidP="00511275">
      <w:pPr>
        <w:pStyle w:val="ListParagraph"/>
        <w:numPr>
          <w:ilvl w:val="0"/>
          <w:numId w:val="58"/>
        </w:numPr>
        <w:jc w:val="both"/>
        <w:rPr>
          <w:rFonts w:ascii="Arial" w:hAnsi="Arial" w:cs="Arial"/>
        </w:rPr>
      </w:pPr>
      <w:r w:rsidRPr="00511275">
        <w:rPr>
          <w:rFonts w:ascii="Arial" w:hAnsi="Arial" w:cs="Arial"/>
        </w:rPr>
        <w:t>I can show facial expressions and body language in sketches and paintings.</w:t>
      </w:r>
    </w:p>
    <w:p w14:paraId="737FBACE" w14:textId="77777777" w:rsidR="004401E0" w:rsidRPr="004D55CC" w:rsidRDefault="004401E0" w:rsidP="004D55CC">
      <w:pPr>
        <w:pStyle w:val="ListParagraph"/>
        <w:numPr>
          <w:ilvl w:val="0"/>
          <w:numId w:val="27"/>
        </w:numPr>
        <w:jc w:val="both"/>
        <w:rPr>
          <w:rFonts w:ascii="Arial" w:hAnsi="Arial" w:cs="Arial"/>
        </w:rPr>
      </w:pPr>
      <w:r w:rsidRPr="004D55CC">
        <w:rPr>
          <w:rFonts w:ascii="Arial" w:hAnsi="Arial" w:cs="Arial"/>
        </w:rPr>
        <w:t>I can use marks and lines to show texture in my art.</w:t>
      </w:r>
    </w:p>
    <w:p w14:paraId="062E6F3E" w14:textId="77777777" w:rsidR="004401E0" w:rsidRPr="004D55CC" w:rsidRDefault="004401E0" w:rsidP="004D55CC">
      <w:pPr>
        <w:pStyle w:val="ListParagraph"/>
        <w:numPr>
          <w:ilvl w:val="0"/>
          <w:numId w:val="27"/>
        </w:numPr>
        <w:jc w:val="both"/>
        <w:rPr>
          <w:rFonts w:ascii="Arial" w:hAnsi="Arial" w:cs="Arial"/>
        </w:rPr>
      </w:pPr>
      <w:r w:rsidRPr="004D55CC">
        <w:rPr>
          <w:rFonts w:ascii="Arial" w:hAnsi="Arial" w:cs="Arial"/>
        </w:rPr>
        <w:t>I can use line, tone, shape and colour to represent figure and forms in movement.</w:t>
      </w:r>
    </w:p>
    <w:p w14:paraId="3E6E617C" w14:textId="77777777" w:rsidR="004401E0" w:rsidRPr="004D55CC" w:rsidRDefault="004401E0" w:rsidP="004D55CC">
      <w:pPr>
        <w:pStyle w:val="ListParagraph"/>
        <w:numPr>
          <w:ilvl w:val="0"/>
          <w:numId w:val="27"/>
        </w:numPr>
        <w:jc w:val="both"/>
        <w:rPr>
          <w:rFonts w:ascii="Arial" w:hAnsi="Arial" w:cs="Arial"/>
        </w:rPr>
      </w:pPr>
      <w:r w:rsidRPr="004D55CC">
        <w:rPr>
          <w:rFonts w:ascii="Arial" w:hAnsi="Arial" w:cs="Arial"/>
        </w:rPr>
        <w:t>I can show reflections in my art.</w:t>
      </w:r>
    </w:p>
    <w:p w14:paraId="2B9EA239" w14:textId="77777777" w:rsidR="004401E0" w:rsidRPr="004D55CC" w:rsidRDefault="004401E0" w:rsidP="004D55CC">
      <w:pPr>
        <w:pStyle w:val="ListParagraph"/>
        <w:numPr>
          <w:ilvl w:val="0"/>
          <w:numId w:val="27"/>
        </w:numPr>
        <w:jc w:val="both"/>
        <w:rPr>
          <w:rFonts w:ascii="Arial" w:hAnsi="Arial" w:cs="Arial"/>
        </w:rPr>
      </w:pPr>
      <w:r w:rsidRPr="004D55CC">
        <w:rPr>
          <w:rFonts w:ascii="Arial" w:hAnsi="Arial" w:cs="Arial"/>
        </w:rPr>
        <w:t>I can print onto different materials using at least four colours.</w:t>
      </w:r>
    </w:p>
    <w:p w14:paraId="7FC225D1" w14:textId="77777777" w:rsidR="004401E0" w:rsidRPr="004D55CC" w:rsidRDefault="004401E0" w:rsidP="004D55CC">
      <w:pPr>
        <w:pStyle w:val="ListParagraph"/>
        <w:numPr>
          <w:ilvl w:val="0"/>
          <w:numId w:val="27"/>
        </w:numPr>
        <w:jc w:val="both"/>
        <w:rPr>
          <w:rFonts w:ascii="Arial" w:hAnsi="Arial" w:cs="Arial"/>
        </w:rPr>
      </w:pPr>
      <w:r w:rsidRPr="004D55CC">
        <w:rPr>
          <w:rFonts w:ascii="Arial" w:hAnsi="Arial" w:cs="Arial"/>
        </w:rPr>
        <w:t xml:space="preserve">I can sculpt clay and other mouldable materials. </w:t>
      </w:r>
    </w:p>
    <w:p w14:paraId="5631BD35" w14:textId="77777777" w:rsidR="004401E0" w:rsidRPr="004D55CC" w:rsidRDefault="004401E0" w:rsidP="004D55CC">
      <w:pPr>
        <w:pStyle w:val="ListParagraph"/>
        <w:numPr>
          <w:ilvl w:val="0"/>
          <w:numId w:val="27"/>
        </w:numPr>
        <w:jc w:val="both"/>
        <w:rPr>
          <w:rFonts w:ascii="Arial" w:hAnsi="Arial" w:cs="Arial"/>
        </w:rPr>
      </w:pPr>
      <w:r w:rsidRPr="004D55CC">
        <w:rPr>
          <w:rFonts w:ascii="Arial" w:hAnsi="Arial" w:cs="Arial"/>
        </w:rPr>
        <w:t>I can integrate my digital images into my art.</w:t>
      </w:r>
    </w:p>
    <w:p w14:paraId="4D3484E0" w14:textId="77777777" w:rsidR="004401E0" w:rsidRPr="004D55CC" w:rsidRDefault="004401E0" w:rsidP="004D55CC">
      <w:pPr>
        <w:pStyle w:val="ListParagraph"/>
        <w:numPr>
          <w:ilvl w:val="0"/>
          <w:numId w:val="27"/>
        </w:numPr>
        <w:jc w:val="both"/>
        <w:rPr>
          <w:rFonts w:ascii="Arial" w:hAnsi="Arial" w:cs="Arial"/>
        </w:rPr>
      </w:pPr>
      <w:r w:rsidRPr="004D55CC">
        <w:rPr>
          <w:rFonts w:ascii="Arial" w:hAnsi="Arial" w:cs="Arial"/>
        </w:rPr>
        <w:t>I can experiment with the styles used by other artists.</w:t>
      </w:r>
    </w:p>
    <w:p w14:paraId="72DA716B" w14:textId="77777777" w:rsidR="004401E0" w:rsidRPr="004D55CC" w:rsidRDefault="004401E0" w:rsidP="004D55CC">
      <w:pPr>
        <w:pStyle w:val="ListParagraph"/>
        <w:numPr>
          <w:ilvl w:val="0"/>
          <w:numId w:val="27"/>
        </w:numPr>
        <w:jc w:val="both"/>
        <w:rPr>
          <w:rFonts w:ascii="Arial" w:hAnsi="Arial" w:cs="Arial"/>
        </w:rPr>
      </w:pPr>
      <w:r w:rsidRPr="004D55CC">
        <w:rPr>
          <w:rFonts w:ascii="Arial" w:hAnsi="Arial" w:cs="Arial"/>
        </w:rPr>
        <w:t xml:space="preserve">I can explain some of the features of art from historical periods. </w:t>
      </w:r>
    </w:p>
    <w:p w14:paraId="5E9C10D1" w14:textId="6CF96610" w:rsidR="004401E0" w:rsidRDefault="004401E0" w:rsidP="004D55CC">
      <w:pPr>
        <w:jc w:val="both"/>
        <w:rPr>
          <w:rFonts w:ascii="Arial" w:hAnsi="Arial" w:cs="Arial"/>
          <w:sz w:val="24"/>
          <w:szCs w:val="24"/>
        </w:rPr>
      </w:pPr>
    </w:p>
    <w:p w14:paraId="00CDDC6C" w14:textId="09C22905" w:rsidR="00E318D3" w:rsidRDefault="00E318D3" w:rsidP="00E318D3">
      <w:pPr>
        <w:pStyle w:val="Heading3"/>
      </w:pPr>
      <w:bookmarkStart w:id="67" w:name="_Toc183532066"/>
      <w:r w:rsidRPr="00D651AA">
        <w:t xml:space="preserve">Year </w:t>
      </w:r>
      <w:r>
        <w:t>4</w:t>
      </w:r>
      <w:r w:rsidRPr="00D651AA">
        <w:t xml:space="preserve"> </w:t>
      </w:r>
      <w:r>
        <w:t xml:space="preserve">Art </w:t>
      </w:r>
      <w:r w:rsidRPr="00D651AA">
        <w:t>Vocabulary</w:t>
      </w:r>
      <w:bookmarkEnd w:id="67"/>
    </w:p>
    <w:p w14:paraId="59EA8694" w14:textId="77777777" w:rsidR="00511275" w:rsidRPr="00511275" w:rsidRDefault="00511275" w:rsidP="00511275">
      <w:bookmarkStart w:id="68" w:name="_GoBack"/>
      <w:bookmarkEnd w:id="68"/>
    </w:p>
    <w:tbl>
      <w:tblPr>
        <w:tblStyle w:val="TableGrid"/>
        <w:tblW w:w="0" w:type="auto"/>
        <w:tblLook w:val="04A0" w:firstRow="1" w:lastRow="0" w:firstColumn="1" w:lastColumn="0" w:noHBand="0" w:noVBand="1"/>
      </w:tblPr>
      <w:tblGrid>
        <w:gridCol w:w="2252"/>
        <w:gridCol w:w="2252"/>
        <w:gridCol w:w="2253"/>
        <w:gridCol w:w="2253"/>
      </w:tblGrid>
      <w:tr w:rsidR="00511275" w:rsidRPr="00893FBA" w14:paraId="0539F3BE" w14:textId="77777777" w:rsidTr="00DB41CF">
        <w:tc>
          <w:tcPr>
            <w:tcW w:w="2252" w:type="dxa"/>
            <w:shd w:val="clear" w:color="auto" w:fill="DEEAF6" w:themeFill="accent1" w:themeFillTint="33"/>
            <w:vAlign w:val="center"/>
          </w:tcPr>
          <w:p w14:paraId="2E66649C"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delicate</w:t>
            </w:r>
          </w:p>
        </w:tc>
        <w:tc>
          <w:tcPr>
            <w:tcW w:w="2252" w:type="dxa"/>
            <w:shd w:val="clear" w:color="auto" w:fill="DEEAF6" w:themeFill="accent1" w:themeFillTint="33"/>
            <w:vAlign w:val="center"/>
          </w:tcPr>
          <w:p w14:paraId="292E799C"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bold</w:t>
            </w:r>
          </w:p>
        </w:tc>
        <w:tc>
          <w:tcPr>
            <w:tcW w:w="2253" w:type="dxa"/>
            <w:shd w:val="clear" w:color="auto" w:fill="DEEAF6" w:themeFill="accent1" w:themeFillTint="33"/>
            <w:vAlign w:val="center"/>
          </w:tcPr>
          <w:p w14:paraId="76FC0D57"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contrasting</w:t>
            </w:r>
          </w:p>
        </w:tc>
        <w:tc>
          <w:tcPr>
            <w:tcW w:w="2253" w:type="dxa"/>
            <w:shd w:val="clear" w:color="auto" w:fill="DEEAF6" w:themeFill="accent1" w:themeFillTint="33"/>
            <w:vAlign w:val="center"/>
          </w:tcPr>
          <w:p w14:paraId="3E98C13C"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dramatic</w:t>
            </w:r>
          </w:p>
        </w:tc>
      </w:tr>
      <w:tr w:rsidR="00511275" w:rsidRPr="00893FBA" w14:paraId="08AA0109" w14:textId="77777777" w:rsidTr="00DB41CF">
        <w:tc>
          <w:tcPr>
            <w:tcW w:w="2252" w:type="dxa"/>
            <w:shd w:val="clear" w:color="auto" w:fill="DEEAF6" w:themeFill="accent1" w:themeFillTint="33"/>
            <w:vAlign w:val="center"/>
          </w:tcPr>
          <w:p w14:paraId="1B486471"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subtle</w:t>
            </w:r>
          </w:p>
        </w:tc>
        <w:tc>
          <w:tcPr>
            <w:tcW w:w="2252" w:type="dxa"/>
            <w:shd w:val="clear" w:color="auto" w:fill="DEEAF6" w:themeFill="accent1" w:themeFillTint="33"/>
            <w:vAlign w:val="center"/>
          </w:tcPr>
          <w:p w14:paraId="4342012B"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rough</w:t>
            </w:r>
          </w:p>
        </w:tc>
        <w:tc>
          <w:tcPr>
            <w:tcW w:w="2253" w:type="dxa"/>
            <w:shd w:val="clear" w:color="auto" w:fill="DEEAF6" w:themeFill="accent1" w:themeFillTint="33"/>
            <w:vAlign w:val="center"/>
          </w:tcPr>
          <w:p w14:paraId="56339859" w14:textId="77777777" w:rsidR="00511275" w:rsidRPr="00893FBA" w:rsidRDefault="00511275" w:rsidP="00DB41CF">
            <w:pPr>
              <w:rPr>
                <w:rFonts w:ascii="Arial" w:hAnsi="Arial" w:cs="Arial"/>
                <w:b/>
                <w:bCs/>
                <w:sz w:val="24"/>
                <w:szCs w:val="24"/>
              </w:rPr>
            </w:pPr>
            <w:r>
              <w:rPr>
                <w:rFonts w:ascii="Arial" w:hAnsi="Arial" w:cs="Arial"/>
                <w:b/>
                <w:bCs/>
                <w:sz w:val="24"/>
                <w:szCs w:val="24"/>
              </w:rPr>
              <w:t>blending</w:t>
            </w:r>
          </w:p>
        </w:tc>
        <w:tc>
          <w:tcPr>
            <w:tcW w:w="2253" w:type="dxa"/>
            <w:shd w:val="clear" w:color="auto" w:fill="DEEAF6" w:themeFill="accent1" w:themeFillTint="33"/>
            <w:vAlign w:val="center"/>
          </w:tcPr>
          <w:p w14:paraId="14688459"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smooth</w:t>
            </w:r>
          </w:p>
        </w:tc>
      </w:tr>
      <w:tr w:rsidR="00511275" w:rsidRPr="00893FBA" w14:paraId="73FF2E9E" w14:textId="77777777" w:rsidTr="00DB41CF">
        <w:tc>
          <w:tcPr>
            <w:tcW w:w="2252" w:type="dxa"/>
            <w:shd w:val="clear" w:color="auto" w:fill="DEEAF6" w:themeFill="accent1" w:themeFillTint="33"/>
            <w:vAlign w:val="center"/>
          </w:tcPr>
          <w:p w14:paraId="7CF65A4F"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uneven</w:t>
            </w:r>
          </w:p>
        </w:tc>
        <w:tc>
          <w:tcPr>
            <w:tcW w:w="2252" w:type="dxa"/>
            <w:shd w:val="clear" w:color="auto" w:fill="DEEAF6" w:themeFill="accent1" w:themeFillTint="33"/>
            <w:vAlign w:val="center"/>
          </w:tcPr>
          <w:p w14:paraId="11F370B4" w14:textId="77777777" w:rsidR="00511275" w:rsidRPr="00893FBA" w:rsidRDefault="00511275" w:rsidP="00DB41CF">
            <w:pPr>
              <w:rPr>
                <w:rFonts w:ascii="Arial" w:hAnsi="Arial" w:cs="Arial"/>
                <w:b/>
                <w:bCs/>
                <w:sz w:val="24"/>
                <w:szCs w:val="24"/>
              </w:rPr>
            </w:pPr>
            <w:r>
              <w:rPr>
                <w:rFonts w:ascii="Arial" w:hAnsi="Arial" w:cs="Arial"/>
                <w:b/>
                <w:bCs/>
                <w:sz w:val="24"/>
                <w:szCs w:val="24"/>
              </w:rPr>
              <w:t>stippling</w:t>
            </w:r>
          </w:p>
        </w:tc>
        <w:tc>
          <w:tcPr>
            <w:tcW w:w="2253" w:type="dxa"/>
            <w:shd w:val="clear" w:color="auto" w:fill="DEEAF6" w:themeFill="accent1" w:themeFillTint="33"/>
            <w:vAlign w:val="center"/>
          </w:tcPr>
          <w:p w14:paraId="4337615D" w14:textId="77777777" w:rsidR="00511275" w:rsidRPr="00893FBA" w:rsidRDefault="00511275" w:rsidP="00DB41CF">
            <w:pPr>
              <w:rPr>
                <w:rFonts w:ascii="Arial" w:hAnsi="Arial" w:cs="Arial"/>
                <w:b/>
                <w:bCs/>
                <w:sz w:val="24"/>
                <w:szCs w:val="24"/>
              </w:rPr>
            </w:pPr>
            <w:r>
              <w:rPr>
                <w:rFonts w:ascii="Arial" w:hAnsi="Arial" w:cs="Arial"/>
                <w:b/>
                <w:bCs/>
                <w:sz w:val="24"/>
                <w:szCs w:val="24"/>
              </w:rPr>
              <w:t>repeating</w:t>
            </w:r>
          </w:p>
        </w:tc>
        <w:tc>
          <w:tcPr>
            <w:tcW w:w="2253" w:type="dxa"/>
            <w:shd w:val="clear" w:color="auto" w:fill="DEEAF6" w:themeFill="accent1" w:themeFillTint="33"/>
            <w:vAlign w:val="center"/>
          </w:tcPr>
          <w:p w14:paraId="3E9EFA90"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vibrant</w:t>
            </w:r>
          </w:p>
        </w:tc>
      </w:tr>
      <w:tr w:rsidR="00511275" w:rsidRPr="00893FBA" w14:paraId="07CFD502" w14:textId="77777777" w:rsidTr="00DB41CF">
        <w:tc>
          <w:tcPr>
            <w:tcW w:w="2252" w:type="dxa"/>
            <w:shd w:val="clear" w:color="auto" w:fill="DEEAF6" w:themeFill="accent1" w:themeFillTint="33"/>
            <w:vAlign w:val="center"/>
          </w:tcPr>
          <w:p w14:paraId="1FAC481B"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colourful</w:t>
            </w:r>
          </w:p>
        </w:tc>
        <w:tc>
          <w:tcPr>
            <w:tcW w:w="2252" w:type="dxa"/>
            <w:shd w:val="clear" w:color="auto" w:fill="DEEAF6" w:themeFill="accent1" w:themeFillTint="33"/>
            <w:vAlign w:val="center"/>
          </w:tcPr>
          <w:p w14:paraId="2F56EC15"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bright</w:t>
            </w:r>
          </w:p>
        </w:tc>
        <w:tc>
          <w:tcPr>
            <w:tcW w:w="2253" w:type="dxa"/>
            <w:shd w:val="clear" w:color="auto" w:fill="DEEAF6" w:themeFill="accent1" w:themeFillTint="33"/>
            <w:vAlign w:val="center"/>
          </w:tcPr>
          <w:p w14:paraId="34ABA4EA"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dark</w:t>
            </w:r>
          </w:p>
        </w:tc>
        <w:tc>
          <w:tcPr>
            <w:tcW w:w="2253" w:type="dxa"/>
            <w:shd w:val="clear" w:color="auto" w:fill="DEEAF6" w:themeFill="accent1" w:themeFillTint="33"/>
            <w:vAlign w:val="center"/>
          </w:tcPr>
          <w:p w14:paraId="37E28332"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realistic</w:t>
            </w:r>
          </w:p>
        </w:tc>
      </w:tr>
      <w:tr w:rsidR="00511275" w:rsidRPr="00893FBA" w14:paraId="5D724465" w14:textId="77777777" w:rsidTr="00DB41CF">
        <w:tc>
          <w:tcPr>
            <w:tcW w:w="2252" w:type="dxa"/>
            <w:shd w:val="clear" w:color="auto" w:fill="DEEAF6" w:themeFill="accent1" w:themeFillTint="33"/>
            <w:vAlign w:val="center"/>
          </w:tcPr>
          <w:p w14:paraId="4B2B57E9"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unrealistic</w:t>
            </w:r>
          </w:p>
        </w:tc>
        <w:tc>
          <w:tcPr>
            <w:tcW w:w="2252" w:type="dxa"/>
            <w:shd w:val="clear" w:color="auto" w:fill="DEEAF6" w:themeFill="accent1" w:themeFillTint="33"/>
            <w:vAlign w:val="center"/>
          </w:tcPr>
          <w:p w14:paraId="58D86999"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sketch</w:t>
            </w:r>
          </w:p>
        </w:tc>
        <w:tc>
          <w:tcPr>
            <w:tcW w:w="2253" w:type="dxa"/>
            <w:shd w:val="clear" w:color="auto" w:fill="DEEAF6" w:themeFill="accent1" w:themeFillTint="33"/>
            <w:vAlign w:val="center"/>
          </w:tcPr>
          <w:p w14:paraId="0157F844"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line</w:t>
            </w:r>
          </w:p>
        </w:tc>
        <w:tc>
          <w:tcPr>
            <w:tcW w:w="2253" w:type="dxa"/>
            <w:shd w:val="clear" w:color="auto" w:fill="DEEAF6" w:themeFill="accent1" w:themeFillTint="33"/>
            <w:vAlign w:val="center"/>
          </w:tcPr>
          <w:p w14:paraId="26DBE879"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brush</w:t>
            </w:r>
          </w:p>
        </w:tc>
      </w:tr>
      <w:tr w:rsidR="00511275" w:rsidRPr="00893FBA" w14:paraId="25939B28" w14:textId="77777777" w:rsidTr="00DB41CF">
        <w:tc>
          <w:tcPr>
            <w:tcW w:w="2252" w:type="dxa"/>
            <w:shd w:val="clear" w:color="auto" w:fill="DEEAF6" w:themeFill="accent1" w:themeFillTint="33"/>
            <w:vAlign w:val="center"/>
          </w:tcPr>
          <w:p w14:paraId="03B6C541" w14:textId="77777777" w:rsidR="00511275" w:rsidRPr="00893FBA" w:rsidRDefault="00511275" w:rsidP="00DB41CF">
            <w:pPr>
              <w:rPr>
                <w:rFonts w:ascii="Arial" w:hAnsi="Arial" w:cs="Arial"/>
                <w:b/>
                <w:bCs/>
                <w:sz w:val="24"/>
                <w:szCs w:val="24"/>
              </w:rPr>
            </w:pPr>
            <w:r>
              <w:rPr>
                <w:rFonts w:ascii="Arial" w:hAnsi="Arial" w:cs="Arial"/>
                <w:b/>
                <w:bCs/>
                <w:sz w:val="24"/>
                <w:szCs w:val="24"/>
              </w:rPr>
              <w:t>Contour hatching</w:t>
            </w:r>
          </w:p>
        </w:tc>
        <w:tc>
          <w:tcPr>
            <w:tcW w:w="2252" w:type="dxa"/>
            <w:shd w:val="clear" w:color="auto" w:fill="DEEAF6" w:themeFill="accent1" w:themeFillTint="33"/>
            <w:vAlign w:val="center"/>
          </w:tcPr>
          <w:p w14:paraId="15B9EF49"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natural</w:t>
            </w:r>
          </w:p>
        </w:tc>
        <w:tc>
          <w:tcPr>
            <w:tcW w:w="2253" w:type="dxa"/>
            <w:shd w:val="clear" w:color="auto" w:fill="DEEAF6" w:themeFill="accent1" w:themeFillTint="33"/>
            <w:vAlign w:val="center"/>
          </w:tcPr>
          <w:p w14:paraId="191D7E7E"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unnatural</w:t>
            </w:r>
          </w:p>
        </w:tc>
        <w:tc>
          <w:tcPr>
            <w:tcW w:w="2253" w:type="dxa"/>
            <w:shd w:val="clear" w:color="auto" w:fill="DEEAF6" w:themeFill="accent1" w:themeFillTint="33"/>
            <w:vAlign w:val="center"/>
          </w:tcPr>
          <w:p w14:paraId="1B8A5961"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Shade</w:t>
            </w:r>
          </w:p>
        </w:tc>
      </w:tr>
      <w:tr w:rsidR="00511275" w:rsidRPr="00893FBA" w14:paraId="29B32DA3" w14:textId="77777777" w:rsidTr="00DB41CF">
        <w:tc>
          <w:tcPr>
            <w:tcW w:w="2252" w:type="dxa"/>
            <w:shd w:val="clear" w:color="auto" w:fill="DEEAF6" w:themeFill="accent1" w:themeFillTint="33"/>
            <w:vAlign w:val="center"/>
          </w:tcPr>
          <w:p w14:paraId="2AB41ADC" w14:textId="77777777" w:rsidR="00511275" w:rsidRPr="00893FBA" w:rsidRDefault="00511275" w:rsidP="00DB41CF">
            <w:pPr>
              <w:rPr>
                <w:rFonts w:ascii="Arial" w:hAnsi="Arial" w:cs="Arial"/>
                <w:b/>
                <w:bCs/>
                <w:sz w:val="24"/>
                <w:szCs w:val="24"/>
              </w:rPr>
            </w:pPr>
            <w:r w:rsidRPr="00893FBA">
              <w:rPr>
                <w:rFonts w:ascii="Arial" w:hAnsi="Arial" w:cs="Arial"/>
                <w:b/>
                <w:bCs/>
                <w:sz w:val="24"/>
                <w:szCs w:val="24"/>
              </w:rPr>
              <w:t>colour</w:t>
            </w:r>
          </w:p>
        </w:tc>
        <w:tc>
          <w:tcPr>
            <w:tcW w:w="2252" w:type="dxa"/>
            <w:shd w:val="clear" w:color="auto" w:fill="DEEAF6" w:themeFill="accent1" w:themeFillTint="33"/>
            <w:vAlign w:val="center"/>
          </w:tcPr>
          <w:p w14:paraId="5A772EC8" w14:textId="77777777" w:rsidR="00511275" w:rsidRPr="00893FBA" w:rsidRDefault="00511275" w:rsidP="00DB41CF">
            <w:pPr>
              <w:rPr>
                <w:rFonts w:ascii="Arial" w:hAnsi="Arial" w:cs="Arial"/>
                <w:b/>
                <w:bCs/>
                <w:sz w:val="24"/>
                <w:szCs w:val="24"/>
              </w:rPr>
            </w:pPr>
            <w:r>
              <w:rPr>
                <w:rFonts w:ascii="Arial" w:hAnsi="Arial" w:cs="Arial"/>
                <w:b/>
                <w:bCs/>
                <w:sz w:val="24"/>
                <w:szCs w:val="24"/>
              </w:rPr>
              <w:t>reflecting</w:t>
            </w:r>
          </w:p>
        </w:tc>
        <w:tc>
          <w:tcPr>
            <w:tcW w:w="2253" w:type="dxa"/>
            <w:shd w:val="clear" w:color="auto" w:fill="DEEAF6" w:themeFill="accent1" w:themeFillTint="33"/>
            <w:vAlign w:val="center"/>
          </w:tcPr>
          <w:p w14:paraId="294A85BA" w14:textId="77777777" w:rsidR="00511275" w:rsidRPr="00893FBA" w:rsidRDefault="00511275" w:rsidP="00DB41CF">
            <w:pPr>
              <w:rPr>
                <w:rFonts w:ascii="Arial" w:hAnsi="Arial" w:cs="Arial"/>
                <w:b/>
                <w:bCs/>
                <w:sz w:val="24"/>
                <w:szCs w:val="24"/>
              </w:rPr>
            </w:pPr>
            <w:proofErr w:type="spellStart"/>
            <w:r>
              <w:rPr>
                <w:rFonts w:ascii="Arial" w:hAnsi="Arial" w:cs="Arial"/>
                <w:b/>
                <w:bCs/>
                <w:sz w:val="24"/>
                <w:szCs w:val="24"/>
              </w:rPr>
              <w:t>scumbling</w:t>
            </w:r>
            <w:proofErr w:type="spellEnd"/>
          </w:p>
        </w:tc>
        <w:tc>
          <w:tcPr>
            <w:tcW w:w="2253" w:type="dxa"/>
            <w:shd w:val="clear" w:color="auto" w:fill="DEEAF6" w:themeFill="accent1" w:themeFillTint="33"/>
            <w:vAlign w:val="center"/>
          </w:tcPr>
          <w:p w14:paraId="2AF8E698" w14:textId="77777777" w:rsidR="00511275" w:rsidRPr="00893FBA" w:rsidRDefault="00511275" w:rsidP="00DB41CF">
            <w:pPr>
              <w:rPr>
                <w:rFonts w:ascii="Arial" w:hAnsi="Arial" w:cs="Arial"/>
                <w:b/>
                <w:bCs/>
                <w:sz w:val="24"/>
                <w:szCs w:val="24"/>
              </w:rPr>
            </w:pPr>
            <w:r>
              <w:rPr>
                <w:rFonts w:ascii="Arial" w:hAnsi="Arial" w:cs="Arial"/>
                <w:b/>
                <w:bCs/>
                <w:sz w:val="24"/>
                <w:szCs w:val="24"/>
              </w:rPr>
              <w:t>Cross hatching</w:t>
            </w:r>
          </w:p>
        </w:tc>
      </w:tr>
    </w:tbl>
    <w:p w14:paraId="748DCCE9" w14:textId="77777777" w:rsidR="00E318D3" w:rsidRDefault="00E318D3" w:rsidP="00E318D3"/>
    <w:p w14:paraId="2C5D4770" w14:textId="77777777" w:rsidR="004D55CC" w:rsidRDefault="004D55CC" w:rsidP="004D55CC">
      <w:pPr>
        <w:pStyle w:val="Heading3"/>
        <w:jc w:val="both"/>
        <w:rPr>
          <w:rFonts w:cs="Arial"/>
        </w:rPr>
      </w:pPr>
    </w:p>
    <w:p w14:paraId="243E0429" w14:textId="7BE57242" w:rsidR="004401E0" w:rsidRPr="004D55CC" w:rsidRDefault="004401E0" w:rsidP="004D55CC">
      <w:pPr>
        <w:pStyle w:val="Heading3"/>
        <w:jc w:val="both"/>
        <w:rPr>
          <w:rFonts w:cs="Arial"/>
        </w:rPr>
      </w:pPr>
      <w:bookmarkStart w:id="69" w:name="_Toc183532067"/>
      <w:r w:rsidRPr="004D55CC">
        <w:rPr>
          <w:rFonts w:cs="Arial"/>
        </w:rPr>
        <w:t>A Year 4 Designer</w:t>
      </w:r>
      <w:r w:rsidR="000B7EEE" w:rsidRPr="004D55CC">
        <w:rPr>
          <w:rFonts w:cs="Arial"/>
        </w:rPr>
        <w:t xml:space="preserve"> at Dawpool</w:t>
      </w:r>
      <w:bookmarkEnd w:id="69"/>
    </w:p>
    <w:p w14:paraId="6DAD835D" w14:textId="2434CA8B" w:rsidR="000B7EEE" w:rsidRDefault="000B7EEE" w:rsidP="004D55CC">
      <w:pPr>
        <w:jc w:val="both"/>
        <w:rPr>
          <w:rFonts w:ascii="Arial" w:hAnsi="Arial" w:cs="Arial"/>
          <w:sz w:val="24"/>
          <w:szCs w:val="24"/>
        </w:rPr>
      </w:pPr>
    </w:p>
    <w:tbl>
      <w:tblPr>
        <w:tblStyle w:val="TableGrid"/>
        <w:tblW w:w="0" w:type="auto"/>
        <w:tblLook w:val="04A0" w:firstRow="1" w:lastRow="0" w:firstColumn="1" w:lastColumn="0" w:noHBand="0" w:noVBand="1"/>
      </w:tblPr>
      <w:tblGrid>
        <w:gridCol w:w="9010"/>
      </w:tblGrid>
      <w:tr w:rsidR="007E3B19" w:rsidRPr="00FF232C" w14:paraId="49C1CDEE" w14:textId="77777777" w:rsidTr="004F4DAB">
        <w:tc>
          <w:tcPr>
            <w:tcW w:w="9010" w:type="dxa"/>
            <w:shd w:val="clear" w:color="auto" w:fill="DEEAF6" w:themeFill="accent1" w:themeFillTint="33"/>
          </w:tcPr>
          <w:p w14:paraId="3DFA6357" w14:textId="77777777" w:rsidR="007E3B19" w:rsidRPr="00FF232C" w:rsidRDefault="007E3B19" w:rsidP="004F4DAB">
            <w:pPr>
              <w:pStyle w:val="Heading3"/>
              <w:jc w:val="center"/>
            </w:pPr>
            <w:bookmarkStart w:id="70" w:name="_Toc113736406"/>
            <w:bookmarkStart w:id="71" w:name="_Toc145866815"/>
            <w:r w:rsidRPr="00FF232C">
              <w:t>Seasonal Food</w:t>
            </w:r>
            <w:bookmarkEnd w:id="70"/>
            <w:bookmarkEnd w:id="71"/>
          </w:p>
        </w:tc>
      </w:tr>
      <w:tr w:rsidR="007E3B19" w:rsidRPr="00FF232C" w14:paraId="3C4D6DF5" w14:textId="77777777" w:rsidTr="004F4DAB">
        <w:tc>
          <w:tcPr>
            <w:tcW w:w="9010" w:type="dxa"/>
          </w:tcPr>
          <w:p w14:paraId="2B060EAF" w14:textId="77777777" w:rsidR="007E3B19" w:rsidRPr="002D0E76" w:rsidRDefault="007E3B19" w:rsidP="007E3B19">
            <w:pPr>
              <w:numPr>
                <w:ilvl w:val="0"/>
                <w:numId w:val="47"/>
              </w:numPr>
              <w:spacing w:after="0" w:line="240" w:lineRule="auto"/>
              <w:contextualSpacing/>
              <w:rPr>
                <w:rFonts w:ascii="Arial" w:hAnsi="Arial" w:cs="Arial"/>
                <w:noProof/>
                <w:sz w:val="24"/>
                <w:szCs w:val="24"/>
              </w:rPr>
            </w:pPr>
            <w:r w:rsidRPr="00FF232C">
              <w:rPr>
                <w:rFonts w:ascii="Arial" w:hAnsi="Arial" w:cs="Arial"/>
                <w:noProof/>
                <w:sz w:val="24"/>
                <w:szCs w:val="24"/>
              </w:rPr>
              <w:t xml:space="preserve">I </w:t>
            </w:r>
            <w:r>
              <w:rPr>
                <w:rFonts w:ascii="Arial" w:hAnsi="Arial" w:cs="Arial"/>
                <w:noProof/>
                <w:sz w:val="24"/>
                <w:szCs w:val="24"/>
              </w:rPr>
              <w:t>know how seasonal fruits and food are grown and processed.</w:t>
            </w:r>
          </w:p>
          <w:p w14:paraId="226E26A5" w14:textId="77777777" w:rsidR="007E3B19" w:rsidRPr="00FF232C" w:rsidRDefault="007E3B19" w:rsidP="007E3B19">
            <w:pPr>
              <w:numPr>
                <w:ilvl w:val="0"/>
                <w:numId w:val="47"/>
              </w:numPr>
              <w:spacing w:after="0" w:line="240" w:lineRule="auto"/>
              <w:contextualSpacing/>
              <w:rPr>
                <w:rFonts w:ascii="Arial" w:hAnsi="Arial" w:cs="Arial"/>
                <w:noProof/>
                <w:sz w:val="24"/>
                <w:szCs w:val="24"/>
              </w:rPr>
            </w:pPr>
            <w:r w:rsidRPr="00FF232C">
              <w:rPr>
                <w:rFonts w:ascii="Arial" w:hAnsi="Arial" w:cs="Arial"/>
                <w:noProof/>
                <w:sz w:val="24"/>
                <w:szCs w:val="24"/>
              </w:rPr>
              <w:t xml:space="preserve">I </w:t>
            </w:r>
            <w:r>
              <w:rPr>
                <w:rFonts w:ascii="Arial" w:hAnsi="Arial" w:cs="Arial"/>
                <w:noProof/>
                <w:sz w:val="24"/>
                <w:szCs w:val="24"/>
              </w:rPr>
              <w:t>can</w:t>
            </w:r>
            <w:r w:rsidRPr="00FF232C">
              <w:rPr>
                <w:rFonts w:ascii="Arial" w:hAnsi="Arial" w:cs="Arial"/>
                <w:noProof/>
                <w:sz w:val="24"/>
                <w:szCs w:val="24"/>
              </w:rPr>
              <w:t xml:space="preserve"> prepare food safely.</w:t>
            </w:r>
          </w:p>
          <w:p w14:paraId="76CD3DF6" w14:textId="77777777" w:rsidR="007E3B19" w:rsidRPr="00FF232C" w:rsidRDefault="007E3B19" w:rsidP="007E3B19">
            <w:pPr>
              <w:numPr>
                <w:ilvl w:val="0"/>
                <w:numId w:val="47"/>
              </w:numPr>
              <w:spacing w:after="0" w:line="240" w:lineRule="auto"/>
              <w:contextualSpacing/>
              <w:rPr>
                <w:rFonts w:ascii="Arial" w:hAnsi="Arial" w:cs="Arial"/>
                <w:noProof/>
                <w:sz w:val="24"/>
                <w:szCs w:val="24"/>
              </w:rPr>
            </w:pPr>
            <w:r w:rsidRPr="00FF232C">
              <w:rPr>
                <w:rFonts w:ascii="Arial" w:hAnsi="Arial" w:cs="Arial"/>
                <w:noProof/>
                <w:sz w:val="24"/>
                <w:szCs w:val="24"/>
              </w:rPr>
              <w:t xml:space="preserve">I </w:t>
            </w:r>
            <w:r>
              <w:rPr>
                <w:rFonts w:ascii="Arial" w:hAnsi="Arial" w:cs="Arial"/>
                <w:noProof/>
                <w:sz w:val="24"/>
                <w:szCs w:val="24"/>
              </w:rPr>
              <w:t>understand why vegetables form an important part of a healthy and varied diet</w:t>
            </w:r>
            <w:r w:rsidRPr="00FF232C">
              <w:rPr>
                <w:rFonts w:ascii="Arial" w:hAnsi="Arial" w:cs="Arial"/>
                <w:noProof/>
                <w:sz w:val="24"/>
                <w:szCs w:val="24"/>
              </w:rPr>
              <w:t>.</w:t>
            </w:r>
          </w:p>
          <w:p w14:paraId="3ACF0526" w14:textId="77777777" w:rsidR="007E3B19" w:rsidRPr="008276EB" w:rsidRDefault="007E3B19" w:rsidP="007E3B19">
            <w:pPr>
              <w:numPr>
                <w:ilvl w:val="0"/>
                <w:numId w:val="47"/>
              </w:numPr>
              <w:spacing w:after="0" w:line="240" w:lineRule="auto"/>
              <w:contextualSpacing/>
              <w:rPr>
                <w:rFonts w:ascii="Arial" w:hAnsi="Arial" w:cs="Arial"/>
                <w:noProof/>
                <w:sz w:val="24"/>
                <w:szCs w:val="24"/>
              </w:rPr>
            </w:pPr>
            <w:r w:rsidRPr="00FF232C">
              <w:rPr>
                <w:rFonts w:ascii="Arial" w:hAnsi="Arial" w:cs="Arial"/>
                <w:noProof/>
                <w:sz w:val="24"/>
                <w:szCs w:val="24"/>
              </w:rPr>
              <w:t xml:space="preserve">I </w:t>
            </w:r>
            <w:r w:rsidRPr="008276EB">
              <w:rPr>
                <w:rFonts w:ascii="Arial" w:hAnsi="Arial" w:cs="Arial"/>
                <w:noProof/>
                <w:sz w:val="24"/>
                <w:szCs w:val="24"/>
              </w:rPr>
              <w:t xml:space="preserve">can find out about how seasonally produced meat can form part of a healthy diet. </w:t>
            </w:r>
          </w:p>
          <w:p w14:paraId="3305432B" w14:textId="77777777" w:rsidR="007E3B19" w:rsidRPr="008276EB" w:rsidRDefault="007E3B19" w:rsidP="007E3B19">
            <w:pPr>
              <w:numPr>
                <w:ilvl w:val="0"/>
                <w:numId w:val="47"/>
              </w:numPr>
              <w:spacing w:after="0" w:line="240" w:lineRule="auto"/>
              <w:contextualSpacing/>
              <w:rPr>
                <w:rFonts w:ascii="Arial" w:hAnsi="Arial" w:cs="Arial"/>
                <w:noProof/>
                <w:sz w:val="24"/>
                <w:szCs w:val="24"/>
              </w:rPr>
            </w:pPr>
            <w:r w:rsidRPr="008276EB">
              <w:rPr>
                <w:rFonts w:ascii="Arial" w:hAnsi="Arial" w:cs="Arial"/>
                <w:noProof/>
                <w:sz w:val="24"/>
                <w:szCs w:val="24"/>
              </w:rPr>
              <w:t>I know how fish are caught or reared, processed and used in healthy meals.</w:t>
            </w:r>
          </w:p>
          <w:p w14:paraId="6BEEA395" w14:textId="77777777" w:rsidR="007E3B19" w:rsidRPr="008276EB" w:rsidRDefault="007E3B19" w:rsidP="007E3B19">
            <w:pPr>
              <w:numPr>
                <w:ilvl w:val="0"/>
                <w:numId w:val="47"/>
              </w:numPr>
              <w:spacing w:after="0" w:line="240" w:lineRule="auto"/>
              <w:contextualSpacing/>
              <w:rPr>
                <w:rFonts w:ascii="Arial" w:hAnsi="Arial" w:cs="Arial"/>
                <w:noProof/>
                <w:sz w:val="24"/>
                <w:szCs w:val="24"/>
              </w:rPr>
            </w:pPr>
            <w:r w:rsidRPr="008276EB">
              <w:rPr>
                <w:rFonts w:ascii="Arial" w:hAnsi="Arial" w:cs="Arial"/>
                <w:noProof/>
                <w:sz w:val="24"/>
                <w:szCs w:val="24"/>
              </w:rPr>
              <w:t>I can weigh ingredients accurately.</w:t>
            </w:r>
          </w:p>
          <w:p w14:paraId="3D06789A" w14:textId="77777777" w:rsidR="007E3B19" w:rsidRPr="00FF232C" w:rsidRDefault="007E3B19" w:rsidP="007E3B19">
            <w:pPr>
              <w:numPr>
                <w:ilvl w:val="0"/>
                <w:numId w:val="47"/>
              </w:numPr>
              <w:spacing w:after="0" w:line="240" w:lineRule="auto"/>
              <w:contextualSpacing/>
              <w:rPr>
                <w:noProof/>
                <w:sz w:val="24"/>
                <w:szCs w:val="24"/>
              </w:rPr>
            </w:pPr>
            <w:r w:rsidRPr="008276EB">
              <w:rPr>
                <w:rFonts w:ascii="Arial" w:hAnsi="Arial" w:cs="Arial"/>
                <w:noProof/>
                <w:sz w:val="24"/>
                <w:szCs w:val="24"/>
              </w:rPr>
              <w:t>I can prepare food safely and hygienicly.</w:t>
            </w:r>
          </w:p>
        </w:tc>
      </w:tr>
      <w:tr w:rsidR="007E3B19" w:rsidRPr="00FF232C" w14:paraId="2CF77376" w14:textId="77777777" w:rsidTr="004F4DAB">
        <w:tc>
          <w:tcPr>
            <w:tcW w:w="9010" w:type="dxa"/>
            <w:shd w:val="clear" w:color="auto" w:fill="DEEAF6" w:themeFill="accent1" w:themeFillTint="33"/>
          </w:tcPr>
          <w:p w14:paraId="01802AD2" w14:textId="77777777" w:rsidR="007E3B19" w:rsidRPr="00FF232C" w:rsidRDefault="007E3B19" w:rsidP="004F4DAB">
            <w:pPr>
              <w:pStyle w:val="Heading3"/>
              <w:jc w:val="center"/>
            </w:pPr>
            <w:bookmarkStart w:id="72" w:name="_Toc145866816"/>
            <w:r>
              <w:t>Story books</w:t>
            </w:r>
            <w:bookmarkEnd w:id="72"/>
          </w:p>
        </w:tc>
      </w:tr>
      <w:tr w:rsidR="007E3B19" w:rsidRPr="00FF232C" w14:paraId="1B70D68D" w14:textId="77777777" w:rsidTr="004F4DAB">
        <w:tc>
          <w:tcPr>
            <w:tcW w:w="9010" w:type="dxa"/>
          </w:tcPr>
          <w:p w14:paraId="2C15400D" w14:textId="77777777" w:rsidR="007E3B19" w:rsidRPr="008276EB" w:rsidRDefault="007E3B19" w:rsidP="007E3B19">
            <w:pPr>
              <w:numPr>
                <w:ilvl w:val="0"/>
                <w:numId w:val="51"/>
              </w:numPr>
              <w:spacing w:after="0" w:line="240" w:lineRule="auto"/>
              <w:contextualSpacing/>
              <w:rPr>
                <w:rFonts w:ascii="Arial" w:hAnsi="Arial" w:cs="Arial"/>
                <w:noProof/>
                <w:sz w:val="24"/>
                <w:szCs w:val="24"/>
              </w:rPr>
            </w:pPr>
            <w:r w:rsidRPr="008276EB">
              <w:rPr>
                <w:rFonts w:ascii="Arial" w:hAnsi="Arial" w:cs="Arial"/>
                <w:noProof/>
                <w:sz w:val="24"/>
                <w:szCs w:val="24"/>
              </w:rPr>
              <w:t>I can investigate and evaluate products with lever and linkage systems.</w:t>
            </w:r>
          </w:p>
          <w:p w14:paraId="4646EAF5" w14:textId="77777777" w:rsidR="007E3B19" w:rsidRPr="008276EB" w:rsidRDefault="007E3B19" w:rsidP="007E3B19">
            <w:pPr>
              <w:numPr>
                <w:ilvl w:val="0"/>
                <w:numId w:val="51"/>
              </w:numPr>
              <w:spacing w:after="0" w:line="240" w:lineRule="auto"/>
              <w:contextualSpacing/>
              <w:rPr>
                <w:rFonts w:ascii="Arial" w:hAnsi="Arial" w:cs="Arial"/>
                <w:noProof/>
                <w:sz w:val="24"/>
                <w:szCs w:val="24"/>
              </w:rPr>
            </w:pPr>
            <w:r w:rsidRPr="008276EB">
              <w:rPr>
                <w:rFonts w:ascii="Arial" w:hAnsi="Arial" w:cs="Arial"/>
                <w:noProof/>
                <w:sz w:val="24"/>
                <w:szCs w:val="24"/>
              </w:rPr>
              <w:t>I can experiment with a range of techniques to create moving mechanisms.</w:t>
            </w:r>
          </w:p>
          <w:p w14:paraId="29B08BFD" w14:textId="77777777" w:rsidR="007E3B19" w:rsidRPr="008276EB" w:rsidRDefault="007E3B19" w:rsidP="007E3B19">
            <w:pPr>
              <w:numPr>
                <w:ilvl w:val="0"/>
                <w:numId w:val="51"/>
              </w:numPr>
              <w:spacing w:after="0" w:line="240" w:lineRule="auto"/>
              <w:contextualSpacing/>
              <w:rPr>
                <w:rFonts w:ascii="Arial" w:hAnsi="Arial" w:cs="Arial"/>
                <w:noProof/>
                <w:sz w:val="24"/>
                <w:szCs w:val="24"/>
              </w:rPr>
            </w:pPr>
            <w:r w:rsidRPr="008276EB">
              <w:rPr>
                <w:rFonts w:ascii="Arial" w:hAnsi="Arial" w:cs="Arial"/>
                <w:noProof/>
                <w:sz w:val="24"/>
                <w:szCs w:val="24"/>
              </w:rPr>
              <w:t>I can explore and experiment with a range of different fonts and graphic tecniques.</w:t>
            </w:r>
          </w:p>
          <w:p w14:paraId="74F735EF" w14:textId="77777777" w:rsidR="007E3B19" w:rsidRPr="008276EB" w:rsidRDefault="007E3B19" w:rsidP="007E3B19">
            <w:pPr>
              <w:numPr>
                <w:ilvl w:val="0"/>
                <w:numId w:val="51"/>
              </w:numPr>
              <w:spacing w:after="0" w:line="240" w:lineRule="auto"/>
              <w:contextualSpacing/>
              <w:rPr>
                <w:rFonts w:ascii="Arial" w:hAnsi="Arial" w:cs="Arial"/>
                <w:noProof/>
                <w:sz w:val="24"/>
                <w:szCs w:val="24"/>
              </w:rPr>
            </w:pPr>
            <w:r w:rsidRPr="008276EB">
              <w:rPr>
                <w:rFonts w:ascii="Arial" w:hAnsi="Arial" w:cs="Arial"/>
                <w:noProof/>
                <w:sz w:val="24"/>
                <w:szCs w:val="24"/>
              </w:rPr>
              <w:t>I can plan and design a story book with moving mechanisms.</w:t>
            </w:r>
          </w:p>
          <w:p w14:paraId="4ADD0789" w14:textId="77777777" w:rsidR="007E3B19" w:rsidRPr="008276EB" w:rsidRDefault="007E3B19" w:rsidP="007E3B19">
            <w:pPr>
              <w:numPr>
                <w:ilvl w:val="0"/>
                <w:numId w:val="51"/>
              </w:numPr>
              <w:spacing w:after="0" w:line="240" w:lineRule="auto"/>
              <w:contextualSpacing/>
              <w:rPr>
                <w:rFonts w:ascii="Arial" w:hAnsi="Arial" w:cs="Arial"/>
                <w:noProof/>
                <w:sz w:val="24"/>
                <w:szCs w:val="24"/>
              </w:rPr>
            </w:pPr>
            <w:r w:rsidRPr="008276EB">
              <w:rPr>
                <w:rFonts w:ascii="Arial" w:hAnsi="Arial" w:cs="Arial"/>
                <w:noProof/>
                <w:sz w:val="24"/>
                <w:szCs w:val="24"/>
              </w:rPr>
              <w:t xml:space="preserve">I can make a storybook with moving mechanisms using a design. </w:t>
            </w:r>
          </w:p>
          <w:p w14:paraId="1C76FA66" w14:textId="77777777" w:rsidR="007E3B19" w:rsidRPr="00FF232C" w:rsidRDefault="007E3B19" w:rsidP="007E3B19">
            <w:pPr>
              <w:numPr>
                <w:ilvl w:val="0"/>
                <w:numId w:val="51"/>
              </w:numPr>
              <w:spacing w:after="0" w:line="240" w:lineRule="auto"/>
              <w:contextualSpacing/>
              <w:rPr>
                <w:noProof/>
                <w:sz w:val="24"/>
                <w:szCs w:val="24"/>
              </w:rPr>
            </w:pPr>
            <w:r w:rsidRPr="008276EB">
              <w:rPr>
                <w:rFonts w:ascii="Arial" w:hAnsi="Arial" w:cs="Arial"/>
                <w:noProof/>
                <w:sz w:val="24"/>
                <w:szCs w:val="24"/>
              </w:rPr>
              <w:t>I can evaluate a finished product.</w:t>
            </w:r>
          </w:p>
        </w:tc>
      </w:tr>
      <w:tr w:rsidR="007E3B19" w:rsidRPr="00FF232C" w14:paraId="00C75FF6" w14:textId="77777777" w:rsidTr="004F4DAB">
        <w:trPr>
          <w:trHeight w:val="434"/>
        </w:trPr>
        <w:tc>
          <w:tcPr>
            <w:tcW w:w="9010" w:type="dxa"/>
            <w:shd w:val="clear" w:color="auto" w:fill="DEEAF6" w:themeFill="accent1" w:themeFillTint="33"/>
          </w:tcPr>
          <w:p w14:paraId="52E39B3D" w14:textId="77777777" w:rsidR="007E3B19" w:rsidRPr="00FF232C" w:rsidRDefault="007E3B19" w:rsidP="004F4DAB">
            <w:pPr>
              <w:pStyle w:val="Heading3"/>
              <w:jc w:val="center"/>
            </w:pPr>
            <w:bookmarkStart w:id="73" w:name="_Toc113736408"/>
            <w:bookmarkStart w:id="74" w:name="_Toc145866817"/>
            <w:r w:rsidRPr="00FF232C">
              <w:t>Greenhouses</w:t>
            </w:r>
            <w:bookmarkEnd w:id="73"/>
            <w:bookmarkEnd w:id="74"/>
          </w:p>
        </w:tc>
      </w:tr>
      <w:tr w:rsidR="007E3B19" w:rsidRPr="00FF232C" w14:paraId="164BF2C7" w14:textId="77777777" w:rsidTr="004F4DAB">
        <w:tc>
          <w:tcPr>
            <w:tcW w:w="9010" w:type="dxa"/>
          </w:tcPr>
          <w:p w14:paraId="7BB909F3" w14:textId="77777777" w:rsidR="007E3B19" w:rsidRPr="00FF232C" w:rsidRDefault="007E3B19" w:rsidP="007E3B19">
            <w:pPr>
              <w:numPr>
                <w:ilvl w:val="0"/>
                <w:numId w:val="52"/>
              </w:numPr>
              <w:spacing w:after="0" w:line="240" w:lineRule="auto"/>
              <w:contextualSpacing/>
              <w:rPr>
                <w:rFonts w:ascii="Arial" w:hAnsi="Arial" w:cs="Arial"/>
                <w:noProof/>
                <w:sz w:val="24"/>
                <w:szCs w:val="24"/>
              </w:rPr>
            </w:pPr>
            <w:r w:rsidRPr="00FF232C">
              <w:rPr>
                <w:rFonts w:ascii="Arial" w:hAnsi="Arial" w:cs="Arial"/>
                <w:noProof/>
                <w:sz w:val="24"/>
                <w:szCs w:val="24"/>
              </w:rPr>
              <w:t xml:space="preserve">I </w:t>
            </w:r>
            <w:r>
              <w:rPr>
                <w:rFonts w:ascii="Arial" w:hAnsi="Arial" w:cs="Arial"/>
                <w:noProof/>
                <w:sz w:val="24"/>
                <w:szCs w:val="24"/>
              </w:rPr>
              <w:t>can explore a range of existing greenhouses.</w:t>
            </w:r>
          </w:p>
          <w:p w14:paraId="04BFA837" w14:textId="77777777" w:rsidR="007E3B19" w:rsidRPr="00FF232C" w:rsidRDefault="007E3B19" w:rsidP="007E3B19">
            <w:pPr>
              <w:numPr>
                <w:ilvl w:val="0"/>
                <w:numId w:val="52"/>
              </w:numPr>
              <w:spacing w:after="0" w:line="240" w:lineRule="auto"/>
              <w:contextualSpacing/>
              <w:rPr>
                <w:rFonts w:ascii="Arial" w:hAnsi="Arial" w:cs="Arial"/>
                <w:noProof/>
                <w:sz w:val="24"/>
                <w:szCs w:val="24"/>
              </w:rPr>
            </w:pPr>
            <w:r w:rsidRPr="00FF232C">
              <w:rPr>
                <w:rFonts w:ascii="Arial" w:hAnsi="Arial" w:cs="Arial"/>
                <w:noProof/>
                <w:sz w:val="24"/>
                <w:szCs w:val="24"/>
              </w:rPr>
              <w:t xml:space="preserve">I </w:t>
            </w:r>
            <w:r>
              <w:rPr>
                <w:rFonts w:ascii="Arial" w:hAnsi="Arial" w:cs="Arial"/>
                <w:noProof/>
                <w:sz w:val="24"/>
                <w:szCs w:val="24"/>
              </w:rPr>
              <w:t>can investigate stable structures.</w:t>
            </w:r>
          </w:p>
          <w:p w14:paraId="47A50B70" w14:textId="77777777" w:rsidR="007E3B19" w:rsidRPr="00FF232C" w:rsidRDefault="007E3B19" w:rsidP="007E3B19">
            <w:pPr>
              <w:numPr>
                <w:ilvl w:val="0"/>
                <w:numId w:val="52"/>
              </w:numPr>
              <w:spacing w:after="0" w:line="240" w:lineRule="auto"/>
              <w:contextualSpacing/>
              <w:rPr>
                <w:rFonts w:ascii="Arial" w:hAnsi="Arial" w:cs="Arial"/>
                <w:noProof/>
                <w:sz w:val="24"/>
                <w:szCs w:val="24"/>
              </w:rPr>
            </w:pPr>
            <w:r w:rsidRPr="00FF232C">
              <w:rPr>
                <w:rFonts w:ascii="Arial" w:hAnsi="Arial" w:cs="Arial"/>
                <w:noProof/>
                <w:sz w:val="24"/>
                <w:szCs w:val="24"/>
              </w:rPr>
              <w:t xml:space="preserve">I </w:t>
            </w:r>
            <w:r>
              <w:rPr>
                <w:rFonts w:ascii="Arial" w:hAnsi="Arial" w:cs="Arial"/>
                <w:noProof/>
                <w:sz w:val="24"/>
                <w:szCs w:val="24"/>
              </w:rPr>
              <w:t xml:space="preserve">can explore and investigate to find a range of suitable materials for making </w:t>
            </w:r>
            <w:r>
              <w:rPr>
                <w:rFonts w:ascii="Arial" w:hAnsi="Arial" w:cs="Arial"/>
                <w:noProof/>
                <w:sz w:val="24"/>
                <w:szCs w:val="24"/>
              </w:rPr>
              <w:lastRenderedPageBreak/>
              <w:t>a mini greenhouse</w:t>
            </w:r>
            <w:r w:rsidRPr="00FF232C">
              <w:rPr>
                <w:rFonts w:ascii="Arial" w:hAnsi="Arial" w:cs="Arial"/>
                <w:noProof/>
                <w:sz w:val="24"/>
                <w:szCs w:val="24"/>
              </w:rPr>
              <w:t>.</w:t>
            </w:r>
          </w:p>
          <w:p w14:paraId="21B4B024" w14:textId="77777777" w:rsidR="007E3B19" w:rsidRPr="00FF232C" w:rsidRDefault="007E3B19" w:rsidP="007E3B19">
            <w:pPr>
              <w:numPr>
                <w:ilvl w:val="0"/>
                <w:numId w:val="52"/>
              </w:numPr>
              <w:spacing w:after="0" w:line="240" w:lineRule="auto"/>
              <w:contextualSpacing/>
              <w:rPr>
                <w:rFonts w:ascii="Arial" w:hAnsi="Arial" w:cs="Arial"/>
                <w:noProof/>
                <w:sz w:val="24"/>
                <w:szCs w:val="24"/>
              </w:rPr>
            </w:pPr>
            <w:r w:rsidRPr="00FF232C">
              <w:rPr>
                <w:rFonts w:ascii="Arial" w:hAnsi="Arial" w:cs="Arial"/>
                <w:noProof/>
                <w:sz w:val="24"/>
                <w:szCs w:val="24"/>
              </w:rPr>
              <w:t xml:space="preserve">I </w:t>
            </w:r>
            <w:r>
              <w:rPr>
                <w:rFonts w:ascii="Arial" w:hAnsi="Arial" w:cs="Arial"/>
                <w:noProof/>
                <w:sz w:val="24"/>
                <w:szCs w:val="24"/>
              </w:rPr>
              <w:t>can design and plan how to make a mini greenhouse</w:t>
            </w:r>
            <w:r w:rsidRPr="00FF232C">
              <w:rPr>
                <w:rFonts w:ascii="Arial" w:hAnsi="Arial" w:cs="Arial"/>
                <w:noProof/>
                <w:sz w:val="24"/>
                <w:szCs w:val="24"/>
              </w:rPr>
              <w:t>.</w:t>
            </w:r>
          </w:p>
          <w:p w14:paraId="2BD6107F" w14:textId="77777777" w:rsidR="007E3B19" w:rsidRDefault="007E3B19" w:rsidP="007E3B19">
            <w:pPr>
              <w:numPr>
                <w:ilvl w:val="0"/>
                <w:numId w:val="52"/>
              </w:numPr>
              <w:spacing w:after="0" w:line="240" w:lineRule="auto"/>
              <w:contextualSpacing/>
              <w:rPr>
                <w:rFonts w:ascii="Arial" w:hAnsi="Arial" w:cs="Arial"/>
                <w:noProof/>
                <w:sz w:val="24"/>
                <w:szCs w:val="24"/>
              </w:rPr>
            </w:pPr>
            <w:r w:rsidRPr="00FF232C">
              <w:rPr>
                <w:rFonts w:ascii="Arial" w:hAnsi="Arial" w:cs="Arial"/>
                <w:noProof/>
                <w:sz w:val="24"/>
                <w:szCs w:val="24"/>
              </w:rPr>
              <w:t xml:space="preserve">I </w:t>
            </w:r>
            <w:r>
              <w:rPr>
                <w:rFonts w:ascii="Arial" w:hAnsi="Arial" w:cs="Arial"/>
                <w:noProof/>
                <w:sz w:val="24"/>
                <w:szCs w:val="24"/>
              </w:rPr>
              <w:t>can make a mini greenhouse accoriding to my plans and criteria, discussing and saefty issues before beginning</w:t>
            </w:r>
          </w:p>
          <w:p w14:paraId="4E43B38C" w14:textId="77777777" w:rsidR="007E3B19" w:rsidRPr="00FF232C" w:rsidRDefault="007E3B19" w:rsidP="007E3B19">
            <w:pPr>
              <w:numPr>
                <w:ilvl w:val="0"/>
                <w:numId w:val="52"/>
              </w:numPr>
              <w:spacing w:after="0" w:line="240" w:lineRule="auto"/>
              <w:contextualSpacing/>
              <w:rPr>
                <w:rFonts w:ascii="Arial" w:hAnsi="Arial" w:cs="Arial"/>
                <w:noProof/>
                <w:sz w:val="24"/>
                <w:szCs w:val="24"/>
              </w:rPr>
            </w:pPr>
            <w:r>
              <w:rPr>
                <w:rFonts w:ascii="Arial" w:hAnsi="Arial" w:cs="Arial"/>
                <w:noProof/>
                <w:sz w:val="24"/>
                <w:szCs w:val="24"/>
              </w:rPr>
              <w:t>I can evaluate my finished product</w:t>
            </w:r>
            <w:r w:rsidRPr="00FF232C">
              <w:rPr>
                <w:rFonts w:ascii="Arial" w:hAnsi="Arial" w:cs="Arial"/>
                <w:noProof/>
                <w:sz w:val="24"/>
                <w:szCs w:val="24"/>
              </w:rPr>
              <w:t>.</w:t>
            </w:r>
          </w:p>
        </w:tc>
      </w:tr>
    </w:tbl>
    <w:p w14:paraId="184B09AB" w14:textId="77777777" w:rsidR="006B4916" w:rsidRPr="004D55CC" w:rsidRDefault="006B4916" w:rsidP="004D55CC">
      <w:pPr>
        <w:jc w:val="both"/>
        <w:rPr>
          <w:rFonts w:ascii="Arial" w:hAnsi="Arial" w:cs="Arial"/>
          <w:sz w:val="24"/>
          <w:szCs w:val="24"/>
        </w:rPr>
      </w:pPr>
    </w:p>
    <w:p w14:paraId="7A325163" w14:textId="77777777" w:rsidR="004401E0" w:rsidRPr="004D55CC" w:rsidRDefault="004401E0" w:rsidP="004D55CC">
      <w:pPr>
        <w:pStyle w:val="ListParagraph"/>
        <w:numPr>
          <w:ilvl w:val="0"/>
          <w:numId w:val="28"/>
        </w:numPr>
        <w:jc w:val="both"/>
        <w:rPr>
          <w:rFonts w:ascii="Arial" w:hAnsi="Arial" w:cs="Arial"/>
        </w:rPr>
      </w:pPr>
      <w:r w:rsidRPr="004D55CC">
        <w:rPr>
          <w:rFonts w:ascii="Arial" w:hAnsi="Arial" w:cs="Arial"/>
        </w:rPr>
        <w:t>I can use ideas from other people when I am designing.</w:t>
      </w:r>
    </w:p>
    <w:p w14:paraId="77694184" w14:textId="77777777" w:rsidR="004401E0" w:rsidRPr="004D55CC" w:rsidRDefault="004401E0" w:rsidP="004D55CC">
      <w:pPr>
        <w:pStyle w:val="ListParagraph"/>
        <w:numPr>
          <w:ilvl w:val="0"/>
          <w:numId w:val="28"/>
        </w:numPr>
        <w:jc w:val="both"/>
        <w:rPr>
          <w:rFonts w:ascii="Arial" w:hAnsi="Arial" w:cs="Arial"/>
        </w:rPr>
      </w:pPr>
      <w:r w:rsidRPr="004D55CC">
        <w:rPr>
          <w:rFonts w:ascii="Arial" w:hAnsi="Arial" w:cs="Arial"/>
        </w:rPr>
        <w:t xml:space="preserve">I can produce a plan and explain it. </w:t>
      </w:r>
    </w:p>
    <w:p w14:paraId="1C035D37" w14:textId="77777777" w:rsidR="004401E0" w:rsidRPr="004D55CC" w:rsidRDefault="004401E0" w:rsidP="004D55CC">
      <w:pPr>
        <w:pStyle w:val="ListParagraph"/>
        <w:numPr>
          <w:ilvl w:val="0"/>
          <w:numId w:val="28"/>
        </w:numPr>
        <w:jc w:val="both"/>
        <w:rPr>
          <w:rFonts w:ascii="Arial" w:hAnsi="Arial" w:cs="Arial"/>
        </w:rPr>
      </w:pPr>
      <w:r w:rsidRPr="004D55CC">
        <w:rPr>
          <w:rFonts w:ascii="Arial" w:hAnsi="Arial" w:cs="Arial"/>
        </w:rPr>
        <w:t>I can evaluate and suggest improvements for my designs.</w:t>
      </w:r>
    </w:p>
    <w:p w14:paraId="481BCEFD" w14:textId="77777777" w:rsidR="004401E0" w:rsidRPr="004D55CC" w:rsidRDefault="004401E0" w:rsidP="004D55CC">
      <w:pPr>
        <w:pStyle w:val="ListParagraph"/>
        <w:numPr>
          <w:ilvl w:val="0"/>
          <w:numId w:val="28"/>
        </w:numPr>
        <w:jc w:val="both"/>
        <w:rPr>
          <w:rFonts w:ascii="Arial" w:hAnsi="Arial" w:cs="Arial"/>
        </w:rPr>
      </w:pPr>
      <w:r w:rsidRPr="004D55CC">
        <w:rPr>
          <w:rFonts w:ascii="Arial" w:hAnsi="Arial" w:cs="Arial"/>
        </w:rPr>
        <w:t xml:space="preserve">I can evaluate products for both their purpose and appearance. </w:t>
      </w:r>
    </w:p>
    <w:p w14:paraId="6DE088BD" w14:textId="77777777" w:rsidR="004401E0" w:rsidRPr="004D55CC" w:rsidRDefault="004401E0" w:rsidP="004D55CC">
      <w:pPr>
        <w:pStyle w:val="ListParagraph"/>
        <w:numPr>
          <w:ilvl w:val="0"/>
          <w:numId w:val="28"/>
        </w:numPr>
        <w:jc w:val="both"/>
        <w:rPr>
          <w:rFonts w:ascii="Arial" w:hAnsi="Arial" w:cs="Arial"/>
        </w:rPr>
      </w:pPr>
      <w:r w:rsidRPr="004D55CC">
        <w:rPr>
          <w:rFonts w:ascii="Arial" w:hAnsi="Arial" w:cs="Arial"/>
        </w:rPr>
        <w:t xml:space="preserve">I can explain how I have improved my original design. </w:t>
      </w:r>
    </w:p>
    <w:p w14:paraId="59EAA9C7" w14:textId="77777777" w:rsidR="004401E0" w:rsidRPr="004D55CC" w:rsidRDefault="004401E0" w:rsidP="004D55CC">
      <w:pPr>
        <w:pStyle w:val="ListParagraph"/>
        <w:numPr>
          <w:ilvl w:val="0"/>
          <w:numId w:val="28"/>
        </w:numPr>
        <w:jc w:val="both"/>
        <w:rPr>
          <w:rFonts w:ascii="Arial" w:hAnsi="Arial" w:cs="Arial"/>
        </w:rPr>
      </w:pPr>
      <w:r w:rsidRPr="004D55CC">
        <w:rPr>
          <w:rFonts w:ascii="Arial" w:hAnsi="Arial" w:cs="Arial"/>
        </w:rPr>
        <w:t>I can present a product in an interesting way.</w:t>
      </w:r>
    </w:p>
    <w:p w14:paraId="1A801F85" w14:textId="77777777" w:rsidR="004401E0" w:rsidRPr="004D55CC" w:rsidRDefault="004401E0" w:rsidP="004D55CC">
      <w:pPr>
        <w:pStyle w:val="ListParagraph"/>
        <w:numPr>
          <w:ilvl w:val="0"/>
          <w:numId w:val="28"/>
        </w:numPr>
        <w:jc w:val="both"/>
        <w:rPr>
          <w:rFonts w:ascii="Arial" w:hAnsi="Arial" w:cs="Arial"/>
        </w:rPr>
      </w:pPr>
      <w:r w:rsidRPr="004D55CC">
        <w:rPr>
          <w:rFonts w:ascii="Arial" w:hAnsi="Arial" w:cs="Arial"/>
        </w:rPr>
        <w:t xml:space="preserve">I can measure accurately. </w:t>
      </w:r>
    </w:p>
    <w:p w14:paraId="4045FE31" w14:textId="4311906C" w:rsidR="004401E0" w:rsidRDefault="004401E0" w:rsidP="004D55CC">
      <w:pPr>
        <w:pStyle w:val="ListParagraph"/>
        <w:numPr>
          <w:ilvl w:val="0"/>
          <w:numId w:val="28"/>
        </w:numPr>
        <w:jc w:val="both"/>
        <w:rPr>
          <w:rFonts w:ascii="Arial" w:hAnsi="Arial" w:cs="Arial"/>
        </w:rPr>
      </w:pPr>
      <w:r w:rsidRPr="004D55CC">
        <w:rPr>
          <w:rFonts w:ascii="Arial" w:hAnsi="Arial" w:cs="Arial"/>
        </w:rPr>
        <w:t>I can persevere and adapt my work when my original ideas do not work.</w:t>
      </w:r>
    </w:p>
    <w:p w14:paraId="13DE5BA0" w14:textId="3C5178EA" w:rsidR="00577346" w:rsidRPr="00577346" w:rsidRDefault="00577346" w:rsidP="00577346">
      <w:pPr>
        <w:pStyle w:val="ListParagraph"/>
        <w:numPr>
          <w:ilvl w:val="0"/>
          <w:numId w:val="28"/>
        </w:numPr>
        <w:jc w:val="both"/>
        <w:rPr>
          <w:rFonts w:ascii="Arial" w:hAnsi="Arial" w:cs="Arial"/>
        </w:rPr>
      </w:pPr>
      <w:r w:rsidRPr="00032131">
        <w:rPr>
          <w:rFonts w:ascii="Arial" w:hAnsi="Arial" w:cs="Arial"/>
        </w:rPr>
        <w:t>I can make a product which uses both electrical and mechanical components.</w:t>
      </w:r>
    </w:p>
    <w:p w14:paraId="58358593" w14:textId="77777777" w:rsidR="004401E0" w:rsidRPr="004D55CC" w:rsidRDefault="004401E0" w:rsidP="004D55CC">
      <w:pPr>
        <w:pStyle w:val="ListParagraph"/>
        <w:numPr>
          <w:ilvl w:val="0"/>
          <w:numId w:val="28"/>
        </w:numPr>
        <w:jc w:val="both"/>
        <w:rPr>
          <w:rFonts w:ascii="Arial" w:hAnsi="Arial" w:cs="Arial"/>
        </w:rPr>
      </w:pPr>
      <w:r w:rsidRPr="004D55CC">
        <w:rPr>
          <w:rFonts w:ascii="Arial" w:hAnsi="Arial" w:cs="Arial"/>
        </w:rPr>
        <w:t>I know how to be both hygienic and safe when using food.</w:t>
      </w:r>
    </w:p>
    <w:p w14:paraId="064EF786" w14:textId="77777777" w:rsidR="004401E0" w:rsidRPr="004D55CC" w:rsidRDefault="004401E0" w:rsidP="004D55CC">
      <w:pPr>
        <w:jc w:val="both"/>
        <w:rPr>
          <w:rFonts w:ascii="Arial" w:hAnsi="Arial" w:cs="Arial"/>
          <w:sz w:val="24"/>
          <w:szCs w:val="24"/>
        </w:rPr>
      </w:pPr>
    </w:p>
    <w:p w14:paraId="78AC4EC6" w14:textId="7A44CBBA" w:rsidR="00E318D3" w:rsidRDefault="00E318D3" w:rsidP="00E318D3">
      <w:pPr>
        <w:pStyle w:val="Heading3"/>
      </w:pPr>
      <w:bookmarkStart w:id="75" w:name="_Toc183532071"/>
      <w:r w:rsidRPr="00D651AA">
        <w:t xml:space="preserve">Year </w:t>
      </w:r>
      <w:r>
        <w:t>4</w:t>
      </w:r>
      <w:r w:rsidRPr="00D651AA">
        <w:t xml:space="preserve"> </w:t>
      </w:r>
      <w:r>
        <w:t>Design</w:t>
      </w:r>
      <w:r w:rsidRPr="00D651AA">
        <w:t xml:space="preserve"> Vocabulary</w:t>
      </w:r>
      <w:bookmarkEnd w:id="75"/>
    </w:p>
    <w:p w14:paraId="3C48AB36" w14:textId="77777777" w:rsidR="007E3B19" w:rsidRPr="007E3B19" w:rsidRDefault="007E3B19" w:rsidP="007E3B19"/>
    <w:tbl>
      <w:tblPr>
        <w:tblStyle w:val="TableGrid"/>
        <w:tblW w:w="0" w:type="auto"/>
        <w:tblLook w:val="04A0" w:firstRow="1" w:lastRow="0" w:firstColumn="1" w:lastColumn="0" w:noHBand="0" w:noVBand="1"/>
      </w:tblPr>
      <w:tblGrid>
        <w:gridCol w:w="2252"/>
        <w:gridCol w:w="2252"/>
        <w:gridCol w:w="2253"/>
        <w:gridCol w:w="2253"/>
      </w:tblGrid>
      <w:tr w:rsidR="007E3B19" w:rsidRPr="00FF232C" w14:paraId="678E8627" w14:textId="77777777" w:rsidTr="004F4DAB">
        <w:tc>
          <w:tcPr>
            <w:tcW w:w="2252" w:type="dxa"/>
            <w:shd w:val="clear" w:color="auto" w:fill="DEEAF6" w:themeFill="accent1" w:themeFillTint="33"/>
            <w:vAlign w:val="center"/>
          </w:tcPr>
          <w:p w14:paraId="7F6E2A08"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design</w:t>
            </w:r>
          </w:p>
        </w:tc>
        <w:tc>
          <w:tcPr>
            <w:tcW w:w="2252" w:type="dxa"/>
            <w:shd w:val="clear" w:color="auto" w:fill="DEEAF6" w:themeFill="accent1" w:themeFillTint="33"/>
            <w:vAlign w:val="center"/>
          </w:tcPr>
          <w:p w14:paraId="404F7DA7"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make</w:t>
            </w:r>
          </w:p>
        </w:tc>
        <w:tc>
          <w:tcPr>
            <w:tcW w:w="2253" w:type="dxa"/>
            <w:shd w:val="clear" w:color="auto" w:fill="DEEAF6" w:themeFill="accent1" w:themeFillTint="33"/>
            <w:vAlign w:val="center"/>
          </w:tcPr>
          <w:p w14:paraId="4494362D"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process</w:t>
            </w:r>
          </w:p>
        </w:tc>
        <w:tc>
          <w:tcPr>
            <w:tcW w:w="2253" w:type="dxa"/>
            <w:shd w:val="clear" w:color="auto" w:fill="DEEAF6" w:themeFill="accent1" w:themeFillTint="33"/>
            <w:vAlign w:val="center"/>
          </w:tcPr>
          <w:p w14:paraId="04EF3345"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prototype</w:t>
            </w:r>
          </w:p>
        </w:tc>
      </w:tr>
      <w:tr w:rsidR="007E3B19" w:rsidRPr="00FF232C" w14:paraId="29FD0CE9" w14:textId="77777777" w:rsidTr="004F4DAB">
        <w:tc>
          <w:tcPr>
            <w:tcW w:w="2252" w:type="dxa"/>
            <w:shd w:val="clear" w:color="auto" w:fill="DEEAF6" w:themeFill="accent1" w:themeFillTint="33"/>
            <w:vAlign w:val="center"/>
          </w:tcPr>
          <w:p w14:paraId="61BD66D3"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research</w:t>
            </w:r>
          </w:p>
        </w:tc>
        <w:tc>
          <w:tcPr>
            <w:tcW w:w="2252" w:type="dxa"/>
            <w:shd w:val="clear" w:color="auto" w:fill="DEEAF6" w:themeFill="accent1" w:themeFillTint="33"/>
            <w:vAlign w:val="center"/>
          </w:tcPr>
          <w:p w14:paraId="3A1E92A1"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create</w:t>
            </w:r>
          </w:p>
        </w:tc>
        <w:tc>
          <w:tcPr>
            <w:tcW w:w="2253" w:type="dxa"/>
            <w:shd w:val="clear" w:color="auto" w:fill="DEEAF6" w:themeFill="accent1" w:themeFillTint="33"/>
            <w:vAlign w:val="center"/>
          </w:tcPr>
          <w:p w14:paraId="41EC0C7F"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creative</w:t>
            </w:r>
          </w:p>
        </w:tc>
        <w:tc>
          <w:tcPr>
            <w:tcW w:w="2253" w:type="dxa"/>
            <w:shd w:val="clear" w:color="auto" w:fill="DEEAF6" w:themeFill="accent1" w:themeFillTint="33"/>
            <w:vAlign w:val="center"/>
          </w:tcPr>
          <w:p w14:paraId="17A82E18"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experiment</w:t>
            </w:r>
          </w:p>
        </w:tc>
      </w:tr>
      <w:tr w:rsidR="007E3B19" w:rsidRPr="00FF232C" w14:paraId="2B4F14EB" w14:textId="77777777" w:rsidTr="004F4DAB">
        <w:tc>
          <w:tcPr>
            <w:tcW w:w="2252" w:type="dxa"/>
            <w:shd w:val="clear" w:color="auto" w:fill="DEEAF6" w:themeFill="accent1" w:themeFillTint="33"/>
            <w:vAlign w:val="center"/>
          </w:tcPr>
          <w:p w14:paraId="6BE51757"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audience</w:t>
            </w:r>
          </w:p>
        </w:tc>
        <w:tc>
          <w:tcPr>
            <w:tcW w:w="2252" w:type="dxa"/>
            <w:shd w:val="clear" w:color="auto" w:fill="DEEAF6" w:themeFill="accent1" w:themeFillTint="33"/>
            <w:vAlign w:val="center"/>
          </w:tcPr>
          <w:p w14:paraId="4EBD567F" w14:textId="77777777" w:rsidR="007E3B19" w:rsidRPr="00FF232C" w:rsidRDefault="007E3B19" w:rsidP="004F4DAB">
            <w:pPr>
              <w:jc w:val="center"/>
              <w:rPr>
                <w:rFonts w:ascii="Arial" w:hAnsi="Arial" w:cs="Arial"/>
                <w:b/>
                <w:bCs/>
                <w:sz w:val="24"/>
                <w:szCs w:val="24"/>
              </w:rPr>
            </w:pPr>
            <w:r>
              <w:rPr>
                <w:rFonts w:ascii="Arial" w:hAnsi="Arial" w:cs="Arial"/>
                <w:b/>
                <w:bCs/>
                <w:sz w:val="24"/>
                <w:szCs w:val="24"/>
              </w:rPr>
              <w:t>pivot</w:t>
            </w:r>
          </w:p>
        </w:tc>
        <w:tc>
          <w:tcPr>
            <w:tcW w:w="2253" w:type="dxa"/>
            <w:shd w:val="clear" w:color="auto" w:fill="DEEAF6" w:themeFill="accent1" w:themeFillTint="33"/>
            <w:vAlign w:val="center"/>
          </w:tcPr>
          <w:p w14:paraId="50AC2392"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template</w:t>
            </w:r>
          </w:p>
        </w:tc>
        <w:tc>
          <w:tcPr>
            <w:tcW w:w="2253" w:type="dxa"/>
            <w:shd w:val="clear" w:color="auto" w:fill="DEEAF6" w:themeFill="accent1" w:themeFillTint="33"/>
            <w:vAlign w:val="center"/>
          </w:tcPr>
          <w:p w14:paraId="76DD8548"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draw</w:t>
            </w:r>
          </w:p>
        </w:tc>
      </w:tr>
      <w:tr w:rsidR="007E3B19" w:rsidRPr="00FF232C" w14:paraId="367E3698" w14:textId="77777777" w:rsidTr="004F4DAB">
        <w:tc>
          <w:tcPr>
            <w:tcW w:w="2252" w:type="dxa"/>
            <w:shd w:val="clear" w:color="auto" w:fill="DEEAF6" w:themeFill="accent1" w:themeFillTint="33"/>
            <w:vAlign w:val="center"/>
          </w:tcPr>
          <w:p w14:paraId="13E2354B"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mechanism</w:t>
            </w:r>
          </w:p>
        </w:tc>
        <w:tc>
          <w:tcPr>
            <w:tcW w:w="2252" w:type="dxa"/>
            <w:shd w:val="clear" w:color="auto" w:fill="DEEAF6" w:themeFill="accent1" w:themeFillTint="33"/>
            <w:vAlign w:val="center"/>
          </w:tcPr>
          <w:p w14:paraId="68234161"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equipment</w:t>
            </w:r>
          </w:p>
        </w:tc>
        <w:tc>
          <w:tcPr>
            <w:tcW w:w="2253" w:type="dxa"/>
            <w:shd w:val="clear" w:color="auto" w:fill="DEEAF6" w:themeFill="accent1" w:themeFillTint="33"/>
            <w:vAlign w:val="center"/>
          </w:tcPr>
          <w:p w14:paraId="2B901CDA" w14:textId="77777777" w:rsidR="007E3B19" w:rsidRPr="00FF232C" w:rsidRDefault="007E3B19" w:rsidP="004F4DAB">
            <w:pPr>
              <w:jc w:val="center"/>
              <w:rPr>
                <w:rFonts w:ascii="Arial" w:hAnsi="Arial" w:cs="Arial"/>
                <w:b/>
                <w:bCs/>
                <w:sz w:val="24"/>
                <w:szCs w:val="24"/>
              </w:rPr>
            </w:pPr>
            <w:r>
              <w:rPr>
                <w:rFonts w:ascii="Arial" w:hAnsi="Arial" w:cs="Arial"/>
                <w:b/>
                <w:bCs/>
                <w:sz w:val="24"/>
                <w:szCs w:val="24"/>
              </w:rPr>
              <w:t>rotate</w:t>
            </w:r>
          </w:p>
        </w:tc>
        <w:tc>
          <w:tcPr>
            <w:tcW w:w="2253" w:type="dxa"/>
            <w:shd w:val="clear" w:color="auto" w:fill="DEEAF6" w:themeFill="accent1" w:themeFillTint="33"/>
            <w:vAlign w:val="center"/>
          </w:tcPr>
          <w:p w14:paraId="52AF9F47"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construct</w:t>
            </w:r>
          </w:p>
        </w:tc>
      </w:tr>
      <w:tr w:rsidR="007E3B19" w:rsidRPr="00FF232C" w14:paraId="324F7D43" w14:textId="77777777" w:rsidTr="004F4DAB">
        <w:tc>
          <w:tcPr>
            <w:tcW w:w="2252" w:type="dxa"/>
            <w:shd w:val="clear" w:color="auto" w:fill="DEEAF6" w:themeFill="accent1" w:themeFillTint="33"/>
            <w:vAlign w:val="center"/>
          </w:tcPr>
          <w:p w14:paraId="230129DB"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finish</w:t>
            </w:r>
          </w:p>
        </w:tc>
        <w:tc>
          <w:tcPr>
            <w:tcW w:w="2252" w:type="dxa"/>
            <w:shd w:val="clear" w:color="auto" w:fill="DEEAF6" w:themeFill="accent1" w:themeFillTint="33"/>
            <w:vAlign w:val="center"/>
          </w:tcPr>
          <w:p w14:paraId="7EAF78B7"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evaluate</w:t>
            </w:r>
          </w:p>
        </w:tc>
        <w:tc>
          <w:tcPr>
            <w:tcW w:w="2253" w:type="dxa"/>
            <w:shd w:val="clear" w:color="auto" w:fill="DEEAF6" w:themeFill="accent1" w:themeFillTint="33"/>
            <w:vAlign w:val="center"/>
          </w:tcPr>
          <w:p w14:paraId="2CB71398"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structure</w:t>
            </w:r>
          </w:p>
        </w:tc>
        <w:tc>
          <w:tcPr>
            <w:tcW w:w="2253" w:type="dxa"/>
            <w:shd w:val="clear" w:color="auto" w:fill="DEEAF6" w:themeFill="accent1" w:themeFillTint="33"/>
            <w:vAlign w:val="center"/>
          </w:tcPr>
          <w:p w14:paraId="067785AA"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product</w:t>
            </w:r>
          </w:p>
        </w:tc>
      </w:tr>
      <w:tr w:rsidR="007E3B19" w:rsidRPr="00FF232C" w14:paraId="2D3E7CC5" w14:textId="77777777" w:rsidTr="004F4DAB">
        <w:tc>
          <w:tcPr>
            <w:tcW w:w="2252" w:type="dxa"/>
            <w:shd w:val="clear" w:color="auto" w:fill="DEEAF6" w:themeFill="accent1" w:themeFillTint="33"/>
            <w:vAlign w:val="center"/>
          </w:tcPr>
          <w:p w14:paraId="2E853727"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recipe</w:t>
            </w:r>
          </w:p>
        </w:tc>
        <w:tc>
          <w:tcPr>
            <w:tcW w:w="2252" w:type="dxa"/>
            <w:shd w:val="clear" w:color="auto" w:fill="DEEAF6" w:themeFill="accent1" w:themeFillTint="33"/>
            <w:vAlign w:val="center"/>
          </w:tcPr>
          <w:p w14:paraId="47A19568"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textile</w:t>
            </w:r>
          </w:p>
        </w:tc>
        <w:tc>
          <w:tcPr>
            <w:tcW w:w="2253" w:type="dxa"/>
            <w:shd w:val="clear" w:color="auto" w:fill="DEEAF6" w:themeFill="accent1" w:themeFillTint="33"/>
            <w:vAlign w:val="center"/>
          </w:tcPr>
          <w:p w14:paraId="1CED8023"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model</w:t>
            </w:r>
          </w:p>
        </w:tc>
        <w:tc>
          <w:tcPr>
            <w:tcW w:w="2253" w:type="dxa"/>
            <w:shd w:val="clear" w:color="auto" w:fill="DEEAF6" w:themeFill="accent1" w:themeFillTint="33"/>
            <w:vAlign w:val="center"/>
          </w:tcPr>
          <w:p w14:paraId="5E5991E2"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practical</w:t>
            </w:r>
          </w:p>
        </w:tc>
      </w:tr>
      <w:tr w:rsidR="007E3B19" w:rsidRPr="00FF232C" w14:paraId="4E1B401B" w14:textId="77777777" w:rsidTr="004F4DAB">
        <w:tc>
          <w:tcPr>
            <w:tcW w:w="2252" w:type="dxa"/>
            <w:shd w:val="clear" w:color="auto" w:fill="DEEAF6" w:themeFill="accent1" w:themeFillTint="33"/>
            <w:vAlign w:val="center"/>
          </w:tcPr>
          <w:p w14:paraId="51455A19"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ingredient</w:t>
            </w:r>
          </w:p>
        </w:tc>
        <w:tc>
          <w:tcPr>
            <w:tcW w:w="2252" w:type="dxa"/>
            <w:shd w:val="clear" w:color="auto" w:fill="DEEAF6" w:themeFill="accent1" w:themeFillTint="33"/>
            <w:vAlign w:val="center"/>
          </w:tcPr>
          <w:p w14:paraId="6C9E4453"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tool</w:t>
            </w:r>
          </w:p>
        </w:tc>
        <w:tc>
          <w:tcPr>
            <w:tcW w:w="2253" w:type="dxa"/>
            <w:shd w:val="clear" w:color="auto" w:fill="DEEAF6" w:themeFill="accent1" w:themeFillTint="33"/>
            <w:vAlign w:val="center"/>
          </w:tcPr>
          <w:p w14:paraId="0EB01CCA" w14:textId="77777777" w:rsidR="007E3B19" w:rsidRPr="00FF232C" w:rsidRDefault="007E3B19" w:rsidP="004F4DAB">
            <w:pPr>
              <w:jc w:val="center"/>
              <w:rPr>
                <w:rFonts w:ascii="Arial" w:hAnsi="Arial" w:cs="Arial"/>
                <w:b/>
                <w:bCs/>
                <w:sz w:val="24"/>
                <w:szCs w:val="24"/>
              </w:rPr>
            </w:pPr>
            <w:r>
              <w:rPr>
                <w:rFonts w:ascii="Arial" w:hAnsi="Arial" w:cs="Arial"/>
                <w:b/>
                <w:bCs/>
                <w:sz w:val="24"/>
                <w:szCs w:val="24"/>
              </w:rPr>
              <w:t>linkage</w:t>
            </w:r>
          </w:p>
        </w:tc>
        <w:tc>
          <w:tcPr>
            <w:tcW w:w="2253" w:type="dxa"/>
            <w:shd w:val="clear" w:color="auto" w:fill="DEEAF6" w:themeFill="accent1" w:themeFillTint="33"/>
            <w:vAlign w:val="center"/>
          </w:tcPr>
          <w:p w14:paraId="154D35F2"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join</w:t>
            </w:r>
          </w:p>
        </w:tc>
      </w:tr>
      <w:tr w:rsidR="007E3B19" w:rsidRPr="00FF232C" w14:paraId="031584F3" w14:textId="77777777" w:rsidTr="004F4DAB">
        <w:tc>
          <w:tcPr>
            <w:tcW w:w="2252" w:type="dxa"/>
            <w:shd w:val="clear" w:color="auto" w:fill="DEEAF6" w:themeFill="accent1" w:themeFillTint="33"/>
            <w:vAlign w:val="center"/>
          </w:tcPr>
          <w:p w14:paraId="067738AF"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practise</w:t>
            </w:r>
          </w:p>
        </w:tc>
        <w:tc>
          <w:tcPr>
            <w:tcW w:w="2252" w:type="dxa"/>
            <w:shd w:val="clear" w:color="auto" w:fill="DEEAF6" w:themeFill="accent1" w:themeFillTint="33"/>
            <w:vAlign w:val="center"/>
          </w:tcPr>
          <w:p w14:paraId="26C64221"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develop</w:t>
            </w:r>
          </w:p>
        </w:tc>
        <w:tc>
          <w:tcPr>
            <w:tcW w:w="2253" w:type="dxa"/>
            <w:shd w:val="clear" w:color="auto" w:fill="DEEAF6" w:themeFill="accent1" w:themeFillTint="33"/>
            <w:vAlign w:val="center"/>
          </w:tcPr>
          <w:p w14:paraId="1EE3BA71"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improve</w:t>
            </w:r>
          </w:p>
        </w:tc>
        <w:tc>
          <w:tcPr>
            <w:tcW w:w="2253" w:type="dxa"/>
            <w:shd w:val="clear" w:color="auto" w:fill="DEEAF6" w:themeFill="accent1" w:themeFillTint="33"/>
            <w:vAlign w:val="center"/>
          </w:tcPr>
          <w:p w14:paraId="21743B59"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function</w:t>
            </w:r>
          </w:p>
        </w:tc>
      </w:tr>
      <w:tr w:rsidR="007E3B19" w:rsidRPr="00FF232C" w14:paraId="37CE23EB" w14:textId="77777777" w:rsidTr="004F4DAB">
        <w:tc>
          <w:tcPr>
            <w:tcW w:w="2252" w:type="dxa"/>
            <w:shd w:val="clear" w:color="auto" w:fill="DEEAF6" w:themeFill="accent1" w:themeFillTint="33"/>
            <w:vAlign w:val="center"/>
          </w:tcPr>
          <w:p w14:paraId="6B9A19EB"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draw</w:t>
            </w:r>
          </w:p>
        </w:tc>
        <w:tc>
          <w:tcPr>
            <w:tcW w:w="2252" w:type="dxa"/>
            <w:shd w:val="clear" w:color="auto" w:fill="DEEAF6" w:themeFill="accent1" w:themeFillTint="33"/>
            <w:vAlign w:val="center"/>
          </w:tcPr>
          <w:p w14:paraId="11E13CB2"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model</w:t>
            </w:r>
          </w:p>
        </w:tc>
        <w:tc>
          <w:tcPr>
            <w:tcW w:w="2253" w:type="dxa"/>
            <w:shd w:val="clear" w:color="auto" w:fill="DEEAF6" w:themeFill="accent1" w:themeFillTint="33"/>
            <w:vAlign w:val="center"/>
          </w:tcPr>
          <w:p w14:paraId="08E2277F" w14:textId="77777777" w:rsidR="007E3B19" w:rsidRPr="00FF232C" w:rsidRDefault="007E3B19" w:rsidP="004F4DAB">
            <w:pPr>
              <w:jc w:val="center"/>
              <w:rPr>
                <w:rFonts w:ascii="Arial" w:hAnsi="Arial" w:cs="Arial"/>
                <w:b/>
                <w:bCs/>
                <w:sz w:val="24"/>
                <w:szCs w:val="24"/>
              </w:rPr>
            </w:pPr>
            <w:r w:rsidRPr="00FF232C">
              <w:rPr>
                <w:rFonts w:ascii="Arial" w:hAnsi="Arial" w:cs="Arial"/>
                <w:b/>
                <w:bCs/>
                <w:sz w:val="24"/>
                <w:szCs w:val="24"/>
              </w:rPr>
              <w:t>purpose</w:t>
            </w:r>
          </w:p>
        </w:tc>
        <w:tc>
          <w:tcPr>
            <w:tcW w:w="2253" w:type="dxa"/>
            <w:shd w:val="clear" w:color="auto" w:fill="DEEAF6" w:themeFill="accent1" w:themeFillTint="33"/>
            <w:vAlign w:val="center"/>
          </w:tcPr>
          <w:p w14:paraId="6711FAC4" w14:textId="77777777" w:rsidR="007E3B19" w:rsidRPr="00FF232C" w:rsidRDefault="007E3B19" w:rsidP="004F4DAB">
            <w:pPr>
              <w:jc w:val="center"/>
              <w:rPr>
                <w:rFonts w:ascii="Arial" w:hAnsi="Arial" w:cs="Arial"/>
                <w:b/>
                <w:bCs/>
                <w:sz w:val="24"/>
                <w:szCs w:val="24"/>
              </w:rPr>
            </w:pPr>
            <w:r>
              <w:rPr>
                <w:rFonts w:ascii="Arial" w:hAnsi="Arial" w:cs="Arial"/>
                <w:b/>
                <w:bCs/>
                <w:sz w:val="24"/>
                <w:szCs w:val="24"/>
              </w:rPr>
              <w:t>lever</w:t>
            </w:r>
          </w:p>
        </w:tc>
      </w:tr>
    </w:tbl>
    <w:p w14:paraId="0556F759" w14:textId="77777777" w:rsidR="00E318D3" w:rsidRDefault="00E318D3" w:rsidP="00E318D3"/>
    <w:p w14:paraId="5A7CC46E" w14:textId="786F2F1A" w:rsidR="004401E0" w:rsidRPr="004D55CC" w:rsidRDefault="004401E0" w:rsidP="004D55CC">
      <w:pPr>
        <w:jc w:val="both"/>
        <w:rPr>
          <w:rFonts w:ascii="Arial" w:hAnsi="Arial" w:cs="Arial"/>
          <w:sz w:val="24"/>
          <w:szCs w:val="24"/>
        </w:rPr>
      </w:pPr>
    </w:p>
    <w:p w14:paraId="70076FEB" w14:textId="16654ECC" w:rsidR="004401E0" w:rsidRPr="004D55CC" w:rsidRDefault="004401E0" w:rsidP="004D55CC">
      <w:pPr>
        <w:pStyle w:val="Heading3"/>
        <w:jc w:val="both"/>
        <w:rPr>
          <w:rFonts w:cs="Arial"/>
        </w:rPr>
      </w:pPr>
      <w:bookmarkStart w:id="76" w:name="_Toc183532072"/>
      <w:r w:rsidRPr="004D55CC">
        <w:rPr>
          <w:rFonts w:cs="Arial"/>
        </w:rPr>
        <w:t>A Year 4 Computer User</w:t>
      </w:r>
      <w:r w:rsidR="000B7EEE" w:rsidRPr="004D55CC">
        <w:rPr>
          <w:rFonts w:cs="Arial"/>
        </w:rPr>
        <w:t xml:space="preserve"> at Dawpool</w:t>
      </w:r>
      <w:bookmarkEnd w:id="76"/>
    </w:p>
    <w:p w14:paraId="478CA6AD" w14:textId="77777777" w:rsidR="000B7EEE" w:rsidRPr="004D55CC" w:rsidRDefault="000B7EEE" w:rsidP="004D55CC">
      <w:pPr>
        <w:jc w:val="both"/>
        <w:rPr>
          <w:rFonts w:ascii="Arial" w:hAnsi="Arial" w:cs="Arial"/>
          <w:sz w:val="24"/>
          <w:szCs w:val="24"/>
        </w:rPr>
      </w:pPr>
    </w:p>
    <w:p w14:paraId="685D8806" w14:textId="77777777" w:rsidR="004401E0" w:rsidRPr="004D55CC" w:rsidRDefault="004401E0" w:rsidP="004D55CC">
      <w:pPr>
        <w:pStyle w:val="Heading3"/>
        <w:jc w:val="both"/>
        <w:rPr>
          <w:rFonts w:cs="Arial"/>
        </w:rPr>
      </w:pPr>
      <w:bookmarkStart w:id="77" w:name="_Toc183532073"/>
      <w:r w:rsidRPr="004D55CC">
        <w:rPr>
          <w:rFonts w:cs="Arial"/>
        </w:rPr>
        <w:t>Algorithms and programming</w:t>
      </w:r>
      <w:bookmarkEnd w:id="77"/>
    </w:p>
    <w:p w14:paraId="79E30805" w14:textId="77777777" w:rsidR="000B7EEE" w:rsidRPr="004D55CC" w:rsidRDefault="000B7EEE" w:rsidP="004D55CC">
      <w:pPr>
        <w:jc w:val="both"/>
        <w:rPr>
          <w:rFonts w:ascii="Arial" w:hAnsi="Arial" w:cs="Arial"/>
          <w:sz w:val="24"/>
          <w:szCs w:val="24"/>
        </w:rPr>
      </w:pPr>
    </w:p>
    <w:p w14:paraId="67383F8B" w14:textId="77777777" w:rsidR="004401E0" w:rsidRPr="004D55CC" w:rsidRDefault="004401E0" w:rsidP="004D55CC">
      <w:pPr>
        <w:pStyle w:val="ListParagraph"/>
        <w:numPr>
          <w:ilvl w:val="0"/>
          <w:numId w:val="29"/>
        </w:numPr>
        <w:jc w:val="both"/>
        <w:rPr>
          <w:rFonts w:ascii="Arial" w:hAnsi="Arial" w:cs="Arial"/>
        </w:rPr>
      </w:pPr>
      <w:r w:rsidRPr="004D55CC">
        <w:rPr>
          <w:rFonts w:ascii="Arial" w:hAnsi="Arial" w:cs="Arial"/>
        </w:rPr>
        <w:lastRenderedPageBreak/>
        <w:t xml:space="preserve">I can experiment with variables to control models. </w:t>
      </w:r>
    </w:p>
    <w:p w14:paraId="73EAB0E1" w14:textId="77777777" w:rsidR="004401E0" w:rsidRPr="004D55CC" w:rsidRDefault="004401E0" w:rsidP="004D55CC">
      <w:pPr>
        <w:pStyle w:val="ListParagraph"/>
        <w:numPr>
          <w:ilvl w:val="0"/>
          <w:numId w:val="29"/>
        </w:numPr>
        <w:jc w:val="both"/>
        <w:rPr>
          <w:rFonts w:ascii="Arial" w:hAnsi="Arial" w:cs="Arial"/>
        </w:rPr>
      </w:pPr>
      <w:r w:rsidRPr="004D55CC">
        <w:rPr>
          <w:rFonts w:ascii="Arial" w:hAnsi="Arial" w:cs="Arial"/>
        </w:rPr>
        <w:t>I can give an on-screen robot specific instructions that takes them from A to B.</w:t>
      </w:r>
    </w:p>
    <w:p w14:paraId="0D908B79" w14:textId="77777777" w:rsidR="004401E0" w:rsidRPr="004D55CC" w:rsidRDefault="004401E0" w:rsidP="004D55CC">
      <w:pPr>
        <w:pStyle w:val="ListParagraph"/>
        <w:numPr>
          <w:ilvl w:val="0"/>
          <w:numId w:val="29"/>
        </w:numPr>
        <w:jc w:val="both"/>
        <w:rPr>
          <w:rFonts w:ascii="Arial" w:hAnsi="Arial" w:cs="Arial"/>
        </w:rPr>
      </w:pPr>
      <w:r w:rsidRPr="004D55CC">
        <w:rPr>
          <w:rFonts w:ascii="Arial" w:hAnsi="Arial" w:cs="Arial"/>
        </w:rPr>
        <w:t>I can make an accurate prediction and explain why I believe something will happen (linked to programming).</w:t>
      </w:r>
    </w:p>
    <w:p w14:paraId="7D434B70" w14:textId="77777777" w:rsidR="004401E0" w:rsidRPr="004D55CC" w:rsidRDefault="004401E0" w:rsidP="004D55CC">
      <w:pPr>
        <w:pStyle w:val="ListParagraph"/>
        <w:numPr>
          <w:ilvl w:val="0"/>
          <w:numId w:val="29"/>
        </w:numPr>
        <w:jc w:val="both"/>
        <w:rPr>
          <w:rFonts w:ascii="Arial" w:hAnsi="Arial" w:cs="Arial"/>
        </w:rPr>
      </w:pPr>
      <w:r w:rsidRPr="004D55CC">
        <w:rPr>
          <w:rFonts w:ascii="Arial" w:hAnsi="Arial" w:cs="Arial"/>
        </w:rPr>
        <w:t xml:space="preserve">I can de-bug a program. </w:t>
      </w:r>
    </w:p>
    <w:p w14:paraId="073168D3" w14:textId="77777777" w:rsidR="000B7EEE" w:rsidRPr="004D55CC" w:rsidRDefault="000B7EEE" w:rsidP="004D55CC">
      <w:pPr>
        <w:jc w:val="both"/>
        <w:rPr>
          <w:rFonts w:ascii="Arial" w:hAnsi="Arial" w:cs="Arial"/>
          <w:sz w:val="24"/>
          <w:szCs w:val="24"/>
        </w:rPr>
      </w:pPr>
    </w:p>
    <w:p w14:paraId="19B20785" w14:textId="77777777" w:rsidR="004401E0" w:rsidRPr="004D55CC" w:rsidRDefault="004401E0" w:rsidP="004D55CC">
      <w:pPr>
        <w:pStyle w:val="Heading3"/>
        <w:jc w:val="both"/>
        <w:rPr>
          <w:rFonts w:cs="Arial"/>
        </w:rPr>
      </w:pPr>
      <w:bookmarkStart w:id="78" w:name="_Toc183532074"/>
      <w:r w:rsidRPr="004D55CC">
        <w:rPr>
          <w:rFonts w:cs="Arial"/>
        </w:rPr>
        <w:t>Information technology</w:t>
      </w:r>
      <w:bookmarkEnd w:id="78"/>
    </w:p>
    <w:p w14:paraId="0D8F1C87" w14:textId="77777777" w:rsidR="000B7EEE" w:rsidRPr="004D55CC" w:rsidRDefault="000B7EEE" w:rsidP="004D55CC">
      <w:pPr>
        <w:jc w:val="both"/>
        <w:rPr>
          <w:rFonts w:ascii="Arial" w:hAnsi="Arial" w:cs="Arial"/>
          <w:sz w:val="24"/>
          <w:szCs w:val="24"/>
        </w:rPr>
      </w:pPr>
    </w:p>
    <w:p w14:paraId="5DD7284C" w14:textId="77777777" w:rsidR="004401E0" w:rsidRPr="004D55CC" w:rsidRDefault="004401E0" w:rsidP="004D55CC">
      <w:pPr>
        <w:pStyle w:val="ListParagraph"/>
        <w:numPr>
          <w:ilvl w:val="0"/>
          <w:numId w:val="30"/>
        </w:numPr>
        <w:jc w:val="both"/>
        <w:rPr>
          <w:rFonts w:ascii="Arial" w:hAnsi="Arial" w:cs="Arial"/>
        </w:rPr>
      </w:pPr>
      <w:r w:rsidRPr="004D55CC">
        <w:rPr>
          <w:rFonts w:ascii="Arial" w:hAnsi="Arial" w:cs="Arial"/>
        </w:rPr>
        <w:t xml:space="preserve">I can select and use software to accomplish given goals. </w:t>
      </w:r>
    </w:p>
    <w:p w14:paraId="2231C12E" w14:textId="77777777" w:rsidR="004401E0" w:rsidRPr="004D55CC" w:rsidRDefault="004401E0" w:rsidP="004D55CC">
      <w:pPr>
        <w:pStyle w:val="ListParagraph"/>
        <w:numPr>
          <w:ilvl w:val="0"/>
          <w:numId w:val="30"/>
        </w:numPr>
        <w:jc w:val="both"/>
        <w:rPr>
          <w:rFonts w:ascii="Arial" w:hAnsi="Arial" w:cs="Arial"/>
        </w:rPr>
      </w:pPr>
      <w:r w:rsidRPr="004D55CC">
        <w:rPr>
          <w:rFonts w:ascii="Arial" w:hAnsi="Arial" w:cs="Arial"/>
        </w:rPr>
        <w:t xml:space="preserve">I can collect and present data. </w:t>
      </w:r>
    </w:p>
    <w:p w14:paraId="69CCC5D2" w14:textId="77777777" w:rsidR="004401E0" w:rsidRPr="004D55CC" w:rsidRDefault="004401E0" w:rsidP="004D55CC">
      <w:pPr>
        <w:pStyle w:val="ListParagraph"/>
        <w:numPr>
          <w:ilvl w:val="0"/>
          <w:numId w:val="30"/>
        </w:numPr>
        <w:jc w:val="both"/>
        <w:rPr>
          <w:rFonts w:ascii="Arial" w:hAnsi="Arial" w:cs="Arial"/>
        </w:rPr>
      </w:pPr>
      <w:r w:rsidRPr="004D55CC">
        <w:rPr>
          <w:rFonts w:ascii="Arial" w:hAnsi="Arial" w:cs="Arial"/>
        </w:rPr>
        <w:t xml:space="preserve">I can produce and upload a pod cast. </w:t>
      </w:r>
    </w:p>
    <w:p w14:paraId="61C382CD" w14:textId="77777777" w:rsidR="000B7EEE" w:rsidRPr="004D55CC" w:rsidRDefault="000B7EEE" w:rsidP="004D55CC">
      <w:pPr>
        <w:jc w:val="both"/>
        <w:rPr>
          <w:rFonts w:ascii="Arial" w:hAnsi="Arial" w:cs="Arial"/>
          <w:sz w:val="24"/>
          <w:szCs w:val="24"/>
        </w:rPr>
      </w:pPr>
    </w:p>
    <w:p w14:paraId="6FCDE765" w14:textId="77777777" w:rsidR="004401E0" w:rsidRPr="004D55CC" w:rsidRDefault="004401E0" w:rsidP="004D55CC">
      <w:pPr>
        <w:pStyle w:val="Heading3"/>
        <w:jc w:val="both"/>
        <w:rPr>
          <w:rFonts w:cs="Arial"/>
        </w:rPr>
      </w:pPr>
      <w:bookmarkStart w:id="79" w:name="_Toc183532075"/>
      <w:r w:rsidRPr="004D55CC">
        <w:rPr>
          <w:rFonts w:cs="Arial"/>
        </w:rPr>
        <w:t>Digital literacy</w:t>
      </w:r>
      <w:bookmarkEnd w:id="79"/>
    </w:p>
    <w:p w14:paraId="247DD06F" w14:textId="77777777" w:rsidR="000B7EEE" w:rsidRPr="004D55CC" w:rsidRDefault="000B7EEE" w:rsidP="004D55CC">
      <w:pPr>
        <w:jc w:val="both"/>
        <w:rPr>
          <w:rFonts w:ascii="Arial" w:hAnsi="Arial" w:cs="Arial"/>
          <w:sz w:val="24"/>
          <w:szCs w:val="24"/>
        </w:rPr>
      </w:pPr>
    </w:p>
    <w:p w14:paraId="4033329D" w14:textId="59AC9D9D" w:rsidR="004401E0" w:rsidRPr="004D55CC" w:rsidRDefault="004401E0" w:rsidP="004D55CC">
      <w:pPr>
        <w:pStyle w:val="ListParagraph"/>
        <w:numPr>
          <w:ilvl w:val="0"/>
          <w:numId w:val="31"/>
        </w:numPr>
        <w:jc w:val="both"/>
        <w:rPr>
          <w:rFonts w:ascii="Arial" w:hAnsi="Arial" w:cs="Arial"/>
        </w:rPr>
      </w:pPr>
      <w:r w:rsidRPr="004D55CC">
        <w:rPr>
          <w:rFonts w:ascii="Arial" w:hAnsi="Arial" w:cs="Arial"/>
        </w:rPr>
        <w:t xml:space="preserve">I recognise acceptable and unacceptable behaviour using technology. </w:t>
      </w:r>
    </w:p>
    <w:p w14:paraId="6858E9E9" w14:textId="77777777" w:rsidR="004D55CC" w:rsidRDefault="004D55CC" w:rsidP="004D55CC">
      <w:pPr>
        <w:spacing w:after="0" w:line="240" w:lineRule="auto"/>
        <w:jc w:val="both"/>
        <w:rPr>
          <w:rFonts w:ascii="Arial" w:hAnsi="Arial" w:cs="Arial"/>
          <w:sz w:val="24"/>
          <w:szCs w:val="24"/>
        </w:rPr>
      </w:pPr>
    </w:p>
    <w:p w14:paraId="7D5F74F4" w14:textId="77777777" w:rsidR="004D55CC" w:rsidRDefault="004D55CC" w:rsidP="004D55CC">
      <w:pPr>
        <w:spacing w:after="0" w:line="240" w:lineRule="auto"/>
        <w:jc w:val="both"/>
        <w:rPr>
          <w:rFonts w:ascii="Arial" w:hAnsi="Arial" w:cs="Arial"/>
          <w:sz w:val="24"/>
          <w:szCs w:val="24"/>
        </w:rPr>
      </w:pPr>
    </w:p>
    <w:p w14:paraId="6AF2FD22" w14:textId="361276AC" w:rsidR="004401E0" w:rsidRPr="004D55CC" w:rsidRDefault="000B7EEE" w:rsidP="004D55CC">
      <w:pPr>
        <w:pStyle w:val="Heading3"/>
      </w:pPr>
      <w:bookmarkStart w:id="80" w:name="_Toc183532076"/>
      <w:r w:rsidRPr="004D55CC">
        <w:t xml:space="preserve">A Year 4 </w:t>
      </w:r>
      <w:r w:rsidR="004401E0" w:rsidRPr="004D55CC">
        <w:rPr>
          <w:i/>
        </w:rPr>
        <w:t>Safe</w:t>
      </w:r>
      <w:r w:rsidR="0036140F" w:rsidRPr="004D55CC">
        <w:t xml:space="preserve"> Computer User at Dawpool</w:t>
      </w:r>
      <w:bookmarkEnd w:id="80"/>
    </w:p>
    <w:p w14:paraId="647675DF" w14:textId="77777777" w:rsidR="000B7EEE" w:rsidRPr="004D55CC" w:rsidRDefault="000B7EEE" w:rsidP="004D55CC">
      <w:pPr>
        <w:jc w:val="both"/>
        <w:rPr>
          <w:rFonts w:ascii="Arial" w:hAnsi="Arial" w:cs="Arial"/>
          <w:sz w:val="24"/>
          <w:szCs w:val="24"/>
        </w:rPr>
      </w:pPr>
    </w:p>
    <w:p w14:paraId="06E5F63E" w14:textId="77777777" w:rsidR="004401E0" w:rsidRPr="004D55CC" w:rsidRDefault="004401E0" w:rsidP="004D55CC">
      <w:pPr>
        <w:pStyle w:val="Heading3"/>
        <w:jc w:val="both"/>
        <w:rPr>
          <w:rFonts w:cs="Arial"/>
        </w:rPr>
      </w:pPr>
      <w:bookmarkStart w:id="81" w:name="_Toc183532077"/>
      <w:r w:rsidRPr="004D55CC">
        <w:rPr>
          <w:rFonts w:cs="Arial"/>
        </w:rPr>
        <w:t>Knowledge and understanding</w:t>
      </w:r>
      <w:bookmarkEnd w:id="81"/>
    </w:p>
    <w:p w14:paraId="2F94D344" w14:textId="77777777" w:rsidR="000B7EEE" w:rsidRPr="004D55CC" w:rsidRDefault="000B7EEE" w:rsidP="004D55CC">
      <w:pPr>
        <w:jc w:val="both"/>
        <w:rPr>
          <w:rFonts w:ascii="Arial" w:hAnsi="Arial" w:cs="Arial"/>
          <w:sz w:val="24"/>
          <w:szCs w:val="24"/>
        </w:rPr>
      </w:pPr>
    </w:p>
    <w:p w14:paraId="3F2469C9" w14:textId="77777777" w:rsidR="004401E0" w:rsidRPr="004D55CC" w:rsidRDefault="004401E0" w:rsidP="004D55CC">
      <w:pPr>
        <w:pStyle w:val="ListParagraph"/>
        <w:numPr>
          <w:ilvl w:val="0"/>
          <w:numId w:val="31"/>
        </w:numPr>
        <w:jc w:val="both"/>
        <w:rPr>
          <w:rFonts w:ascii="Arial" w:hAnsi="Arial" w:cs="Arial"/>
        </w:rPr>
      </w:pPr>
      <w:r w:rsidRPr="004D55CC">
        <w:rPr>
          <w:rFonts w:ascii="Arial" w:hAnsi="Arial" w:cs="Arial"/>
        </w:rPr>
        <w:t xml:space="preserve">I understand the need for rules to keep me safe when exchanging learning and ideas online. </w:t>
      </w:r>
    </w:p>
    <w:p w14:paraId="72FB25E0" w14:textId="77777777" w:rsidR="004401E0" w:rsidRPr="004D55CC" w:rsidRDefault="004401E0" w:rsidP="004D55CC">
      <w:pPr>
        <w:pStyle w:val="ListParagraph"/>
        <w:numPr>
          <w:ilvl w:val="0"/>
          <w:numId w:val="31"/>
        </w:numPr>
        <w:jc w:val="both"/>
        <w:rPr>
          <w:rFonts w:ascii="Arial" w:hAnsi="Arial" w:cs="Arial"/>
        </w:rPr>
      </w:pPr>
      <w:r w:rsidRPr="004D55CC">
        <w:rPr>
          <w:rFonts w:ascii="Arial" w:hAnsi="Arial" w:cs="Arial"/>
        </w:rPr>
        <w:t>I recognise that information on the internet may not be accurate or reliable and may be used for bias, manipulation or persuasion.</w:t>
      </w:r>
    </w:p>
    <w:p w14:paraId="27E8E4C2" w14:textId="77777777" w:rsidR="004401E0" w:rsidRPr="004D55CC" w:rsidRDefault="004401E0" w:rsidP="004D55CC">
      <w:pPr>
        <w:pStyle w:val="ListParagraph"/>
        <w:numPr>
          <w:ilvl w:val="0"/>
          <w:numId w:val="31"/>
        </w:numPr>
        <w:jc w:val="both"/>
        <w:rPr>
          <w:rFonts w:ascii="Arial" w:hAnsi="Arial" w:cs="Arial"/>
        </w:rPr>
      </w:pPr>
      <w:r w:rsidRPr="004D55CC">
        <w:rPr>
          <w:rFonts w:ascii="Arial" w:hAnsi="Arial" w:cs="Arial"/>
        </w:rPr>
        <w:t>I understand that the internet contains fact, fiction and opinion and begin to distinguish between them.</w:t>
      </w:r>
    </w:p>
    <w:p w14:paraId="2C9CACFC" w14:textId="77777777" w:rsidR="004401E0" w:rsidRPr="004D55CC" w:rsidRDefault="004401E0" w:rsidP="004D55CC">
      <w:pPr>
        <w:pStyle w:val="ListParagraph"/>
        <w:numPr>
          <w:ilvl w:val="0"/>
          <w:numId w:val="31"/>
        </w:numPr>
        <w:jc w:val="both"/>
        <w:rPr>
          <w:rFonts w:ascii="Arial" w:hAnsi="Arial" w:cs="Arial"/>
        </w:rPr>
      </w:pPr>
      <w:r w:rsidRPr="004D55CC">
        <w:rPr>
          <w:rFonts w:ascii="Arial" w:hAnsi="Arial" w:cs="Arial"/>
        </w:rPr>
        <w:t>I use strategies to verify information, e.g. cross-checking.</w:t>
      </w:r>
    </w:p>
    <w:p w14:paraId="11A51678" w14:textId="77777777" w:rsidR="004401E0" w:rsidRPr="004D55CC" w:rsidRDefault="004401E0" w:rsidP="004D55CC">
      <w:pPr>
        <w:pStyle w:val="ListParagraph"/>
        <w:numPr>
          <w:ilvl w:val="0"/>
          <w:numId w:val="31"/>
        </w:numPr>
        <w:jc w:val="both"/>
        <w:rPr>
          <w:rFonts w:ascii="Arial" w:hAnsi="Arial" w:cs="Arial"/>
        </w:rPr>
      </w:pPr>
      <w:r w:rsidRPr="004D55CC">
        <w:rPr>
          <w:rFonts w:ascii="Arial" w:hAnsi="Arial" w:cs="Arial"/>
        </w:rPr>
        <w:t>I understand the need for caution when using an internet search for images and what to do if I find an unsuitable image.</w:t>
      </w:r>
    </w:p>
    <w:p w14:paraId="055BA1AF" w14:textId="77777777" w:rsidR="004401E0" w:rsidRPr="004D55CC" w:rsidRDefault="004401E0" w:rsidP="004D55CC">
      <w:pPr>
        <w:pStyle w:val="ListParagraph"/>
        <w:numPr>
          <w:ilvl w:val="0"/>
          <w:numId w:val="31"/>
        </w:numPr>
        <w:jc w:val="both"/>
        <w:rPr>
          <w:rFonts w:ascii="Arial" w:hAnsi="Arial" w:cs="Arial"/>
        </w:rPr>
      </w:pPr>
      <w:r w:rsidRPr="004D55CC">
        <w:rPr>
          <w:rFonts w:ascii="Arial" w:hAnsi="Arial" w:cs="Arial"/>
        </w:rPr>
        <w:t>I understand that copyright exists on most digital images, video and recorded music.</w:t>
      </w:r>
    </w:p>
    <w:p w14:paraId="275670DF" w14:textId="77777777" w:rsidR="004401E0" w:rsidRPr="004D55CC" w:rsidRDefault="004401E0" w:rsidP="004D55CC">
      <w:pPr>
        <w:pStyle w:val="ListParagraph"/>
        <w:numPr>
          <w:ilvl w:val="0"/>
          <w:numId w:val="31"/>
        </w:numPr>
        <w:jc w:val="both"/>
        <w:rPr>
          <w:rFonts w:ascii="Arial" w:hAnsi="Arial" w:cs="Arial"/>
        </w:rPr>
      </w:pPr>
      <w:r w:rsidRPr="004D55CC">
        <w:rPr>
          <w:rFonts w:ascii="Arial" w:hAnsi="Arial" w:cs="Arial"/>
        </w:rPr>
        <w:t>I understand the need to keep personal information and passwords private.</w:t>
      </w:r>
    </w:p>
    <w:p w14:paraId="3A34DAA0" w14:textId="77777777" w:rsidR="004401E0" w:rsidRPr="004D55CC" w:rsidRDefault="004401E0" w:rsidP="004D55CC">
      <w:pPr>
        <w:pStyle w:val="ListParagraph"/>
        <w:numPr>
          <w:ilvl w:val="0"/>
          <w:numId w:val="31"/>
        </w:numPr>
        <w:jc w:val="both"/>
        <w:rPr>
          <w:rFonts w:ascii="Arial" w:hAnsi="Arial" w:cs="Arial"/>
        </w:rPr>
      </w:pPr>
      <w:r w:rsidRPr="004D55CC">
        <w:rPr>
          <w:rFonts w:ascii="Arial" w:hAnsi="Arial" w:cs="Arial"/>
        </w:rPr>
        <w:t>I understand that if I make personal information available online it may be seen and used by others.</w:t>
      </w:r>
    </w:p>
    <w:p w14:paraId="18B40E22" w14:textId="77777777" w:rsidR="004401E0" w:rsidRPr="004D55CC" w:rsidRDefault="004401E0" w:rsidP="004D55CC">
      <w:pPr>
        <w:pStyle w:val="ListParagraph"/>
        <w:numPr>
          <w:ilvl w:val="0"/>
          <w:numId w:val="31"/>
        </w:numPr>
        <w:jc w:val="both"/>
        <w:rPr>
          <w:rFonts w:ascii="Arial" w:hAnsi="Arial" w:cs="Arial"/>
        </w:rPr>
      </w:pPr>
      <w:r w:rsidRPr="004D55CC">
        <w:rPr>
          <w:rFonts w:ascii="Arial" w:hAnsi="Arial" w:cs="Arial"/>
        </w:rPr>
        <w:t>I know how to respond if asked for personal information or feel unsafe about content of a message.</w:t>
      </w:r>
    </w:p>
    <w:p w14:paraId="4E8EF84E" w14:textId="77777777" w:rsidR="004401E0" w:rsidRPr="004D55CC" w:rsidRDefault="004401E0" w:rsidP="004D55CC">
      <w:pPr>
        <w:pStyle w:val="ListParagraph"/>
        <w:numPr>
          <w:ilvl w:val="0"/>
          <w:numId w:val="31"/>
        </w:numPr>
        <w:jc w:val="both"/>
        <w:rPr>
          <w:rFonts w:ascii="Arial" w:hAnsi="Arial" w:cs="Arial"/>
        </w:rPr>
      </w:pPr>
      <w:r w:rsidRPr="004D55CC">
        <w:rPr>
          <w:rFonts w:ascii="Arial" w:hAnsi="Arial" w:cs="Arial"/>
        </w:rPr>
        <w:t>I recognise that cyber bullying is unacceptable and will be sanctioned in line with the school’s policy.</w:t>
      </w:r>
    </w:p>
    <w:p w14:paraId="5DD8ACE3" w14:textId="77777777" w:rsidR="004401E0" w:rsidRPr="004D55CC" w:rsidRDefault="004401E0" w:rsidP="004D55CC">
      <w:pPr>
        <w:pStyle w:val="ListParagraph"/>
        <w:numPr>
          <w:ilvl w:val="0"/>
          <w:numId w:val="31"/>
        </w:numPr>
        <w:jc w:val="both"/>
        <w:rPr>
          <w:rFonts w:ascii="Arial" w:hAnsi="Arial" w:cs="Arial"/>
        </w:rPr>
      </w:pPr>
      <w:r w:rsidRPr="004D55CC">
        <w:rPr>
          <w:rFonts w:ascii="Arial" w:hAnsi="Arial" w:cs="Arial"/>
        </w:rPr>
        <w:t>I know how to report an incident of cyber bullying.</w:t>
      </w:r>
    </w:p>
    <w:p w14:paraId="5C6D7786" w14:textId="77777777" w:rsidR="004401E0" w:rsidRPr="004D55CC" w:rsidRDefault="004401E0" w:rsidP="004D55CC">
      <w:pPr>
        <w:pStyle w:val="ListParagraph"/>
        <w:numPr>
          <w:ilvl w:val="0"/>
          <w:numId w:val="31"/>
        </w:numPr>
        <w:jc w:val="both"/>
        <w:rPr>
          <w:rFonts w:ascii="Arial" w:hAnsi="Arial" w:cs="Arial"/>
        </w:rPr>
      </w:pPr>
      <w:r w:rsidRPr="004D55CC">
        <w:rPr>
          <w:rFonts w:ascii="Arial" w:hAnsi="Arial" w:cs="Arial"/>
        </w:rPr>
        <w:lastRenderedPageBreak/>
        <w:t>I know the difference between online communication tools used in school and those used at home.</w:t>
      </w:r>
    </w:p>
    <w:p w14:paraId="6E8F4191" w14:textId="77777777" w:rsidR="004401E0" w:rsidRPr="004D55CC" w:rsidRDefault="004401E0" w:rsidP="004D55CC">
      <w:pPr>
        <w:pStyle w:val="ListParagraph"/>
        <w:numPr>
          <w:ilvl w:val="0"/>
          <w:numId w:val="31"/>
        </w:numPr>
        <w:jc w:val="both"/>
        <w:rPr>
          <w:rFonts w:ascii="Arial" w:hAnsi="Arial" w:cs="Arial"/>
        </w:rPr>
      </w:pPr>
      <w:r w:rsidRPr="004D55CC">
        <w:rPr>
          <w:rFonts w:ascii="Arial" w:hAnsi="Arial" w:cs="Arial"/>
        </w:rPr>
        <w:t>I understand the need to develop an alias for some public online use.</w:t>
      </w:r>
    </w:p>
    <w:p w14:paraId="0F5AA076" w14:textId="40D14C3A" w:rsidR="000B7EEE" w:rsidRPr="00397D0A" w:rsidRDefault="004401E0" w:rsidP="004D55CC">
      <w:pPr>
        <w:pStyle w:val="ListParagraph"/>
        <w:numPr>
          <w:ilvl w:val="0"/>
          <w:numId w:val="31"/>
        </w:numPr>
        <w:jc w:val="both"/>
        <w:rPr>
          <w:rFonts w:ascii="Arial" w:hAnsi="Arial" w:cs="Arial"/>
        </w:rPr>
      </w:pPr>
      <w:r w:rsidRPr="004D55CC">
        <w:rPr>
          <w:rFonts w:ascii="Arial" w:hAnsi="Arial" w:cs="Arial"/>
        </w:rPr>
        <w:t>I understand that the outcome of internet searches at home may be different than at school.</w:t>
      </w:r>
    </w:p>
    <w:p w14:paraId="2F691E47" w14:textId="77777777" w:rsidR="004401E0" w:rsidRPr="004D55CC" w:rsidRDefault="004401E0" w:rsidP="004D55CC">
      <w:pPr>
        <w:pStyle w:val="Heading3"/>
        <w:jc w:val="both"/>
        <w:rPr>
          <w:rFonts w:cs="Arial"/>
        </w:rPr>
      </w:pPr>
      <w:bookmarkStart w:id="82" w:name="_Toc183532078"/>
      <w:r w:rsidRPr="004D55CC">
        <w:rPr>
          <w:rFonts w:cs="Arial"/>
        </w:rPr>
        <w:t>Skills</w:t>
      </w:r>
      <w:bookmarkEnd w:id="82"/>
    </w:p>
    <w:p w14:paraId="4C312714" w14:textId="77777777" w:rsidR="000B7EEE" w:rsidRPr="004D55CC" w:rsidRDefault="000B7EEE" w:rsidP="004D55CC">
      <w:pPr>
        <w:jc w:val="both"/>
        <w:rPr>
          <w:rFonts w:ascii="Arial" w:hAnsi="Arial" w:cs="Arial"/>
          <w:sz w:val="24"/>
          <w:szCs w:val="24"/>
        </w:rPr>
      </w:pPr>
    </w:p>
    <w:p w14:paraId="6EBB6427" w14:textId="77777777" w:rsidR="004401E0" w:rsidRPr="004D55CC" w:rsidRDefault="004401E0" w:rsidP="004D55CC">
      <w:pPr>
        <w:pStyle w:val="ListParagraph"/>
        <w:numPr>
          <w:ilvl w:val="0"/>
          <w:numId w:val="32"/>
        </w:numPr>
        <w:jc w:val="both"/>
        <w:rPr>
          <w:rFonts w:ascii="Arial" w:hAnsi="Arial" w:cs="Arial"/>
        </w:rPr>
      </w:pPr>
      <w:r w:rsidRPr="004D55CC">
        <w:rPr>
          <w:rFonts w:ascii="Arial" w:hAnsi="Arial" w:cs="Arial"/>
        </w:rPr>
        <w:t>I follow the school’s safer internet rules.</w:t>
      </w:r>
    </w:p>
    <w:p w14:paraId="25FE2E9F" w14:textId="77777777" w:rsidR="004401E0" w:rsidRPr="004D55CC" w:rsidRDefault="004401E0" w:rsidP="004D55CC">
      <w:pPr>
        <w:pStyle w:val="ListParagraph"/>
        <w:numPr>
          <w:ilvl w:val="0"/>
          <w:numId w:val="32"/>
        </w:numPr>
        <w:jc w:val="both"/>
        <w:rPr>
          <w:rFonts w:ascii="Arial" w:hAnsi="Arial" w:cs="Arial"/>
        </w:rPr>
      </w:pPr>
      <w:r w:rsidRPr="004D55CC">
        <w:rPr>
          <w:rFonts w:ascii="Arial" w:hAnsi="Arial" w:cs="Arial"/>
        </w:rPr>
        <w:t>I recognise the difference between the work of others which has been copied (plagiarism) and re-structuring and re-presenting materials in ways which are unique and new.</w:t>
      </w:r>
    </w:p>
    <w:p w14:paraId="234F4661" w14:textId="77777777" w:rsidR="004401E0" w:rsidRPr="004D55CC" w:rsidRDefault="004401E0" w:rsidP="004D55CC">
      <w:pPr>
        <w:pStyle w:val="ListParagraph"/>
        <w:numPr>
          <w:ilvl w:val="0"/>
          <w:numId w:val="32"/>
        </w:numPr>
        <w:jc w:val="both"/>
        <w:rPr>
          <w:rFonts w:ascii="Arial" w:hAnsi="Arial" w:cs="Arial"/>
        </w:rPr>
      </w:pPr>
      <w:r w:rsidRPr="004D55CC">
        <w:rPr>
          <w:rFonts w:ascii="Arial" w:hAnsi="Arial" w:cs="Arial"/>
        </w:rPr>
        <w:t>I can identify when emails should not be opened and when an attachment may not be safe.</w:t>
      </w:r>
    </w:p>
    <w:p w14:paraId="334BCF0E" w14:textId="5C6EF8F2" w:rsidR="004401E0" w:rsidRDefault="004401E0" w:rsidP="004D55CC">
      <w:pPr>
        <w:pStyle w:val="ListParagraph"/>
        <w:numPr>
          <w:ilvl w:val="0"/>
          <w:numId w:val="32"/>
        </w:numPr>
        <w:jc w:val="both"/>
        <w:rPr>
          <w:rFonts w:ascii="Arial" w:hAnsi="Arial" w:cs="Arial"/>
        </w:rPr>
      </w:pPr>
      <w:r w:rsidRPr="004D55CC">
        <w:rPr>
          <w:rFonts w:ascii="Arial" w:hAnsi="Arial" w:cs="Arial"/>
        </w:rPr>
        <w:t>I can explain and demonstrate how to use email safely.</w:t>
      </w:r>
    </w:p>
    <w:p w14:paraId="28514989" w14:textId="3E1940DF" w:rsidR="00E318D3" w:rsidRDefault="00E318D3" w:rsidP="00E318D3">
      <w:pPr>
        <w:jc w:val="both"/>
        <w:rPr>
          <w:rFonts w:ascii="Arial" w:hAnsi="Arial" w:cs="Arial"/>
        </w:rPr>
      </w:pPr>
    </w:p>
    <w:p w14:paraId="7D5E656D" w14:textId="6257C52B" w:rsidR="00E318D3" w:rsidRPr="00D651AA" w:rsidRDefault="00E318D3" w:rsidP="00E318D3">
      <w:pPr>
        <w:pStyle w:val="Heading3"/>
      </w:pPr>
      <w:bookmarkStart w:id="83" w:name="_Toc183532079"/>
      <w:r w:rsidRPr="00D651AA">
        <w:t xml:space="preserve">Year </w:t>
      </w:r>
      <w:r>
        <w:t>4</w:t>
      </w:r>
      <w:r w:rsidRPr="00D651AA">
        <w:t xml:space="preserve"> </w:t>
      </w:r>
      <w:r>
        <w:t>Computing</w:t>
      </w:r>
      <w:r w:rsidRPr="00D651AA">
        <w:t xml:space="preserve"> Vocabulary</w:t>
      </w:r>
      <w:bookmarkEnd w:id="83"/>
    </w:p>
    <w:p w14:paraId="2966096D" w14:textId="77777777" w:rsidR="00E318D3" w:rsidRDefault="00E318D3" w:rsidP="00E318D3"/>
    <w:tbl>
      <w:tblPr>
        <w:tblStyle w:val="TableGrid"/>
        <w:tblW w:w="0" w:type="auto"/>
        <w:tblLook w:val="04A0" w:firstRow="1" w:lastRow="0" w:firstColumn="1" w:lastColumn="0" w:noHBand="0" w:noVBand="1"/>
      </w:tblPr>
      <w:tblGrid>
        <w:gridCol w:w="2252"/>
        <w:gridCol w:w="2252"/>
        <w:gridCol w:w="2253"/>
        <w:gridCol w:w="2253"/>
      </w:tblGrid>
      <w:tr w:rsidR="00E318D3" w14:paraId="3D61A141" w14:textId="77777777" w:rsidTr="002B6011">
        <w:tc>
          <w:tcPr>
            <w:tcW w:w="2252" w:type="dxa"/>
            <w:shd w:val="clear" w:color="auto" w:fill="DEEAF6" w:themeFill="accent1" w:themeFillTint="33"/>
            <w:vAlign w:val="center"/>
          </w:tcPr>
          <w:p w14:paraId="4A8453C5" w14:textId="7AB28E54" w:rsidR="00E318D3" w:rsidRPr="00D651AA" w:rsidRDefault="00E14B90" w:rsidP="002B6011">
            <w:pPr>
              <w:jc w:val="center"/>
              <w:rPr>
                <w:rFonts w:ascii="Arial" w:hAnsi="Arial" w:cs="Arial"/>
                <w:b/>
                <w:bCs/>
                <w:sz w:val="24"/>
                <w:szCs w:val="24"/>
              </w:rPr>
            </w:pPr>
            <w:r>
              <w:rPr>
                <w:rFonts w:ascii="Arial" w:hAnsi="Arial" w:cs="Arial"/>
                <w:b/>
                <w:bCs/>
                <w:sz w:val="24"/>
                <w:szCs w:val="24"/>
              </w:rPr>
              <w:t>action</w:t>
            </w:r>
          </w:p>
        </w:tc>
        <w:tc>
          <w:tcPr>
            <w:tcW w:w="2252" w:type="dxa"/>
            <w:shd w:val="clear" w:color="auto" w:fill="DEEAF6" w:themeFill="accent1" w:themeFillTint="33"/>
            <w:vAlign w:val="center"/>
          </w:tcPr>
          <w:p w14:paraId="518E76BF" w14:textId="3E18DE88" w:rsidR="00E318D3" w:rsidRPr="00D651AA" w:rsidRDefault="00E14B90" w:rsidP="002B6011">
            <w:pPr>
              <w:jc w:val="center"/>
              <w:rPr>
                <w:rFonts w:ascii="Arial" w:hAnsi="Arial" w:cs="Arial"/>
                <w:b/>
                <w:bCs/>
                <w:sz w:val="24"/>
                <w:szCs w:val="24"/>
              </w:rPr>
            </w:pPr>
            <w:r>
              <w:rPr>
                <w:rFonts w:ascii="Arial" w:hAnsi="Arial" w:cs="Arial"/>
                <w:b/>
                <w:bCs/>
                <w:sz w:val="24"/>
                <w:szCs w:val="24"/>
              </w:rPr>
              <w:t>alert</w:t>
            </w:r>
          </w:p>
        </w:tc>
        <w:tc>
          <w:tcPr>
            <w:tcW w:w="2253" w:type="dxa"/>
            <w:shd w:val="clear" w:color="auto" w:fill="DEEAF6" w:themeFill="accent1" w:themeFillTint="33"/>
            <w:vAlign w:val="center"/>
          </w:tcPr>
          <w:p w14:paraId="616E507B" w14:textId="23911977" w:rsidR="00E318D3" w:rsidRPr="00D651AA" w:rsidRDefault="00E14B90" w:rsidP="002B6011">
            <w:pPr>
              <w:jc w:val="center"/>
              <w:rPr>
                <w:rFonts w:ascii="Arial" w:hAnsi="Arial" w:cs="Arial"/>
                <w:b/>
                <w:bCs/>
                <w:sz w:val="24"/>
                <w:szCs w:val="24"/>
              </w:rPr>
            </w:pPr>
            <w:r>
              <w:rPr>
                <w:rFonts w:ascii="Arial" w:hAnsi="Arial" w:cs="Arial"/>
                <w:b/>
                <w:bCs/>
                <w:sz w:val="24"/>
                <w:szCs w:val="24"/>
              </w:rPr>
              <w:t>algorithm</w:t>
            </w:r>
          </w:p>
        </w:tc>
        <w:tc>
          <w:tcPr>
            <w:tcW w:w="2253" w:type="dxa"/>
            <w:shd w:val="clear" w:color="auto" w:fill="DEEAF6" w:themeFill="accent1" w:themeFillTint="33"/>
            <w:vAlign w:val="center"/>
          </w:tcPr>
          <w:p w14:paraId="60126961" w14:textId="1E4BEDCF" w:rsidR="00E318D3" w:rsidRPr="00D651AA" w:rsidRDefault="00E14B90" w:rsidP="002B6011">
            <w:pPr>
              <w:jc w:val="center"/>
              <w:rPr>
                <w:rFonts w:ascii="Arial" w:hAnsi="Arial" w:cs="Arial"/>
                <w:b/>
                <w:bCs/>
                <w:sz w:val="24"/>
                <w:szCs w:val="24"/>
              </w:rPr>
            </w:pPr>
            <w:r>
              <w:rPr>
                <w:rFonts w:ascii="Arial" w:hAnsi="Arial" w:cs="Arial"/>
                <w:b/>
                <w:bCs/>
                <w:sz w:val="24"/>
                <w:szCs w:val="24"/>
              </w:rPr>
              <w:t>code</w:t>
            </w:r>
          </w:p>
        </w:tc>
      </w:tr>
      <w:tr w:rsidR="00E318D3" w14:paraId="68657015" w14:textId="77777777" w:rsidTr="002B6011">
        <w:tc>
          <w:tcPr>
            <w:tcW w:w="2252" w:type="dxa"/>
            <w:shd w:val="clear" w:color="auto" w:fill="DEEAF6" w:themeFill="accent1" w:themeFillTint="33"/>
            <w:vAlign w:val="center"/>
          </w:tcPr>
          <w:p w14:paraId="65740D7B" w14:textId="180309EA" w:rsidR="00E318D3" w:rsidRPr="00D651AA" w:rsidRDefault="00E14B90" w:rsidP="002B6011">
            <w:pPr>
              <w:jc w:val="center"/>
              <w:rPr>
                <w:rFonts w:ascii="Arial" w:hAnsi="Arial" w:cs="Arial"/>
                <w:b/>
                <w:bCs/>
                <w:sz w:val="24"/>
                <w:szCs w:val="24"/>
              </w:rPr>
            </w:pPr>
            <w:r>
              <w:rPr>
                <w:rFonts w:ascii="Arial" w:hAnsi="Arial" w:cs="Arial"/>
                <w:b/>
                <w:bCs/>
                <w:sz w:val="24"/>
                <w:szCs w:val="24"/>
              </w:rPr>
              <w:t>design</w:t>
            </w:r>
          </w:p>
        </w:tc>
        <w:tc>
          <w:tcPr>
            <w:tcW w:w="2252" w:type="dxa"/>
            <w:shd w:val="clear" w:color="auto" w:fill="DEEAF6" w:themeFill="accent1" w:themeFillTint="33"/>
            <w:vAlign w:val="center"/>
          </w:tcPr>
          <w:p w14:paraId="303623D7" w14:textId="302C0B72" w:rsidR="00E318D3" w:rsidRPr="00D651AA" w:rsidRDefault="00E14B90" w:rsidP="002B6011">
            <w:pPr>
              <w:jc w:val="center"/>
              <w:rPr>
                <w:rFonts w:ascii="Arial" w:hAnsi="Arial" w:cs="Arial"/>
                <w:b/>
                <w:bCs/>
                <w:sz w:val="24"/>
                <w:szCs w:val="24"/>
              </w:rPr>
            </w:pPr>
            <w:r>
              <w:rPr>
                <w:rFonts w:ascii="Arial" w:hAnsi="Arial" w:cs="Arial"/>
                <w:b/>
                <w:bCs/>
                <w:sz w:val="24"/>
                <w:szCs w:val="24"/>
              </w:rPr>
              <w:t>control</w:t>
            </w:r>
          </w:p>
        </w:tc>
        <w:tc>
          <w:tcPr>
            <w:tcW w:w="2253" w:type="dxa"/>
            <w:shd w:val="clear" w:color="auto" w:fill="DEEAF6" w:themeFill="accent1" w:themeFillTint="33"/>
            <w:vAlign w:val="center"/>
          </w:tcPr>
          <w:p w14:paraId="2809C81F" w14:textId="671E2FA1" w:rsidR="00E318D3" w:rsidRPr="00D651AA" w:rsidRDefault="00E14B90" w:rsidP="002B6011">
            <w:pPr>
              <w:jc w:val="center"/>
              <w:rPr>
                <w:rFonts w:ascii="Arial" w:hAnsi="Arial" w:cs="Arial"/>
                <w:b/>
                <w:bCs/>
                <w:sz w:val="24"/>
                <w:szCs w:val="24"/>
              </w:rPr>
            </w:pPr>
            <w:r>
              <w:rPr>
                <w:rFonts w:ascii="Arial" w:hAnsi="Arial" w:cs="Arial"/>
                <w:b/>
                <w:bCs/>
                <w:sz w:val="24"/>
                <w:szCs w:val="24"/>
              </w:rPr>
              <w:t>command</w:t>
            </w:r>
          </w:p>
        </w:tc>
        <w:tc>
          <w:tcPr>
            <w:tcW w:w="2253" w:type="dxa"/>
            <w:shd w:val="clear" w:color="auto" w:fill="DEEAF6" w:themeFill="accent1" w:themeFillTint="33"/>
            <w:vAlign w:val="center"/>
          </w:tcPr>
          <w:p w14:paraId="1A4F1F03" w14:textId="0FD5220F" w:rsidR="00E318D3" w:rsidRPr="00D651AA" w:rsidRDefault="00E14B90" w:rsidP="002B6011">
            <w:pPr>
              <w:jc w:val="center"/>
              <w:rPr>
                <w:rFonts w:ascii="Arial" w:hAnsi="Arial" w:cs="Arial"/>
                <w:b/>
                <w:bCs/>
                <w:sz w:val="24"/>
                <w:szCs w:val="24"/>
              </w:rPr>
            </w:pPr>
            <w:r>
              <w:rPr>
                <w:rFonts w:ascii="Arial" w:hAnsi="Arial" w:cs="Arial"/>
                <w:b/>
                <w:bCs/>
                <w:sz w:val="24"/>
                <w:szCs w:val="24"/>
              </w:rPr>
              <w:t>debug</w:t>
            </w:r>
          </w:p>
        </w:tc>
      </w:tr>
      <w:tr w:rsidR="00E318D3" w14:paraId="2913E91B" w14:textId="77777777" w:rsidTr="002B6011">
        <w:tc>
          <w:tcPr>
            <w:tcW w:w="2252" w:type="dxa"/>
            <w:shd w:val="clear" w:color="auto" w:fill="DEEAF6" w:themeFill="accent1" w:themeFillTint="33"/>
            <w:vAlign w:val="center"/>
          </w:tcPr>
          <w:p w14:paraId="1689C619" w14:textId="13E0C974" w:rsidR="00E318D3" w:rsidRPr="00D651AA" w:rsidRDefault="00E14B90" w:rsidP="002B6011">
            <w:pPr>
              <w:jc w:val="center"/>
              <w:rPr>
                <w:rFonts w:ascii="Arial" w:hAnsi="Arial" w:cs="Arial"/>
                <w:b/>
                <w:bCs/>
                <w:sz w:val="24"/>
                <w:szCs w:val="24"/>
              </w:rPr>
            </w:pPr>
            <w:r>
              <w:rPr>
                <w:rFonts w:ascii="Arial" w:hAnsi="Arial" w:cs="Arial"/>
                <w:b/>
                <w:bCs/>
                <w:sz w:val="24"/>
                <w:szCs w:val="24"/>
              </w:rPr>
              <w:t>flowchart</w:t>
            </w:r>
          </w:p>
        </w:tc>
        <w:tc>
          <w:tcPr>
            <w:tcW w:w="2252" w:type="dxa"/>
            <w:shd w:val="clear" w:color="auto" w:fill="DEEAF6" w:themeFill="accent1" w:themeFillTint="33"/>
            <w:vAlign w:val="center"/>
          </w:tcPr>
          <w:p w14:paraId="3E817936" w14:textId="3EDAF0F1" w:rsidR="00E318D3" w:rsidRPr="00D651AA" w:rsidRDefault="00E14B90" w:rsidP="002B6011">
            <w:pPr>
              <w:jc w:val="center"/>
              <w:rPr>
                <w:rFonts w:ascii="Arial" w:hAnsi="Arial" w:cs="Arial"/>
                <w:b/>
                <w:bCs/>
                <w:sz w:val="24"/>
                <w:szCs w:val="24"/>
              </w:rPr>
            </w:pPr>
            <w:r>
              <w:rPr>
                <w:rFonts w:ascii="Arial" w:hAnsi="Arial" w:cs="Arial"/>
                <w:b/>
                <w:bCs/>
                <w:sz w:val="24"/>
                <w:szCs w:val="24"/>
              </w:rPr>
              <w:t>input</w:t>
            </w:r>
          </w:p>
        </w:tc>
        <w:tc>
          <w:tcPr>
            <w:tcW w:w="2253" w:type="dxa"/>
            <w:shd w:val="clear" w:color="auto" w:fill="DEEAF6" w:themeFill="accent1" w:themeFillTint="33"/>
            <w:vAlign w:val="center"/>
          </w:tcPr>
          <w:p w14:paraId="0813D514" w14:textId="2FC3648A" w:rsidR="00E318D3" w:rsidRPr="00D651AA" w:rsidRDefault="00E14B90" w:rsidP="002B6011">
            <w:pPr>
              <w:jc w:val="center"/>
              <w:rPr>
                <w:rFonts w:ascii="Arial" w:hAnsi="Arial" w:cs="Arial"/>
                <w:b/>
                <w:bCs/>
                <w:sz w:val="24"/>
                <w:szCs w:val="24"/>
              </w:rPr>
            </w:pPr>
            <w:r>
              <w:rPr>
                <w:rFonts w:ascii="Arial" w:hAnsi="Arial" w:cs="Arial"/>
                <w:b/>
                <w:bCs/>
                <w:sz w:val="24"/>
                <w:szCs w:val="24"/>
              </w:rPr>
              <w:t>simulation</w:t>
            </w:r>
          </w:p>
        </w:tc>
        <w:tc>
          <w:tcPr>
            <w:tcW w:w="2253" w:type="dxa"/>
            <w:shd w:val="clear" w:color="auto" w:fill="DEEAF6" w:themeFill="accent1" w:themeFillTint="33"/>
            <w:vAlign w:val="center"/>
          </w:tcPr>
          <w:p w14:paraId="7BE2062D" w14:textId="0A19D5A4" w:rsidR="00E318D3" w:rsidRPr="00D651AA" w:rsidRDefault="00E14B90" w:rsidP="002B6011">
            <w:pPr>
              <w:jc w:val="center"/>
              <w:rPr>
                <w:rFonts w:ascii="Arial" w:hAnsi="Arial" w:cs="Arial"/>
                <w:b/>
                <w:bCs/>
                <w:sz w:val="24"/>
                <w:szCs w:val="24"/>
              </w:rPr>
            </w:pPr>
            <w:r>
              <w:rPr>
                <w:rFonts w:ascii="Arial" w:hAnsi="Arial" w:cs="Arial"/>
                <w:b/>
                <w:bCs/>
                <w:sz w:val="24"/>
                <w:szCs w:val="24"/>
              </w:rPr>
              <w:t>variable</w:t>
            </w:r>
          </w:p>
        </w:tc>
      </w:tr>
      <w:tr w:rsidR="00E318D3" w14:paraId="1F9C5137" w14:textId="77777777" w:rsidTr="002B6011">
        <w:tc>
          <w:tcPr>
            <w:tcW w:w="2252" w:type="dxa"/>
            <w:shd w:val="clear" w:color="auto" w:fill="DEEAF6" w:themeFill="accent1" w:themeFillTint="33"/>
            <w:vAlign w:val="center"/>
          </w:tcPr>
          <w:p w14:paraId="7BE274EA" w14:textId="40A907A8" w:rsidR="00E318D3" w:rsidRPr="00D651AA" w:rsidRDefault="00E14B90" w:rsidP="002B6011">
            <w:pPr>
              <w:jc w:val="center"/>
              <w:rPr>
                <w:rFonts w:ascii="Arial" w:hAnsi="Arial" w:cs="Arial"/>
                <w:b/>
                <w:bCs/>
                <w:sz w:val="24"/>
                <w:szCs w:val="24"/>
              </w:rPr>
            </w:pPr>
            <w:r>
              <w:rPr>
                <w:rFonts w:ascii="Arial" w:hAnsi="Arial" w:cs="Arial"/>
                <w:b/>
                <w:bCs/>
                <w:sz w:val="24"/>
                <w:szCs w:val="24"/>
              </w:rPr>
              <w:t>repeat</w:t>
            </w:r>
          </w:p>
        </w:tc>
        <w:tc>
          <w:tcPr>
            <w:tcW w:w="2252" w:type="dxa"/>
            <w:shd w:val="clear" w:color="auto" w:fill="DEEAF6" w:themeFill="accent1" w:themeFillTint="33"/>
            <w:vAlign w:val="center"/>
          </w:tcPr>
          <w:p w14:paraId="39AC397B" w14:textId="5A15917F" w:rsidR="00E318D3" w:rsidRPr="00D651AA" w:rsidRDefault="00E14B90" w:rsidP="002B6011">
            <w:pPr>
              <w:jc w:val="center"/>
              <w:rPr>
                <w:rFonts w:ascii="Arial" w:hAnsi="Arial" w:cs="Arial"/>
                <w:b/>
                <w:bCs/>
                <w:sz w:val="24"/>
                <w:szCs w:val="24"/>
              </w:rPr>
            </w:pPr>
            <w:r>
              <w:rPr>
                <w:rFonts w:ascii="Arial" w:hAnsi="Arial" w:cs="Arial"/>
                <w:b/>
                <w:bCs/>
                <w:sz w:val="24"/>
                <w:szCs w:val="24"/>
              </w:rPr>
              <w:t>computer</w:t>
            </w:r>
          </w:p>
        </w:tc>
        <w:tc>
          <w:tcPr>
            <w:tcW w:w="2253" w:type="dxa"/>
            <w:shd w:val="clear" w:color="auto" w:fill="DEEAF6" w:themeFill="accent1" w:themeFillTint="33"/>
            <w:vAlign w:val="center"/>
          </w:tcPr>
          <w:p w14:paraId="1F2602EB" w14:textId="50C7C4EC" w:rsidR="00E318D3" w:rsidRPr="00D651AA" w:rsidRDefault="00E14B90" w:rsidP="002B6011">
            <w:pPr>
              <w:jc w:val="center"/>
              <w:rPr>
                <w:rFonts w:ascii="Arial" w:hAnsi="Arial" w:cs="Arial"/>
                <w:b/>
                <w:bCs/>
                <w:sz w:val="24"/>
                <w:szCs w:val="24"/>
              </w:rPr>
            </w:pPr>
            <w:r>
              <w:rPr>
                <w:rFonts w:ascii="Arial" w:hAnsi="Arial" w:cs="Arial"/>
                <w:b/>
                <w:bCs/>
                <w:sz w:val="24"/>
                <w:szCs w:val="24"/>
              </w:rPr>
              <w:t>virus</w:t>
            </w:r>
          </w:p>
        </w:tc>
        <w:tc>
          <w:tcPr>
            <w:tcW w:w="2253" w:type="dxa"/>
            <w:shd w:val="clear" w:color="auto" w:fill="DEEAF6" w:themeFill="accent1" w:themeFillTint="33"/>
            <w:vAlign w:val="center"/>
          </w:tcPr>
          <w:p w14:paraId="104AC60B" w14:textId="37CCDDF4" w:rsidR="00E318D3" w:rsidRPr="00D651AA" w:rsidRDefault="00E14B90" w:rsidP="002B6011">
            <w:pPr>
              <w:jc w:val="center"/>
              <w:rPr>
                <w:rFonts w:ascii="Arial" w:hAnsi="Arial" w:cs="Arial"/>
                <w:b/>
                <w:bCs/>
                <w:sz w:val="24"/>
                <w:szCs w:val="24"/>
              </w:rPr>
            </w:pPr>
            <w:r>
              <w:rPr>
                <w:rFonts w:ascii="Arial" w:hAnsi="Arial" w:cs="Arial"/>
                <w:b/>
                <w:bCs/>
                <w:sz w:val="24"/>
                <w:szCs w:val="24"/>
              </w:rPr>
              <w:t>digital</w:t>
            </w:r>
          </w:p>
        </w:tc>
      </w:tr>
      <w:tr w:rsidR="00E318D3" w14:paraId="76B2F5DC" w14:textId="77777777" w:rsidTr="002B6011">
        <w:tc>
          <w:tcPr>
            <w:tcW w:w="2252" w:type="dxa"/>
            <w:shd w:val="clear" w:color="auto" w:fill="DEEAF6" w:themeFill="accent1" w:themeFillTint="33"/>
            <w:vAlign w:val="center"/>
          </w:tcPr>
          <w:p w14:paraId="4AE46DD1" w14:textId="341882FC" w:rsidR="00E318D3" w:rsidRPr="00D651AA" w:rsidRDefault="00E14B90" w:rsidP="002B6011">
            <w:pPr>
              <w:jc w:val="center"/>
              <w:rPr>
                <w:rFonts w:ascii="Arial" w:hAnsi="Arial" w:cs="Arial"/>
                <w:b/>
                <w:bCs/>
                <w:sz w:val="24"/>
                <w:szCs w:val="24"/>
              </w:rPr>
            </w:pPr>
            <w:r>
              <w:rPr>
                <w:rFonts w:ascii="Arial" w:hAnsi="Arial" w:cs="Arial"/>
                <w:b/>
                <w:bCs/>
                <w:sz w:val="24"/>
                <w:szCs w:val="24"/>
              </w:rPr>
              <w:t>email</w:t>
            </w:r>
          </w:p>
        </w:tc>
        <w:tc>
          <w:tcPr>
            <w:tcW w:w="2252" w:type="dxa"/>
            <w:shd w:val="clear" w:color="auto" w:fill="DEEAF6" w:themeFill="accent1" w:themeFillTint="33"/>
            <w:vAlign w:val="center"/>
          </w:tcPr>
          <w:p w14:paraId="3855C5AA" w14:textId="7756C8CA" w:rsidR="00E318D3" w:rsidRPr="00D651AA" w:rsidRDefault="00E14B90" w:rsidP="002B6011">
            <w:pPr>
              <w:jc w:val="center"/>
              <w:rPr>
                <w:rFonts w:ascii="Arial" w:hAnsi="Arial" w:cs="Arial"/>
                <w:b/>
                <w:bCs/>
                <w:sz w:val="24"/>
                <w:szCs w:val="24"/>
              </w:rPr>
            </w:pPr>
            <w:r>
              <w:rPr>
                <w:rFonts w:ascii="Arial" w:hAnsi="Arial" w:cs="Arial"/>
                <w:b/>
                <w:bCs/>
                <w:sz w:val="24"/>
                <w:szCs w:val="24"/>
              </w:rPr>
              <w:t>malware</w:t>
            </w:r>
          </w:p>
        </w:tc>
        <w:tc>
          <w:tcPr>
            <w:tcW w:w="2253" w:type="dxa"/>
            <w:shd w:val="clear" w:color="auto" w:fill="DEEAF6" w:themeFill="accent1" w:themeFillTint="33"/>
            <w:vAlign w:val="center"/>
          </w:tcPr>
          <w:p w14:paraId="4D8CE353" w14:textId="70399265" w:rsidR="00E318D3" w:rsidRPr="00D651AA" w:rsidRDefault="00E14B90" w:rsidP="002B6011">
            <w:pPr>
              <w:jc w:val="center"/>
              <w:rPr>
                <w:rFonts w:ascii="Arial" w:hAnsi="Arial" w:cs="Arial"/>
                <w:b/>
                <w:bCs/>
                <w:sz w:val="24"/>
                <w:szCs w:val="24"/>
              </w:rPr>
            </w:pPr>
            <w:r>
              <w:rPr>
                <w:rFonts w:ascii="Arial" w:hAnsi="Arial" w:cs="Arial"/>
                <w:b/>
                <w:bCs/>
                <w:sz w:val="24"/>
                <w:szCs w:val="24"/>
              </w:rPr>
              <w:t>phishing</w:t>
            </w:r>
          </w:p>
        </w:tc>
        <w:tc>
          <w:tcPr>
            <w:tcW w:w="2253" w:type="dxa"/>
            <w:shd w:val="clear" w:color="auto" w:fill="DEEAF6" w:themeFill="accent1" w:themeFillTint="33"/>
            <w:vAlign w:val="center"/>
          </w:tcPr>
          <w:p w14:paraId="30F9B574" w14:textId="532032D4" w:rsidR="00E318D3" w:rsidRPr="00D651AA" w:rsidRDefault="00E14B90" w:rsidP="002B6011">
            <w:pPr>
              <w:jc w:val="center"/>
              <w:rPr>
                <w:rFonts w:ascii="Arial" w:hAnsi="Arial" w:cs="Arial"/>
                <w:b/>
                <w:bCs/>
                <w:sz w:val="24"/>
                <w:szCs w:val="24"/>
              </w:rPr>
            </w:pPr>
            <w:r>
              <w:rPr>
                <w:rFonts w:ascii="Arial" w:hAnsi="Arial" w:cs="Arial"/>
                <w:b/>
                <w:bCs/>
                <w:sz w:val="24"/>
                <w:szCs w:val="24"/>
              </w:rPr>
              <w:t>plagiarism</w:t>
            </w:r>
          </w:p>
        </w:tc>
      </w:tr>
      <w:tr w:rsidR="00E14B90" w14:paraId="7B660399" w14:textId="77777777" w:rsidTr="002B6011">
        <w:tc>
          <w:tcPr>
            <w:tcW w:w="2252" w:type="dxa"/>
            <w:shd w:val="clear" w:color="auto" w:fill="DEEAF6" w:themeFill="accent1" w:themeFillTint="33"/>
            <w:vAlign w:val="center"/>
          </w:tcPr>
          <w:p w14:paraId="0915068A" w14:textId="2A31F941" w:rsidR="00E14B90" w:rsidRDefault="00E14B90" w:rsidP="002B6011">
            <w:pPr>
              <w:jc w:val="center"/>
              <w:rPr>
                <w:rFonts w:ascii="Arial" w:hAnsi="Arial" w:cs="Arial"/>
                <w:b/>
                <w:bCs/>
                <w:sz w:val="24"/>
                <w:szCs w:val="24"/>
              </w:rPr>
            </w:pPr>
            <w:r>
              <w:rPr>
                <w:rFonts w:ascii="Arial" w:hAnsi="Arial" w:cs="Arial"/>
                <w:b/>
                <w:bCs/>
                <w:sz w:val="24"/>
                <w:szCs w:val="24"/>
              </w:rPr>
              <w:t>spam</w:t>
            </w:r>
          </w:p>
        </w:tc>
        <w:tc>
          <w:tcPr>
            <w:tcW w:w="2252" w:type="dxa"/>
            <w:shd w:val="clear" w:color="auto" w:fill="DEEAF6" w:themeFill="accent1" w:themeFillTint="33"/>
            <w:vAlign w:val="center"/>
          </w:tcPr>
          <w:p w14:paraId="06A89934" w14:textId="0907FC63" w:rsidR="00E14B90" w:rsidRDefault="00E14B90" w:rsidP="002B6011">
            <w:pPr>
              <w:jc w:val="center"/>
              <w:rPr>
                <w:rFonts w:ascii="Arial" w:hAnsi="Arial" w:cs="Arial"/>
                <w:b/>
                <w:bCs/>
                <w:sz w:val="24"/>
                <w:szCs w:val="24"/>
              </w:rPr>
            </w:pPr>
            <w:r>
              <w:rPr>
                <w:rFonts w:ascii="Arial" w:hAnsi="Arial" w:cs="Arial"/>
                <w:b/>
                <w:bCs/>
                <w:sz w:val="24"/>
                <w:szCs w:val="24"/>
              </w:rPr>
              <w:t>formula</w:t>
            </w:r>
          </w:p>
        </w:tc>
        <w:tc>
          <w:tcPr>
            <w:tcW w:w="2253" w:type="dxa"/>
            <w:shd w:val="clear" w:color="auto" w:fill="DEEAF6" w:themeFill="accent1" w:themeFillTint="33"/>
            <w:vAlign w:val="center"/>
          </w:tcPr>
          <w:p w14:paraId="0D0A14CB" w14:textId="70BFC9BC" w:rsidR="00E14B90" w:rsidRDefault="00E14B90" w:rsidP="002B6011">
            <w:pPr>
              <w:jc w:val="center"/>
              <w:rPr>
                <w:rFonts w:ascii="Arial" w:hAnsi="Arial" w:cs="Arial"/>
                <w:b/>
                <w:bCs/>
                <w:sz w:val="24"/>
                <w:szCs w:val="24"/>
              </w:rPr>
            </w:pPr>
            <w:r>
              <w:rPr>
                <w:rFonts w:ascii="Arial" w:hAnsi="Arial" w:cs="Arial"/>
                <w:b/>
                <w:bCs/>
                <w:sz w:val="24"/>
                <w:szCs w:val="24"/>
              </w:rPr>
              <w:t>spreadsheet</w:t>
            </w:r>
          </w:p>
        </w:tc>
        <w:tc>
          <w:tcPr>
            <w:tcW w:w="2253" w:type="dxa"/>
            <w:shd w:val="clear" w:color="auto" w:fill="DEEAF6" w:themeFill="accent1" w:themeFillTint="33"/>
            <w:vAlign w:val="center"/>
          </w:tcPr>
          <w:p w14:paraId="56CC6C5D" w14:textId="1ECA0FFB" w:rsidR="00E14B90" w:rsidRDefault="00E14B90" w:rsidP="002B6011">
            <w:pPr>
              <w:jc w:val="center"/>
              <w:rPr>
                <w:rFonts w:ascii="Arial" w:hAnsi="Arial" w:cs="Arial"/>
                <w:b/>
                <w:bCs/>
                <w:sz w:val="24"/>
                <w:szCs w:val="24"/>
              </w:rPr>
            </w:pPr>
            <w:r>
              <w:rPr>
                <w:rFonts w:ascii="Arial" w:hAnsi="Arial" w:cs="Arial"/>
                <w:b/>
                <w:bCs/>
                <w:sz w:val="24"/>
                <w:szCs w:val="24"/>
              </w:rPr>
              <w:t>tool</w:t>
            </w:r>
          </w:p>
        </w:tc>
      </w:tr>
      <w:tr w:rsidR="00E14B90" w14:paraId="710E498F" w14:textId="77777777" w:rsidTr="002B6011">
        <w:tc>
          <w:tcPr>
            <w:tcW w:w="2252" w:type="dxa"/>
            <w:shd w:val="clear" w:color="auto" w:fill="DEEAF6" w:themeFill="accent1" w:themeFillTint="33"/>
            <w:vAlign w:val="center"/>
          </w:tcPr>
          <w:p w14:paraId="33794BBB" w14:textId="1FB01FA8" w:rsidR="00E14B90" w:rsidRDefault="00E14B90" w:rsidP="002B6011">
            <w:pPr>
              <w:jc w:val="center"/>
              <w:rPr>
                <w:rFonts w:ascii="Arial" w:hAnsi="Arial" w:cs="Arial"/>
                <w:b/>
                <w:bCs/>
                <w:sz w:val="24"/>
                <w:szCs w:val="24"/>
              </w:rPr>
            </w:pPr>
            <w:r>
              <w:rPr>
                <w:rFonts w:ascii="Arial" w:hAnsi="Arial" w:cs="Arial"/>
                <w:b/>
                <w:bCs/>
                <w:sz w:val="24"/>
                <w:szCs w:val="24"/>
              </w:rPr>
              <w:t>animation</w:t>
            </w:r>
          </w:p>
        </w:tc>
        <w:tc>
          <w:tcPr>
            <w:tcW w:w="2252" w:type="dxa"/>
            <w:shd w:val="clear" w:color="auto" w:fill="DEEAF6" w:themeFill="accent1" w:themeFillTint="33"/>
            <w:vAlign w:val="center"/>
          </w:tcPr>
          <w:p w14:paraId="4F5B146F" w14:textId="3A87E01D" w:rsidR="00E14B90" w:rsidRDefault="00E14B90" w:rsidP="002B6011">
            <w:pPr>
              <w:jc w:val="center"/>
              <w:rPr>
                <w:rFonts w:ascii="Arial" w:hAnsi="Arial" w:cs="Arial"/>
                <w:b/>
                <w:bCs/>
                <w:sz w:val="24"/>
                <w:szCs w:val="24"/>
              </w:rPr>
            </w:pPr>
            <w:r>
              <w:rPr>
                <w:rFonts w:ascii="Arial" w:hAnsi="Arial" w:cs="Arial"/>
                <w:b/>
                <w:bCs/>
                <w:sz w:val="24"/>
                <w:szCs w:val="24"/>
              </w:rPr>
              <w:t>video</w:t>
            </w:r>
          </w:p>
        </w:tc>
        <w:tc>
          <w:tcPr>
            <w:tcW w:w="2253" w:type="dxa"/>
            <w:shd w:val="clear" w:color="auto" w:fill="DEEAF6" w:themeFill="accent1" w:themeFillTint="33"/>
            <w:vAlign w:val="center"/>
          </w:tcPr>
          <w:p w14:paraId="742BB572" w14:textId="7B40111A" w:rsidR="00E14B90" w:rsidRDefault="00E14B90" w:rsidP="002B6011">
            <w:pPr>
              <w:jc w:val="center"/>
              <w:rPr>
                <w:rFonts w:ascii="Arial" w:hAnsi="Arial" w:cs="Arial"/>
                <w:b/>
                <w:bCs/>
                <w:sz w:val="24"/>
                <w:szCs w:val="24"/>
              </w:rPr>
            </w:pPr>
            <w:r>
              <w:rPr>
                <w:rFonts w:ascii="Arial" w:hAnsi="Arial" w:cs="Arial"/>
                <w:b/>
                <w:bCs/>
                <w:sz w:val="24"/>
                <w:szCs w:val="24"/>
              </w:rPr>
              <w:t>sound</w:t>
            </w:r>
          </w:p>
        </w:tc>
        <w:tc>
          <w:tcPr>
            <w:tcW w:w="2253" w:type="dxa"/>
            <w:shd w:val="clear" w:color="auto" w:fill="DEEAF6" w:themeFill="accent1" w:themeFillTint="33"/>
            <w:vAlign w:val="center"/>
          </w:tcPr>
          <w:p w14:paraId="4BDCCF6C" w14:textId="0AFD2D2C" w:rsidR="00E14B90" w:rsidRDefault="00E14B90" w:rsidP="002B6011">
            <w:pPr>
              <w:jc w:val="center"/>
              <w:rPr>
                <w:rFonts w:ascii="Arial" w:hAnsi="Arial" w:cs="Arial"/>
                <w:b/>
                <w:bCs/>
                <w:sz w:val="24"/>
                <w:szCs w:val="24"/>
              </w:rPr>
            </w:pPr>
            <w:r>
              <w:rPr>
                <w:rFonts w:ascii="Arial" w:hAnsi="Arial" w:cs="Arial"/>
                <w:b/>
                <w:bCs/>
                <w:sz w:val="24"/>
                <w:szCs w:val="24"/>
              </w:rPr>
              <w:t>internet</w:t>
            </w:r>
          </w:p>
        </w:tc>
      </w:tr>
      <w:tr w:rsidR="00E14B90" w14:paraId="6693E546" w14:textId="77777777" w:rsidTr="002B6011">
        <w:tc>
          <w:tcPr>
            <w:tcW w:w="2252" w:type="dxa"/>
            <w:shd w:val="clear" w:color="auto" w:fill="DEEAF6" w:themeFill="accent1" w:themeFillTint="33"/>
            <w:vAlign w:val="center"/>
          </w:tcPr>
          <w:p w14:paraId="6B78FE5E" w14:textId="462EBCAB" w:rsidR="00E14B90" w:rsidRDefault="00E14B90" w:rsidP="002B6011">
            <w:pPr>
              <w:jc w:val="center"/>
              <w:rPr>
                <w:rFonts w:ascii="Arial" w:hAnsi="Arial" w:cs="Arial"/>
                <w:b/>
                <w:bCs/>
                <w:sz w:val="24"/>
                <w:szCs w:val="24"/>
              </w:rPr>
            </w:pPr>
            <w:r>
              <w:rPr>
                <w:rFonts w:ascii="Arial" w:hAnsi="Arial" w:cs="Arial"/>
                <w:b/>
                <w:bCs/>
                <w:sz w:val="24"/>
                <w:szCs w:val="24"/>
              </w:rPr>
              <w:t>browser</w:t>
            </w:r>
          </w:p>
        </w:tc>
        <w:tc>
          <w:tcPr>
            <w:tcW w:w="2252" w:type="dxa"/>
            <w:shd w:val="clear" w:color="auto" w:fill="DEEAF6" w:themeFill="accent1" w:themeFillTint="33"/>
            <w:vAlign w:val="center"/>
          </w:tcPr>
          <w:p w14:paraId="1BC35D1A" w14:textId="6F715FC6" w:rsidR="00E14B90" w:rsidRDefault="00E14B90" w:rsidP="002B6011">
            <w:pPr>
              <w:jc w:val="center"/>
              <w:rPr>
                <w:rFonts w:ascii="Arial" w:hAnsi="Arial" w:cs="Arial"/>
                <w:b/>
                <w:bCs/>
                <w:sz w:val="24"/>
                <w:szCs w:val="24"/>
              </w:rPr>
            </w:pPr>
            <w:r>
              <w:rPr>
                <w:rFonts w:ascii="Arial" w:hAnsi="Arial" w:cs="Arial"/>
                <w:b/>
                <w:bCs/>
                <w:sz w:val="24"/>
                <w:szCs w:val="24"/>
              </w:rPr>
              <w:t>search</w:t>
            </w:r>
          </w:p>
        </w:tc>
        <w:tc>
          <w:tcPr>
            <w:tcW w:w="2253" w:type="dxa"/>
            <w:shd w:val="clear" w:color="auto" w:fill="DEEAF6" w:themeFill="accent1" w:themeFillTint="33"/>
            <w:vAlign w:val="center"/>
          </w:tcPr>
          <w:p w14:paraId="30D77926" w14:textId="6B3C9AD2" w:rsidR="00E14B90" w:rsidRDefault="00E14B90" w:rsidP="002B6011">
            <w:pPr>
              <w:jc w:val="center"/>
              <w:rPr>
                <w:rFonts w:ascii="Arial" w:hAnsi="Arial" w:cs="Arial"/>
                <w:b/>
                <w:bCs/>
                <w:sz w:val="24"/>
                <w:szCs w:val="24"/>
              </w:rPr>
            </w:pPr>
            <w:r>
              <w:rPr>
                <w:rFonts w:ascii="Arial" w:hAnsi="Arial" w:cs="Arial"/>
                <w:b/>
                <w:bCs/>
                <w:sz w:val="24"/>
                <w:szCs w:val="24"/>
              </w:rPr>
              <w:t>search engine</w:t>
            </w:r>
          </w:p>
        </w:tc>
        <w:tc>
          <w:tcPr>
            <w:tcW w:w="2253" w:type="dxa"/>
            <w:shd w:val="clear" w:color="auto" w:fill="DEEAF6" w:themeFill="accent1" w:themeFillTint="33"/>
            <w:vAlign w:val="center"/>
          </w:tcPr>
          <w:p w14:paraId="554F8450" w14:textId="299065FA" w:rsidR="00E14B90" w:rsidRDefault="00E14B90" w:rsidP="002B6011">
            <w:pPr>
              <w:jc w:val="center"/>
              <w:rPr>
                <w:rFonts w:ascii="Arial" w:hAnsi="Arial" w:cs="Arial"/>
                <w:b/>
                <w:bCs/>
                <w:sz w:val="24"/>
                <w:szCs w:val="24"/>
              </w:rPr>
            </w:pPr>
            <w:r>
              <w:rPr>
                <w:rFonts w:ascii="Arial" w:hAnsi="Arial" w:cs="Arial"/>
                <w:b/>
                <w:bCs/>
                <w:sz w:val="24"/>
                <w:szCs w:val="24"/>
              </w:rPr>
              <w:t>website</w:t>
            </w:r>
          </w:p>
        </w:tc>
      </w:tr>
      <w:tr w:rsidR="00E14B90" w14:paraId="714E7515" w14:textId="77777777" w:rsidTr="002B6011">
        <w:tc>
          <w:tcPr>
            <w:tcW w:w="2252" w:type="dxa"/>
            <w:shd w:val="clear" w:color="auto" w:fill="DEEAF6" w:themeFill="accent1" w:themeFillTint="33"/>
            <w:vAlign w:val="center"/>
          </w:tcPr>
          <w:p w14:paraId="34A93A02" w14:textId="5699315A" w:rsidR="00E14B90" w:rsidRDefault="00E14B90" w:rsidP="002B6011">
            <w:pPr>
              <w:jc w:val="center"/>
              <w:rPr>
                <w:rFonts w:ascii="Arial" w:hAnsi="Arial" w:cs="Arial"/>
                <w:b/>
                <w:bCs/>
                <w:sz w:val="24"/>
                <w:szCs w:val="24"/>
              </w:rPr>
            </w:pPr>
            <w:r>
              <w:rPr>
                <w:rFonts w:ascii="Arial" w:hAnsi="Arial" w:cs="Arial"/>
                <w:b/>
                <w:bCs/>
                <w:sz w:val="24"/>
                <w:szCs w:val="24"/>
              </w:rPr>
              <w:t>monitor</w:t>
            </w:r>
          </w:p>
        </w:tc>
        <w:tc>
          <w:tcPr>
            <w:tcW w:w="2252" w:type="dxa"/>
            <w:shd w:val="clear" w:color="auto" w:fill="DEEAF6" w:themeFill="accent1" w:themeFillTint="33"/>
            <w:vAlign w:val="center"/>
          </w:tcPr>
          <w:p w14:paraId="5B232F33" w14:textId="7A66987F" w:rsidR="00E14B90" w:rsidRDefault="00E14B90" w:rsidP="002B6011">
            <w:pPr>
              <w:jc w:val="center"/>
              <w:rPr>
                <w:rFonts w:ascii="Arial" w:hAnsi="Arial" w:cs="Arial"/>
                <w:b/>
                <w:bCs/>
                <w:sz w:val="24"/>
                <w:szCs w:val="24"/>
              </w:rPr>
            </w:pPr>
            <w:r>
              <w:rPr>
                <w:rFonts w:ascii="Arial" w:hAnsi="Arial" w:cs="Arial"/>
                <w:b/>
                <w:bCs/>
                <w:sz w:val="24"/>
                <w:szCs w:val="24"/>
              </w:rPr>
              <w:t>keyboard</w:t>
            </w:r>
          </w:p>
        </w:tc>
        <w:tc>
          <w:tcPr>
            <w:tcW w:w="2253" w:type="dxa"/>
            <w:shd w:val="clear" w:color="auto" w:fill="DEEAF6" w:themeFill="accent1" w:themeFillTint="33"/>
            <w:vAlign w:val="center"/>
          </w:tcPr>
          <w:p w14:paraId="6FD69483" w14:textId="40D4BD3D" w:rsidR="00E14B90" w:rsidRDefault="00E14B90" w:rsidP="002B6011">
            <w:pPr>
              <w:jc w:val="center"/>
              <w:rPr>
                <w:rFonts w:ascii="Arial" w:hAnsi="Arial" w:cs="Arial"/>
                <w:b/>
                <w:bCs/>
                <w:sz w:val="24"/>
                <w:szCs w:val="24"/>
              </w:rPr>
            </w:pPr>
            <w:r>
              <w:rPr>
                <w:rFonts w:ascii="Arial" w:hAnsi="Arial" w:cs="Arial"/>
                <w:b/>
                <w:bCs/>
                <w:sz w:val="24"/>
                <w:szCs w:val="24"/>
              </w:rPr>
              <w:t>mouse</w:t>
            </w:r>
          </w:p>
        </w:tc>
        <w:tc>
          <w:tcPr>
            <w:tcW w:w="2253" w:type="dxa"/>
            <w:shd w:val="clear" w:color="auto" w:fill="DEEAF6" w:themeFill="accent1" w:themeFillTint="33"/>
            <w:vAlign w:val="center"/>
          </w:tcPr>
          <w:p w14:paraId="160C4F64" w14:textId="75D65059" w:rsidR="00E14B90" w:rsidRDefault="00E14B90" w:rsidP="002B6011">
            <w:pPr>
              <w:jc w:val="center"/>
              <w:rPr>
                <w:rFonts w:ascii="Arial" w:hAnsi="Arial" w:cs="Arial"/>
                <w:b/>
                <w:bCs/>
                <w:sz w:val="24"/>
                <w:szCs w:val="24"/>
              </w:rPr>
            </w:pPr>
            <w:r>
              <w:rPr>
                <w:rFonts w:ascii="Arial" w:hAnsi="Arial" w:cs="Arial"/>
                <w:b/>
                <w:bCs/>
                <w:sz w:val="24"/>
                <w:szCs w:val="24"/>
              </w:rPr>
              <w:t>pitch</w:t>
            </w:r>
          </w:p>
        </w:tc>
      </w:tr>
      <w:tr w:rsidR="00E14B90" w14:paraId="5632A5F9" w14:textId="77777777" w:rsidTr="002B6011">
        <w:tc>
          <w:tcPr>
            <w:tcW w:w="2252" w:type="dxa"/>
            <w:shd w:val="clear" w:color="auto" w:fill="DEEAF6" w:themeFill="accent1" w:themeFillTint="33"/>
            <w:vAlign w:val="center"/>
          </w:tcPr>
          <w:p w14:paraId="49F918BF" w14:textId="14F5BD86" w:rsidR="00E14B90" w:rsidRDefault="00AB6C42" w:rsidP="002B6011">
            <w:pPr>
              <w:jc w:val="center"/>
              <w:rPr>
                <w:rFonts w:ascii="Arial" w:hAnsi="Arial" w:cs="Arial"/>
                <w:b/>
                <w:bCs/>
                <w:sz w:val="24"/>
                <w:szCs w:val="24"/>
              </w:rPr>
            </w:pPr>
            <w:r>
              <w:rPr>
                <w:rFonts w:ascii="Arial" w:hAnsi="Arial" w:cs="Arial"/>
                <w:b/>
                <w:bCs/>
                <w:sz w:val="24"/>
                <w:szCs w:val="24"/>
              </w:rPr>
              <w:t>rhythm</w:t>
            </w:r>
          </w:p>
        </w:tc>
        <w:tc>
          <w:tcPr>
            <w:tcW w:w="2252" w:type="dxa"/>
            <w:shd w:val="clear" w:color="auto" w:fill="DEEAF6" w:themeFill="accent1" w:themeFillTint="33"/>
            <w:vAlign w:val="center"/>
          </w:tcPr>
          <w:p w14:paraId="74373EB6" w14:textId="1634AEEC" w:rsidR="00E14B90" w:rsidRDefault="00AB6C42" w:rsidP="002B6011">
            <w:pPr>
              <w:jc w:val="center"/>
              <w:rPr>
                <w:rFonts w:ascii="Arial" w:hAnsi="Arial" w:cs="Arial"/>
                <w:b/>
                <w:bCs/>
                <w:sz w:val="24"/>
                <w:szCs w:val="24"/>
              </w:rPr>
            </w:pPr>
            <w:r>
              <w:rPr>
                <w:rFonts w:ascii="Arial" w:hAnsi="Arial" w:cs="Arial"/>
                <w:b/>
                <w:bCs/>
                <w:sz w:val="24"/>
                <w:szCs w:val="24"/>
              </w:rPr>
              <w:t>dynamics</w:t>
            </w:r>
          </w:p>
        </w:tc>
        <w:tc>
          <w:tcPr>
            <w:tcW w:w="2253" w:type="dxa"/>
            <w:shd w:val="clear" w:color="auto" w:fill="DEEAF6" w:themeFill="accent1" w:themeFillTint="33"/>
            <w:vAlign w:val="center"/>
          </w:tcPr>
          <w:p w14:paraId="066DB878" w14:textId="1BD0497A" w:rsidR="00E14B90" w:rsidRDefault="00AB6C42" w:rsidP="002B6011">
            <w:pPr>
              <w:jc w:val="center"/>
              <w:rPr>
                <w:rFonts w:ascii="Arial" w:hAnsi="Arial" w:cs="Arial"/>
                <w:b/>
                <w:bCs/>
                <w:sz w:val="24"/>
                <w:szCs w:val="24"/>
              </w:rPr>
            </w:pPr>
            <w:r>
              <w:rPr>
                <w:rFonts w:ascii="Arial" w:hAnsi="Arial" w:cs="Arial"/>
                <w:b/>
                <w:bCs/>
                <w:sz w:val="24"/>
                <w:szCs w:val="24"/>
              </w:rPr>
              <w:t>melody</w:t>
            </w:r>
          </w:p>
        </w:tc>
        <w:tc>
          <w:tcPr>
            <w:tcW w:w="2253" w:type="dxa"/>
            <w:shd w:val="clear" w:color="auto" w:fill="DEEAF6" w:themeFill="accent1" w:themeFillTint="33"/>
            <w:vAlign w:val="center"/>
          </w:tcPr>
          <w:p w14:paraId="3A4A79E2" w14:textId="171E9934" w:rsidR="00E14B90" w:rsidRDefault="00AB6C42" w:rsidP="002B6011">
            <w:pPr>
              <w:jc w:val="center"/>
              <w:rPr>
                <w:rFonts w:ascii="Arial" w:hAnsi="Arial" w:cs="Arial"/>
                <w:b/>
                <w:bCs/>
                <w:sz w:val="24"/>
                <w:szCs w:val="24"/>
              </w:rPr>
            </w:pPr>
            <w:r>
              <w:rPr>
                <w:rFonts w:ascii="Arial" w:hAnsi="Arial" w:cs="Arial"/>
                <w:b/>
                <w:bCs/>
                <w:sz w:val="24"/>
                <w:szCs w:val="24"/>
              </w:rPr>
              <w:t>tempo</w:t>
            </w:r>
          </w:p>
        </w:tc>
      </w:tr>
    </w:tbl>
    <w:p w14:paraId="5BCE062E" w14:textId="77777777" w:rsidR="0099559E" w:rsidRDefault="0099559E" w:rsidP="004D55CC">
      <w:pPr>
        <w:pStyle w:val="Heading3"/>
        <w:jc w:val="both"/>
        <w:rPr>
          <w:rFonts w:cs="Arial"/>
        </w:rPr>
      </w:pPr>
    </w:p>
    <w:p w14:paraId="350559AA" w14:textId="77777777" w:rsidR="009902FE" w:rsidRDefault="009902FE" w:rsidP="004D55CC">
      <w:pPr>
        <w:pStyle w:val="Heading3"/>
        <w:jc w:val="both"/>
        <w:rPr>
          <w:rFonts w:cs="Arial"/>
        </w:rPr>
      </w:pPr>
    </w:p>
    <w:p w14:paraId="206148C0" w14:textId="77777777" w:rsidR="009902FE" w:rsidRPr="009902FE" w:rsidRDefault="009902FE" w:rsidP="009902FE"/>
    <w:p w14:paraId="7172F9FA" w14:textId="080B4FE9" w:rsidR="004401E0" w:rsidRPr="004D55CC" w:rsidRDefault="004401E0" w:rsidP="004D55CC">
      <w:pPr>
        <w:pStyle w:val="Heading3"/>
        <w:jc w:val="both"/>
        <w:rPr>
          <w:rFonts w:cs="Arial"/>
        </w:rPr>
      </w:pPr>
      <w:bookmarkStart w:id="84" w:name="_Toc183532080"/>
      <w:r w:rsidRPr="004D55CC">
        <w:rPr>
          <w:rFonts w:cs="Arial"/>
        </w:rPr>
        <w:t>A Year 4 Musician</w:t>
      </w:r>
      <w:r w:rsidR="000B7EEE" w:rsidRPr="004D55CC">
        <w:rPr>
          <w:rFonts w:cs="Arial"/>
        </w:rPr>
        <w:t xml:space="preserve"> at Dawpool</w:t>
      </w:r>
      <w:bookmarkEnd w:id="84"/>
    </w:p>
    <w:p w14:paraId="21DE4DD5" w14:textId="77777777" w:rsidR="000B7EEE" w:rsidRPr="004D55CC" w:rsidRDefault="000B7EEE" w:rsidP="004D55CC">
      <w:pPr>
        <w:jc w:val="both"/>
        <w:rPr>
          <w:rFonts w:ascii="Arial" w:hAnsi="Arial" w:cs="Arial"/>
          <w:sz w:val="24"/>
          <w:szCs w:val="24"/>
        </w:rPr>
      </w:pPr>
    </w:p>
    <w:p w14:paraId="508F3361" w14:textId="77777777" w:rsidR="002937F3" w:rsidRPr="00AB137D" w:rsidRDefault="002937F3" w:rsidP="002937F3">
      <w:pPr>
        <w:pStyle w:val="ListParagraph"/>
        <w:numPr>
          <w:ilvl w:val="0"/>
          <w:numId w:val="33"/>
        </w:numPr>
        <w:rPr>
          <w:rFonts w:ascii="Arial" w:hAnsi="Arial" w:cs="Arial"/>
        </w:rPr>
      </w:pPr>
      <w:r w:rsidRPr="00AB137D">
        <w:rPr>
          <w:rFonts w:ascii="Arial" w:hAnsi="Arial" w:cs="Arial"/>
        </w:rPr>
        <w:t xml:space="preserve">I can </w:t>
      </w:r>
      <w:r>
        <w:rPr>
          <w:rFonts w:ascii="Arial" w:hAnsi="Arial" w:cs="Arial"/>
        </w:rPr>
        <w:t>create chord sequences on my ukulele.</w:t>
      </w:r>
    </w:p>
    <w:p w14:paraId="20B2EC8D" w14:textId="77777777" w:rsidR="002937F3" w:rsidRPr="00AB137D" w:rsidRDefault="002937F3" w:rsidP="002937F3">
      <w:pPr>
        <w:pStyle w:val="ListParagraph"/>
        <w:numPr>
          <w:ilvl w:val="0"/>
          <w:numId w:val="33"/>
        </w:numPr>
        <w:rPr>
          <w:rFonts w:ascii="Arial" w:hAnsi="Arial" w:cs="Arial"/>
        </w:rPr>
      </w:pPr>
      <w:r w:rsidRPr="00AB137D">
        <w:rPr>
          <w:rFonts w:ascii="Arial" w:hAnsi="Arial" w:cs="Arial"/>
        </w:rPr>
        <w:t>I can compose melodies</w:t>
      </w:r>
      <w:r>
        <w:rPr>
          <w:rFonts w:ascii="Arial" w:hAnsi="Arial" w:cs="Arial"/>
        </w:rPr>
        <w:t>.</w:t>
      </w:r>
      <w:r w:rsidRPr="00AB137D">
        <w:rPr>
          <w:rFonts w:ascii="Arial" w:hAnsi="Arial" w:cs="Arial"/>
        </w:rPr>
        <w:t xml:space="preserve"> </w:t>
      </w:r>
    </w:p>
    <w:p w14:paraId="0B29AEAC" w14:textId="77777777" w:rsidR="002937F3" w:rsidRPr="00AB137D" w:rsidRDefault="002937F3" w:rsidP="002937F3">
      <w:pPr>
        <w:pStyle w:val="ListParagraph"/>
        <w:numPr>
          <w:ilvl w:val="0"/>
          <w:numId w:val="33"/>
        </w:numPr>
        <w:rPr>
          <w:rFonts w:ascii="Arial" w:hAnsi="Arial" w:cs="Arial"/>
        </w:rPr>
      </w:pPr>
      <w:r w:rsidRPr="00AB137D">
        <w:rPr>
          <w:rFonts w:ascii="Arial" w:hAnsi="Arial" w:cs="Arial"/>
        </w:rPr>
        <w:t>I can create accompaniments for tunes</w:t>
      </w:r>
      <w:r>
        <w:rPr>
          <w:rFonts w:ascii="Arial" w:hAnsi="Arial" w:cs="Arial"/>
        </w:rPr>
        <w:t xml:space="preserve"> using different chords.</w:t>
      </w:r>
    </w:p>
    <w:p w14:paraId="591EC0F8" w14:textId="77777777" w:rsidR="002937F3" w:rsidRPr="001E1F9B" w:rsidRDefault="002937F3" w:rsidP="002937F3">
      <w:pPr>
        <w:pStyle w:val="ListParagraph"/>
        <w:numPr>
          <w:ilvl w:val="0"/>
          <w:numId w:val="33"/>
        </w:numPr>
        <w:rPr>
          <w:rFonts w:ascii="Arial" w:hAnsi="Arial" w:cs="Arial"/>
        </w:rPr>
      </w:pPr>
      <w:r w:rsidRPr="00AB137D">
        <w:rPr>
          <w:rFonts w:ascii="Arial" w:hAnsi="Arial" w:cs="Arial"/>
        </w:rPr>
        <w:lastRenderedPageBreak/>
        <w:t>I can combine different sounds to create a specific mood or feeling.</w:t>
      </w:r>
    </w:p>
    <w:p w14:paraId="0BDDC4B0" w14:textId="77777777" w:rsidR="002937F3" w:rsidRPr="000B7EEE" w:rsidRDefault="002937F3" w:rsidP="002937F3">
      <w:pPr>
        <w:pStyle w:val="ListParagraph"/>
        <w:numPr>
          <w:ilvl w:val="0"/>
          <w:numId w:val="33"/>
        </w:numPr>
        <w:rPr>
          <w:rFonts w:ascii="Arial" w:hAnsi="Arial" w:cs="Arial"/>
        </w:rPr>
      </w:pPr>
      <w:r w:rsidRPr="000B7EEE">
        <w:rPr>
          <w:rFonts w:ascii="Arial" w:hAnsi="Arial" w:cs="Arial"/>
        </w:rPr>
        <w:t>I can sing songs from memory with accurate pitc</w:t>
      </w:r>
      <w:r>
        <w:rPr>
          <w:rFonts w:ascii="Arial" w:hAnsi="Arial" w:cs="Arial"/>
        </w:rPr>
        <w:t>hing.</w:t>
      </w:r>
    </w:p>
    <w:p w14:paraId="55CF3834" w14:textId="77777777" w:rsidR="002937F3" w:rsidRPr="000B7EEE" w:rsidRDefault="002937F3" w:rsidP="002937F3">
      <w:pPr>
        <w:pStyle w:val="ListParagraph"/>
        <w:numPr>
          <w:ilvl w:val="0"/>
          <w:numId w:val="33"/>
        </w:numPr>
        <w:rPr>
          <w:rFonts w:ascii="Arial" w:hAnsi="Arial" w:cs="Arial"/>
        </w:rPr>
      </w:pPr>
      <w:r w:rsidRPr="000B7EEE">
        <w:rPr>
          <w:rFonts w:ascii="Arial" w:hAnsi="Arial" w:cs="Arial"/>
        </w:rPr>
        <w:t xml:space="preserve">I can improvise using repeated </w:t>
      </w:r>
      <w:r>
        <w:rPr>
          <w:rFonts w:ascii="Arial" w:hAnsi="Arial" w:cs="Arial"/>
        </w:rPr>
        <w:t>strumming patterns.</w:t>
      </w:r>
    </w:p>
    <w:p w14:paraId="09ABF970" w14:textId="77777777" w:rsidR="002937F3" w:rsidRDefault="002937F3" w:rsidP="002937F3">
      <w:pPr>
        <w:pStyle w:val="ListParagraph"/>
        <w:numPr>
          <w:ilvl w:val="0"/>
          <w:numId w:val="33"/>
        </w:numPr>
        <w:rPr>
          <w:rFonts w:ascii="Arial" w:hAnsi="Arial" w:cs="Arial"/>
        </w:rPr>
      </w:pPr>
      <w:r w:rsidRPr="000B7EEE">
        <w:rPr>
          <w:rFonts w:ascii="Arial" w:hAnsi="Arial" w:cs="Arial"/>
        </w:rPr>
        <w:t xml:space="preserve">I can use notation to record </w:t>
      </w:r>
      <w:r>
        <w:rPr>
          <w:rFonts w:ascii="Arial" w:hAnsi="Arial" w:cs="Arial"/>
        </w:rPr>
        <w:t>my compositions.</w:t>
      </w:r>
    </w:p>
    <w:p w14:paraId="258CE94C" w14:textId="77777777" w:rsidR="002937F3" w:rsidRPr="000B7EEE" w:rsidRDefault="002937F3" w:rsidP="002937F3">
      <w:pPr>
        <w:pStyle w:val="ListParagraph"/>
        <w:numPr>
          <w:ilvl w:val="0"/>
          <w:numId w:val="33"/>
        </w:numPr>
        <w:rPr>
          <w:rFonts w:ascii="Arial" w:hAnsi="Arial" w:cs="Arial"/>
        </w:rPr>
      </w:pPr>
      <w:r>
        <w:rPr>
          <w:rFonts w:ascii="Arial" w:hAnsi="Arial" w:cs="Arial"/>
        </w:rPr>
        <w:t>I can play simple notated tunes.</w:t>
      </w:r>
    </w:p>
    <w:p w14:paraId="29DED783" w14:textId="77777777" w:rsidR="002937F3" w:rsidRPr="000B7EEE" w:rsidRDefault="002937F3" w:rsidP="002937F3">
      <w:pPr>
        <w:pStyle w:val="ListParagraph"/>
        <w:numPr>
          <w:ilvl w:val="0"/>
          <w:numId w:val="33"/>
        </w:numPr>
        <w:rPr>
          <w:rFonts w:ascii="Arial" w:hAnsi="Arial" w:cs="Arial"/>
        </w:rPr>
      </w:pPr>
      <w:r w:rsidRPr="000B7EEE">
        <w:rPr>
          <w:rFonts w:ascii="Arial" w:hAnsi="Arial" w:cs="Arial"/>
        </w:rPr>
        <w:t>I can explain why silence is often needed in music and explain what effect it has.</w:t>
      </w:r>
    </w:p>
    <w:p w14:paraId="64FE7A54" w14:textId="77777777" w:rsidR="002937F3" w:rsidRPr="000B7EEE" w:rsidRDefault="002937F3" w:rsidP="002937F3">
      <w:pPr>
        <w:pStyle w:val="ListParagraph"/>
        <w:numPr>
          <w:ilvl w:val="0"/>
          <w:numId w:val="33"/>
        </w:numPr>
        <w:rPr>
          <w:rFonts w:ascii="Arial" w:hAnsi="Arial" w:cs="Arial"/>
        </w:rPr>
      </w:pPr>
      <w:r w:rsidRPr="000B7EEE">
        <w:rPr>
          <w:rFonts w:ascii="Arial" w:hAnsi="Arial" w:cs="Arial"/>
        </w:rPr>
        <w:t xml:space="preserve">I can identify the character </w:t>
      </w:r>
      <w:r>
        <w:rPr>
          <w:rFonts w:ascii="Arial" w:hAnsi="Arial" w:cs="Arial"/>
        </w:rPr>
        <w:t>of</w:t>
      </w:r>
      <w:r w:rsidRPr="000B7EEE">
        <w:rPr>
          <w:rFonts w:ascii="Arial" w:hAnsi="Arial" w:cs="Arial"/>
        </w:rPr>
        <w:t xml:space="preserve"> a piece of music.</w:t>
      </w:r>
    </w:p>
    <w:p w14:paraId="11A7DC22" w14:textId="77777777" w:rsidR="002937F3" w:rsidRPr="000B7EEE" w:rsidRDefault="002937F3" w:rsidP="002937F3">
      <w:pPr>
        <w:pStyle w:val="ListParagraph"/>
        <w:numPr>
          <w:ilvl w:val="0"/>
          <w:numId w:val="33"/>
        </w:numPr>
        <w:rPr>
          <w:rFonts w:ascii="Arial" w:hAnsi="Arial" w:cs="Arial"/>
        </w:rPr>
      </w:pPr>
      <w:r w:rsidRPr="000B7EEE">
        <w:rPr>
          <w:rFonts w:ascii="Arial" w:hAnsi="Arial" w:cs="Arial"/>
        </w:rPr>
        <w:t xml:space="preserve">I can identify and describe the different purposes of music. </w:t>
      </w:r>
    </w:p>
    <w:p w14:paraId="6FB4C23D" w14:textId="77777777" w:rsidR="002937F3" w:rsidRDefault="002937F3" w:rsidP="002937F3">
      <w:pPr>
        <w:pStyle w:val="ListParagraph"/>
        <w:numPr>
          <w:ilvl w:val="0"/>
          <w:numId w:val="33"/>
        </w:numPr>
        <w:rPr>
          <w:rFonts w:ascii="Arial" w:hAnsi="Arial" w:cs="Arial"/>
        </w:rPr>
      </w:pPr>
      <w:r w:rsidRPr="000B7EEE">
        <w:rPr>
          <w:rFonts w:ascii="Arial" w:hAnsi="Arial" w:cs="Arial"/>
        </w:rPr>
        <w:t xml:space="preserve">I can begin to identify </w:t>
      </w:r>
      <w:r>
        <w:rPr>
          <w:rFonts w:ascii="Arial" w:hAnsi="Arial" w:cs="Arial"/>
        </w:rPr>
        <w:t>various styles of music, e.g. pop, classical, jazz, Chinese.</w:t>
      </w:r>
    </w:p>
    <w:p w14:paraId="048C9FB7" w14:textId="77777777" w:rsidR="002937F3" w:rsidRDefault="002937F3" w:rsidP="002937F3">
      <w:pPr>
        <w:pStyle w:val="ListParagraph"/>
        <w:numPr>
          <w:ilvl w:val="0"/>
          <w:numId w:val="33"/>
        </w:numPr>
        <w:rPr>
          <w:rFonts w:ascii="Arial" w:hAnsi="Arial" w:cs="Arial"/>
        </w:rPr>
      </w:pPr>
      <w:r>
        <w:rPr>
          <w:rFonts w:ascii="Arial" w:hAnsi="Arial" w:cs="Arial"/>
        </w:rPr>
        <w:t>I can perform solos and in ensembles.</w:t>
      </w:r>
    </w:p>
    <w:p w14:paraId="21D7E535" w14:textId="77777777" w:rsidR="002937F3" w:rsidRPr="000B7EEE" w:rsidRDefault="002937F3" w:rsidP="002937F3">
      <w:pPr>
        <w:pStyle w:val="ListParagraph"/>
        <w:numPr>
          <w:ilvl w:val="0"/>
          <w:numId w:val="33"/>
        </w:numPr>
        <w:rPr>
          <w:rFonts w:ascii="Arial" w:hAnsi="Arial" w:cs="Arial"/>
        </w:rPr>
      </w:pPr>
      <w:r>
        <w:rPr>
          <w:rFonts w:ascii="Arial" w:hAnsi="Arial" w:cs="Arial"/>
        </w:rPr>
        <w:t>I can understand the history of the ukulele.</w:t>
      </w:r>
    </w:p>
    <w:p w14:paraId="69DE6C2A" w14:textId="5C33F3B0" w:rsidR="004401E0" w:rsidRDefault="004401E0" w:rsidP="004D55CC">
      <w:pPr>
        <w:jc w:val="both"/>
        <w:rPr>
          <w:rFonts w:ascii="Arial" w:hAnsi="Arial" w:cs="Arial"/>
          <w:sz w:val="24"/>
          <w:szCs w:val="24"/>
        </w:rPr>
      </w:pPr>
    </w:p>
    <w:p w14:paraId="24E3916D" w14:textId="01F8A3E5" w:rsidR="00E318D3" w:rsidRPr="00D651AA" w:rsidRDefault="00E318D3" w:rsidP="00E318D3">
      <w:pPr>
        <w:pStyle w:val="Heading3"/>
      </w:pPr>
      <w:bookmarkStart w:id="85" w:name="_Toc183532081"/>
      <w:r w:rsidRPr="00D651AA">
        <w:t xml:space="preserve">Year </w:t>
      </w:r>
      <w:r>
        <w:t>4</w:t>
      </w:r>
      <w:r w:rsidRPr="00D651AA">
        <w:t xml:space="preserve"> </w:t>
      </w:r>
      <w:r>
        <w:t xml:space="preserve">Music </w:t>
      </w:r>
      <w:r w:rsidRPr="00D651AA">
        <w:t>Vocabulary</w:t>
      </w:r>
      <w:bookmarkEnd w:id="85"/>
    </w:p>
    <w:p w14:paraId="494EBB3E" w14:textId="77777777" w:rsidR="00E318D3" w:rsidRDefault="00E318D3" w:rsidP="00E318D3"/>
    <w:tbl>
      <w:tblPr>
        <w:tblStyle w:val="TableGrid"/>
        <w:tblW w:w="0" w:type="auto"/>
        <w:tblLook w:val="04A0" w:firstRow="1" w:lastRow="0" w:firstColumn="1" w:lastColumn="0" w:noHBand="0" w:noVBand="1"/>
      </w:tblPr>
      <w:tblGrid>
        <w:gridCol w:w="2252"/>
        <w:gridCol w:w="2252"/>
        <w:gridCol w:w="2253"/>
        <w:gridCol w:w="2253"/>
      </w:tblGrid>
      <w:tr w:rsidR="00E318D3" w14:paraId="7CFA34CA" w14:textId="77777777" w:rsidTr="002B6011">
        <w:tc>
          <w:tcPr>
            <w:tcW w:w="2252" w:type="dxa"/>
            <w:shd w:val="clear" w:color="auto" w:fill="DEEAF6" w:themeFill="accent1" w:themeFillTint="33"/>
            <w:vAlign w:val="center"/>
          </w:tcPr>
          <w:p w14:paraId="6C721FA6" w14:textId="7E3E4D4B" w:rsidR="00E318D3" w:rsidRPr="00D651AA" w:rsidRDefault="00AB6C42" w:rsidP="002B6011">
            <w:pPr>
              <w:jc w:val="center"/>
              <w:rPr>
                <w:rFonts w:ascii="Arial" w:hAnsi="Arial" w:cs="Arial"/>
                <w:b/>
                <w:bCs/>
                <w:sz w:val="24"/>
                <w:szCs w:val="24"/>
              </w:rPr>
            </w:pPr>
            <w:r>
              <w:rPr>
                <w:rFonts w:ascii="Arial" w:hAnsi="Arial" w:cs="Arial"/>
                <w:b/>
                <w:bCs/>
                <w:sz w:val="24"/>
                <w:szCs w:val="24"/>
              </w:rPr>
              <w:t>keyboard</w:t>
            </w:r>
          </w:p>
        </w:tc>
        <w:tc>
          <w:tcPr>
            <w:tcW w:w="2252" w:type="dxa"/>
            <w:shd w:val="clear" w:color="auto" w:fill="DEEAF6" w:themeFill="accent1" w:themeFillTint="33"/>
            <w:vAlign w:val="center"/>
          </w:tcPr>
          <w:p w14:paraId="7135133F" w14:textId="55BBF0AC" w:rsidR="00E318D3" w:rsidRPr="00D651AA" w:rsidRDefault="00AB6C42" w:rsidP="002B6011">
            <w:pPr>
              <w:jc w:val="center"/>
              <w:rPr>
                <w:rFonts w:ascii="Arial" w:hAnsi="Arial" w:cs="Arial"/>
                <w:b/>
                <w:bCs/>
                <w:sz w:val="24"/>
                <w:szCs w:val="24"/>
              </w:rPr>
            </w:pPr>
            <w:r>
              <w:rPr>
                <w:rFonts w:ascii="Arial" w:hAnsi="Arial" w:cs="Arial"/>
                <w:b/>
                <w:bCs/>
                <w:sz w:val="24"/>
                <w:szCs w:val="24"/>
              </w:rPr>
              <w:t>electric guitar</w:t>
            </w:r>
          </w:p>
        </w:tc>
        <w:tc>
          <w:tcPr>
            <w:tcW w:w="2253" w:type="dxa"/>
            <w:shd w:val="clear" w:color="auto" w:fill="DEEAF6" w:themeFill="accent1" w:themeFillTint="33"/>
            <w:vAlign w:val="center"/>
          </w:tcPr>
          <w:p w14:paraId="1C30401D" w14:textId="558BAD3A" w:rsidR="00E318D3" w:rsidRPr="00D651AA" w:rsidRDefault="008109DA" w:rsidP="002B6011">
            <w:pPr>
              <w:jc w:val="center"/>
              <w:rPr>
                <w:rFonts w:ascii="Arial" w:hAnsi="Arial" w:cs="Arial"/>
                <w:b/>
                <w:bCs/>
                <w:sz w:val="24"/>
                <w:szCs w:val="24"/>
              </w:rPr>
            </w:pPr>
            <w:r>
              <w:rPr>
                <w:rFonts w:ascii="Arial" w:hAnsi="Arial" w:cs="Arial"/>
                <w:b/>
                <w:bCs/>
                <w:sz w:val="24"/>
                <w:szCs w:val="24"/>
              </w:rPr>
              <w:t>bass</w:t>
            </w:r>
          </w:p>
        </w:tc>
        <w:tc>
          <w:tcPr>
            <w:tcW w:w="2253" w:type="dxa"/>
            <w:shd w:val="clear" w:color="auto" w:fill="DEEAF6" w:themeFill="accent1" w:themeFillTint="33"/>
            <w:vAlign w:val="center"/>
          </w:tcPr>
          <w:p w14:paraId="0218657E" w14:textId="6C958903" w:rsidR="00E318D3" w:rsidRPr="00D651AA" w:rsidRDefault="008109DA" w:rsidP="002B6011">
            <w:pPr>
              <w:jc w:val="center"/>
              <w:rPr>
                <w:rFonts w:ascii="Arial" w:hAnsi="Arial" w:cs="Arial"/>
                <w:b/>
                <w:bCs/>
                <w:sz w:val="24"/>
                <w:szCs w:val="24"/>
              </w:rPr>
            </w:pPr>
            <w:r>
              <w:rPr>
                <w:rFonts w:ascii="Arial" w:hAnsi="Arial" w:cs="Arial"/>
                <w:b/>
                <w:bCs/>
                <w:sz w:val="24"/>
                <w:szCs w:val="24"/>
              </w:rPr>
              <w:t>drum</w:t>
            </w:r>
          </w:p>
        </w:tc>
      </w:tr>
      <w:tr w:rsidR="00E318D3" w14:paraId="6B97474D" w14:textId="77777777" w:rsidTr="002B6011">
        <w:tc>
          <w:tcPr>
            <w:tcW w:w="2252" w:type="dxa"/>
            <w:shd w:val="clear" w:color="auto" w:fill="DEEAF6" w:themeFill="accent1" w:themeFillTint="33"/>
            <w:vAlign w:val="center"/>
          </w:tcPr>
          <w:p w14:paraId="25C8150F" w14:textId="5FEFC10D" w:rsidR="00E318D3" w:rsidRPr="00D651AA" w:rsidRDefault="008109DA" w:rsidP="002B6011">
            <w:pPr>
              <w:jc w:val="center"/>
              <w:rPr>
                <w:rFonts w:ascii="Arial" w:hAnsi="Arial" w:cs="Arial"/>
                <w:b/>
                <w:bCs/>
                <w:sz w:val="24"/>
                <w:szCs w:val="24"/>
              </w:rPr>
            </w:pPr>
            <w:r>
              <w:rPr>
                <w:rFonts w:ascii="Arial" w:hAnsi="Arial" w:cs="Arial"/>
                <w:b/>
                <w:bCs/>
                <w:sz w:val="24"/>
                <w:szCs w:val="24"/>
              </w:rPr>
              <w:t>improvise</w:t>
            </w:r>
          </w:p>
        </w:tc>
        <w:tc>
          <w:tcPr>
            <w:tcW w:w="2252" w:type="dxa"/>
            <w:shd w:val="clear" w:color="auto" w:fill="DEEAF6" w:themeFill="accent1" w:themeFillTint="33"/>
            <w:vAlign w:val="center"/>
          </w:tcPr>
          <w:p w14:paraId="07DCAB9B" w14:textId="4C1608C3" w:rsidR="00E318D3" w:rsidRPr="00D651AA" w:rsidRDefault="008109DA" w:rsidP="002B6011">
            <w:pPr>
              <w:jc w:val="center"/>
              <w:rPr>
                <w:rFonts w:ascii="Arial" w:hAnsi="Arial" w:cs="Arial"/>
                <w:b/>
                <w:bCs/>
                <w:sz w:val="24"/>
                <w:szCs w:val="24"/>
              </w:rPr>
            </w:pPr>
            <w:r>
              <w:rPr>
                <w:rFonts w:ascii="Arial" w:hAnsi="Arial" w:cs="Arial"/>
                <w:b/>
                <w:bCs/>
                <w:sz w:val="24"/>
                <w:szCs w:val="24"/>
              </w:rPr>
              <w:t>melody</w:t>
            </w:r>
          </w:p>
        </w:tc>
        <w:tc>
          <w:tcPr>
            <w:tcW w:w="2253" w:type="dxa"/>
            <w:shd w:val="clear" w:color="auto" w:fill="DEEAF6" w:themeFill="accent1" w:themeFillTint="33"/>
            <w:vAlign w:val="center"/>
          </w:tcPr>
          <w:p w14:paraId="37B013E7" w14:textId="6B0A6A2C" w:rsidR="00E318D3" w:rsidRPr="00D651AA" w:rsidRDefault="008109DA" w:rsidP="002B6011">
            <w:pPr>
              <w:jc w:val="center"/>
              <w:rPr>
                <w:rFonts w:ascii="Arial" w:hAnsi="Arial" w:cs="Arial"/>
                <w:b/>
                <w:bCs/>
                <w:sz w:val="24"/>
                <w:szCs w:val="24"/>
              </w:rPr>
            </w:pPr>
            <w:r>
              <w:rPr>
                <w:rFonts w:ascii="Arial" w:hAnsi="Arial" w:cs="Arial"/>
                <w:b/>
                <w:bCs/>
                <w:sz w:val="24"/>
                <w:szCs w:val="24"/>
              </w:rPr>
              <w:t>pulse</w:t>
            </w:r>
          </w:p>
        </w:tc>
        <w:tc>
          <w:tcPr>
            <w:tcW w:w="2253" w:type="dxa"/>
            <w:shd w:val="clear" w:color="auto" w:fill="DEEAF6" w:themeFill="accent1" w:themeFillTint="33"/>
            <w:vAlign w:val="center"/>
          </w:tcPr>
          <w:p w14:paraId="78F86067" w14:textId="1F645E92" w:rsidR="00E318D3" w:rsidRPr="00D651AA" w:rsidRDefault="008109DA" w:rsidP="002B6011">
            <w:pPr>
              <w:jc w:val="center"/>
              <w:rPr>
                <w:rFonts w:ascii="Arial" w:hAnsi="Arial" w:cs="Arial"/>
                <w:b/>
                <w:bCs/>
                <w:sz w:val="24"/>
                <w:szCs w:val="24"/>
              </w:rPr>
            </w:pPr>
            <w:r>
              <w:rPr>
                <w:rFonts w:ascii="Arial" w:hAnsi="Arial" w:cs="Arial"/>
                <w:b/>
                <w:bCs/>
                <w:sz w:val="24"/>
                <w:szCs w:val="24"/>
              </w:rPr>
              <w:t>rhythm</w:t>
            </w:r>
          </w:p>
        </w:tc>
      </w:tr>
      <w:tr w:rsidR="00E318D3" w14:paraId="32F0BCCB" w14:textId="77777777" w:rsidTr="002B6011">
        <w:tc>
          <w:tcPr>
            <w:tcW w:w="2252" w:type="dxa"/>
            <w:shd w:val="clear" w:color="auto" w:fill="DEEAF6" w:themeFill="accent1" w:themeFillTint="33"/>
            <w:vAlign w:val="center"/>
          </w:tcPr>
          <w:p w14:paraId="259746CA" w14:textId="7AAA17B4" w:rsidR="00E318D3" w:rsidRPr="00D651AA" w:rsidRDefault="008109DA" w:rsidP="002B6011">
            <w:pPr>
              <w:jc w:val="center"/>
              <w:rPr>
                <w:rFonts w:ascii="Arial" w:hAnsi="Arial" w:cs="Arial"/>
                <w:b/>
                <w:bCs/>
                <w:sz w:val="24"/>
                <w:szCs w:val="24"/>
              </w:rPr>
            </w:pPr>
            <w:r>
              <w:rPr>
                <w:rFonts w:ascii="Arial" w:hAnsi="Arial" w:cs="Arial"/>
                <w:b/>
                <w:bCs/>
                <w:sz w:val="24"/>
                <w:szCs w:val="24"/>
              </w:rPr>
              <w:t>pitch</w:t>
            </w:r>
          </w:p>
        </w:tc>
        <w:tc>
          <w:tcPr>
            <w:tcW w:w="2252" w:type="dxa"/>
            <w:shd w:val="clear" w:color="auto" w:fill="DEEAF6" w:themeFill="accent1" w:themeFillTint="33"/>
            <w:vAlign w:val="center"/>
          </w:tcPr>
          <w:p w14:paraId="378389ED" w14:textId="21538096" w:rsidR="00E318D3" w:rsidRPr="00D651AA" w:rsidRDefault="008109DA" w:rsidP="002B6011">
            <w:pPr>
              <w:jc w:val="center"/>
              <w:rPr>
                <w:rFonts w:ascii="Arial" w:hAnsi="Arial" w:cs="Arial"/>
                <w:b/>
                <w:bCs/>
                <w:sz w:val="24"/>
                <w:szCs w:val="24"/>
              </w:rPr>
            </w:pPr>
            <w:r>
              <w:rPr>
                <w:rFonts w:ascii="Arial" w:hAnsi="Arial" w:cs="Arial"/>
                <w:b/>
                <w:bCs/>
                <w:sz w:val="24"/>
                <w:szCs w:val="24"/>
              </w:rPr>
              <w:t>tempo</w:t>
            </w:r>
          </w:p>
        </w:tc>
        <w:tc>
          <w:tcPr>
            <w:tcW w:w="2253" w:type="dxa"/>
            <w:shd w:val="clear" w:color="auto" w:fill="DEEAF6" w:themeFill="accent1" w:themeFillTint="33"/>
            <w:vAlign w:val="center"/>
          </w:tcPr>
          <w:p w14:paraId="4C4F1B12" w14:textId="70D82CCE" w:rsidR="00E318D3" w:rsidRPr="00D651AA" w:rsidRDefault="008109DA" w:rsidP="002B6011">
            <w:pPr>
              <w:jc w:val="center"/>
              <w:rPr>
                <w:rFonts w:ascii="Arial" w:hAnsi="Arial" w:cs="Arial"/>
                <w:b/>
                <w:bCs/>
                <w:sz w:val="24"/>
                <w:szCs w:val="24"/>
              </w:rPr>
            </w:pPr>
            <w:r>
              <w:rPr>
                <w:rFonts w:ascii="Arial" w:hAnsi="Arial" w:cs="Arial"/>
                <w:b/>
                <w:bCs/>
                <w:sz w:val="24"/>
                <w:szCs w:val="24"/>
              </w:rPr>
              <w:t>dynamics</w:t>
            </w:r>
          </w:p>
        </w:tc>
        <w:tc>
          <w:tcPr>
            <w:tcW w:w="2253" w:type="dxa"/>
            <w:shd w:val="clear" w:color="auto" w:fill="DEEAF6" w:themeFill="accent1" w:themeFillTint="33"/>
            <w:vAlign w:val="center"/>
          </w:tcPr>
          <w:p w14:paraId="11CE5071" w14:textId="28C10649" w:rsidR="00E318D3" w:rsidRPr="00D651AA" w:rsidRDefault="008109DA" w:rsidP="002B6011">
            <w:pPr>
              <w:jc w:val="center"/>
              <w:rPr>
                <w:rFonts w:ascii="Arial" w:hAnsi="Arial" w:cs="Arial"/>
                <w:b/>
                <w:bCs/>
                <w:sz w:val="24"/>
                <w:szCs w:val="24"/>
              </w:rPr>
            </w:pPr>
            <w:r>
              <w:rPr>
                <w:rFonts w:ascii="Arial" w:hAnsi="Arial" w:cs="Arial"/>
                <w:b/>
                <w:bCs/>
                <w:sz w:val="24"/>
                <w:szCs w:val="24"/>
              </w:rPr>
              <w:t>texture</w:t>
            </w:r>
          </w:p>
        </w:tc>
      </w:tr>
      <w:tr w:rsidR="00E318D3" w14:paraId="26C82E2B" w14:textId="77777777" w:rsidTr="002B6011">
        <w:tc>
          <w:tcPr>
            <w:tcW w:w="2252" w:type="dxa"/>
            <w:shd w:val="clear" w:color="auto" w:fill="DEEAF6" w:themeFill="accent1" w:themeFillTint="33"/>
            <w:vAlign w:val="center"/>
          </w:tcPr>
          <w:p w14:paraId="588784FF" w14:textId="1F6C95E0" w:rsidR="00E318D3" w:rsidRPr="00D651AA" w:rsidRDefault="008109DA" w:rsidP="002B6011">
            <w:pPr>
              <w:jc w:val="center"/>
              <w:rPr>
                <w:rFonts w:ascii="Arial" w:hAnsi="Arial" w:cs="Arial"/>
                <w:b/>
                <w:bCs/>
                <w:sz w:val="24"/>
                <w:szCs w:val="24"/>
              </w:rPr>
            </w:pPr>
            <w:r>
              <w:rPr>
                <w:rFonts w:ascii="Arial" w:hAnsi="Arial" w:cs="Arial"/>
                <w:b/>
                <w:bCs/>
                <w:sz w:val="24"/>
                <w:szCs w:val="24"/>
              </w:rPr>
              <w:t>structure</w:t>
            </w:r>
          </w:p>
        </w:tc>
        <w:tc>
          <w:tcPr>
            <w:tcW w:w="2252" w:type="dxa"/>
            <w:shd w:val="clear" w:color="auto" w:fill="DEEAF6" w:themeFill="accent1" w:themeFillTint="33"/>
            <w:vAlign w:val="center"/>
          </w:tcPr>
          <w:p w14:paraId="62060EE4" w14:textId="21666D89" w:rsidR="00E318D3" w:rsidRPr="00D651AA" w:rsidRDefault="008109DA" w:rsidP="002B6011">
            <w:pPr>
              <w:jc w:val="center"/>
              <w:rPr>
                <w:rFonts w:ascii="Arial" w:hAnsi="Arial" w:cs="Arial"/>
                <w:b/>
                <w:bCs/>
                <w:sz w:val="24"/>
                <w:szCs w:val="24"/>
              </w:rPr>
            </w:pPr>
            <w:r>
              <w:rPr>
                <w:rFonts w:ascii="Arial" w:hAnsi="Arial" w:cs="Arial"/>
                <w:b/>
                <w:bCs/>
                <w:sz w:val="24"/>
                <w:szCs w:val="24"/>
              </w:rPr>
              <w:t>compose</w:t>
            </w:r>
          </w:p>
        </w:tc>
        <w:tc>
          <w:tcPr>
            <w:tcW w:w="2253" w:type="dxa"/>
            <w:shd w:val="clear" w:color="auto" w:fill="DEEAF6" w:themeFill="accent1" w:themeFillTint="33"/>
            <w:vAlign w:val="center"/>
          </w:tcPr>
          <w:p w14:paraId="1D761C05" w14:textId="12349E4E" w:rsidR="00E318D3" w:rsidRPr="00D651AA" w:rsidRDefault="008109DA" w:rsidP="002B6011">
            <w:pPr>
              <w:jc w:val="center"/>
              <w:rPr>
                <w:rFonts w:ascii="Arial" w:hAnsi="Arial" w:cs="Arial"/>
                <w:b/>
                <w:bCs/>
                <w:sz w:val="24"/>
                <w:szCs w:val="24"/>
              </w:rPr>
            </w:pPr>
            <w:r>
              <w:rPr>
                <w:rFonts w:ascii="Arial" w:hAnsi="Arial" w:cs="Arial"/>
                <w:b/>
                <w:bCs/>
                <w:sz w:val="24"/>
                <w:szCs w:val="24"/>
              </w:rPr>
              <w:t>improvise</w:t>
            </w:r>
          </w:p>
        </w:tc>
        <w:tc>
          <w:tcPr>
            <w:tcW w:w="2253" w:type="dxa"/>
            <w:shd w:val="clear" w:color="auto" w:fill="DEEAF6" w:themeFill="accent1" w:themeFillTint="33"/>
            <w:vAlign w:val="center"/>
          </w:tcPr>
          <w:p w14:paraId="571DA177" w14:textId="63EDBE8B" w:rsidR="00E318D3" w:rsidRPr="00D651AA" w:rsidRDefault="008109DA" w:rsidP="002B6011">
            <w:pPr>
              <w:jc w:val="center"/>
              <w:rPr>
                <w:rFonts w:ascii="Arial" w:hAnsi="Arial" w:cs="Arial"/>
                <w:b/>
                <w:bCs/>
                <w:sz w:val="24"/>
                <w:szCs w:val="24"/>
              </w:rPr>
            </w:pPr>
            <w:r>
              <w:rPr>
                <w:rFonts w:ascii="Arial" w:hAnsi="Arial" w:cs="Arial"/>
                <w:b/>
                <w:bCs/>
                <w:sz w:val="24"/>
                <w:szCs w:val="24"/>
              </w:rPr>
              <w:t>hook</w:t>
            </w:r>
          </w:p>
        </w:tc>
      </w:tr>
      <w:tr w:rsidR="00E318D3" w14:paraId="36754B0D" w14:textId="77777777" w:rsidTr="002B6011">
        <w:tc>
          <w:tcPr>
            <w:tcW w:w="2252" w:type="dxa"/>
            <w:shd w:val="clear" w:color="auto" w:fill="DEEAF6" w:themeFill="accent1" w:themeFillTint="33"/>
            <w:vAlign w:val="center"/>
          </w:tcPr>
          <w:p w14:paraId="689FFC96" w14:textId="3935168D" w:rsidR="00E318D3" w:rsidRPr="00D651AA" w:rsidRDefault="008109DA" w:rsidP="002B6011">
            <w:pPr>
              <w:jc w:val="center"/>
              <w:rPr>
                <w:rFonts w:ascii="Arial" w:hAnsi="Arial" w:cs="Arial"/>
                <w:b/>
                <w:bCs/>
                <w:sz w:val="24"/>
                <w:szCs w:val="24"/>
              </w:rPr>
            </w:pPr>
            <w:r>
              <w:rPr>
                <w:rFonts w:ascii="Arial" w:hAnsi="Arial" w:cs="Arial"/>
                <w:b/>
                <w:bCs/>
                <w:sz w:val="24"/>
                <w:szCs w:val="24"/>
              </w:rPr>
              <w:t>riff</w:t>
            </w:r>
          </w:p>
        </w:tc>
        <w:tc>
          <w:tcPr>
            <w:tcW w:w="2252" w:type="dxa"/>
            <w:shd w:val="clear" w:color="auto" w:fill="DEEAF6" w:themeFill="accent1" w:themeFillTint="33"/>
            <w:vAlign w:val="center"/>
          </w:tcPr>
          <w:p w14:paraId="5CAA05F2" w14:textId="07EC1277" w:rsidR="00E318D3" w:rsidRPr="00D651AA" w:rsidRDefault="008109DA" w:rsidP="002B6011">
            <w:pPr>
              <w:jc w:val="center"/>
              <w:rPr>
                <w:rFonts w:ascii="Arial" w:hAnsi="Arial" w:cs="Arial"/>
                <w:b/>
                <w:bCs/>
                <w:sz w:val="24"/>
                <w:szCs w:val="24"/>
              </w:rPr>
            </w:pPr>
            <w:r>
              <w:rPr>
                <w:rFonts w:ascii="Arial" w:hAnsi="Arial" w:cs="Arial"/>
                <w:b/>
                <w:bCs/>
                <w:sz w:val="24"/>
                <w:szCs w:val="24"/>
              </w:rPr>
              <w:t>solo</w:t>
            </w:r>
          </w:p>
        </w:tc>
        <w:tc>
          <w:tcPr>
            <w:tcW w:w="2253" w:type="dxa"/>
            <w:shd w:val="clear" w:color="auto" w:fill="DEEAF6" w:themeFill="accent1" w:themeFillTint="33"/>
            <w:vAlign w:val="center"/>
          </w:tcPr>
          <w:p w14:paraId="01B2EDA2" w14:textId="5C273487" w:rsidR="00E318D3" w:rsidRPr="00D651AA" w:rsidRDefault="008109DA" w:rsidP="002B6011">
            <w:pPr>
              <w:jc w:val="center"/>
              <w:rPr>
                <w:rFonts w:ascii="Arial" w:hAnsi="Arial" w:cs="Arial"/>
                <w:b/>
                <w:bCs/>
                <w:sz w:val="24"/>
                <w:szCs w:val="24"/>
              </w:rPr>
            </w:pPr>
            <w:r>
              <w:rPr>
                <w:rFonts w:ascii="Arial" w:hAnsi="Arial" w:cs="Arial"/>
                <w:b/>
                <w:bCs/>
                <w:sz w:val="24"/>
                <w:szCs w:val="24"/>
              </w:rPr>
              <w:t>pentatonic</w:t>
            </w:r>
          </w:p>
        </w:tc>
        <w:tc>
          <w:tcPr>
            <w:tcW w:w="2253" w:type="dxa"/>
            <w:shd w:val="clear" w:color="auto" w:fill="DEEAF6" w:themeFill="accent1" w:themeFillTint="33"/>
            <w:vAlign w:val="center"/>
          </w:tcPr>
          <w:p w14:paraId="485315BA" w14:textId="7241F812" w:rsidR="00E318D3" w:rsidRPr="00D651AA" w:rsidRDefault="008109DA" w:rsidP="002B6011">
            <w:pPr>
              <w:jc w:val="center"/>
              <w:rPr>
                <w:rFonts w:ascii="Arial" w:hAnsi="Arial" w:cs="Arial"/>
                <w:b/>
                <w:bCs/>
                <w:sz w:val="24"/>
                <w:szCs w:val="24"/>
              </w:rPr>
            </w:pPr>
            <w:r>
              <w:rPr>
                <w:rFonts w:ascii="Arial" w:hAnsi="Arial" w:cs="Arial"/>
                <w:b/>
                <w:bCs/>
                <w:sz w:val="24"/>
                <w:szCs w:val="24"/>
              </w:rPr>
              <w:t>scale</w:t>
            </w:r>
          </w:p>
        </w:tc>
      </w:tr>
      <w:tr w:rsidR="008109DA" w14:paraId="3376B73C" w14:textId="77777777" w:rsidTr="002B6011">
        <w:tc>
          <w:tcPr>
            <w:tcW w:w="2252" w:type="dxa"/>
            <w:shd w:val="clear" w:color="auto" w:fill="DEEAF6" w:themeFill="accent1" w:themeFillTint="33"/>
            <w:vAlign w:val="center"/>
          </w:tcPr>
          <w:p w14:paraId="17D23352" w14:textId="38927F21" w:rsidR="008109DA" w:rsidRDefault="008109DA" w:rsidP="002B6011">
            <w:pPr>
              <w:jc w:val="center"/>
              <w:rPr>
                <w:rFonts w:ascii="Arial" w:hAnsi="Arial" w:cs="Arial"/>
                <w:b/>
                <w:bCs/>
                <w:sz w:val="24"/>
                <w:szCs w:val="24"/>
              </w:rPr>
            </w:pPr>
            <w:r>
              <w:rPr>
                <w:rFonts w:ascii="Arial" w:hAnsi="Arial" w:cs="Arial"/>
                <w:b/>
                <w:bCs/>
                <w:sz w:val="24"/>
                <w:szCs w:val="24"/>
              </w:rPr>
              <w:t>unison</w:t>
            </w:r>
          </w:p>
        </w:tc>
        <w:tc>
          <w:tcPr>
            <w:tcW w:w="2252" w:type="dxa"/>
            <w:shd w:val="clear" w:color="auto" w:fill="DEEAF6" w:themeFill="accent1" w:themeFillTint="33"/>
            <w:vAlign w:val="center"/>
          </w:tcPr>
          <w:p w14:paraId="76079E56" w14:textId="798683DF" w:rsidR="008109DA" w:rsidRDefault="008109DA" w:rsidP="002B6011">
            <w:pPr>
              <w:jc w:val="center"/>
              <w:rPr>
                <w:rFonts w:ascii="Arial" w:hAnsi="Arial" w:cs="Arial"/>
                <w:b/>
                <w:bCs/>
                <w:sz w:val="24"/>
                <w:szCs w:val="24"/>
              </w:rPr>
            </w:pPr>
            <w:r>
              <w:rPr>
                <w:rFonts w:ascii="Arial" w:hAnsi="Arial" w:cs="Arial"/>
                <w:b/>
                <w:bCs/>
                <w:sz w:val="24"/>
                <w:szCs w:val="24"/>
              </w:rPr>
              <w:t>patterns</w:t>
            </w:r>
          </w:p>
        </w:tc>
        <w:tc>
          <w:tcPr>
            <w:tcW w:w="2253" w:type="dxa"/>
            <w:shd w:val="clear" w:color="auto" w:fill="DEEAF6" w:themeFill="accent1" w:themeFillTint="33"/>
            <w:vAlign w:val="center"/>
          </w:tcPr>
          <w:p w14:paraId="1D52495F" w14:textId="680ED719" w:rsidR="008109DA" w:rsidRDefault="008109DA" w:rsidP="002B6011">
            <w:pPr>
              <w:jc w:val="center"/>
              <w:rPr>
                <w:rFonts w:ascii="Arial" w:hAnsi="Arial" w:cs="Arial"/>
                <w:b/>
                <w:bCs/>
                <w:sz w:val="24"/>
                <w:szCs w:val="24"/>
              </w:rPr>
            </w:pPr>
            <w:r>
              <w:rPr>
                <w:rFonts w:ascii="Arial" w:hAnsi="Arial" w:cs="Arial"/>
                <w:b/>
                <w:bCs/>
                <w:sz w:val="24"/>
                <w:szCs w:val="24"/>
              </w:rPr>
              <w:t>style</w:t>
            </w:r>
          </w:p>
        </w:tc>
        <w:tc>
          <w:tcPr>
            <w:tcW w:w="2253" w:type="dxa"/>
            <w:shd w:val="clear" w:color="auto" w:fill="DEEAF6" w:themeFill="accent1" w:themeFillTint="33"/>
            <w:vAlign w:val="center"/>
          </w:tcPr>
          <w:p w14:paraId="78D58C5D" w14:textId="55CC20D0" w:rsidR="008109DA" w:rsidRDefault="008109DA" w:rsidP="002B6011">
            <w:pPr>
              <w:jc w:val="center"/>
              <w:rPr>
                <w:rFonts w:ascii="Arial" w:hAnsi="Arial" w:cs="Arial"/>
                <w:b/>
                <w:bCs/>
                <w:sz w:val="24"/>
                <w:szCs w:val="24"/>
              </w:rPr>
            </w:pPr>
            <w:r>
              <w:rPr>
                <w:rFonts w:ascii="Arial" w:hAnsi="Arial" w:cs="Arial"/>
                <w:b/>
                <w:bCs/>
                <w:sz w:val="24"/>
                <w:szCs w:val="24"/>
              </w:rPr>
              <w:t>rapping</w:t>
            </w:r>
          </w:p>
        </w:tc>
      </w:tr>
      <w:tr w:rsidR="008109DA" w14:paraId="6D94BAF6" w14:textId="77777777" w:rsidTr="002B6011">
        <w:tc>
          <w:tcPr>
            <w:tcW w:w="2252" w:type="dxa"/>
            <w:shd w:val="clear" w:color="auto" w:fill="DEEAF6" w:themeFill="accent1" w:themeFillTint="33"/>
            <w:vAlign w:val="center"/>
          </w:tcPr>
          <w:p w14:paraId="778F695A" w14:textId="20DF88F7" w:rsidR="008109DA" w:rsidRDefault="008109DA" w:rsidP="002B6011">
            <w:pPr>
              <w:jc w:val="center"/>
              <w:rPr>
                <w:rFonts w:ascii="Arial" w:hAnsi="Arial" w:cs="Arial"/>
                <w:b/>
                <w:bCs/>
                <w:sz w:val="24"/>
                <w:szCs w:val="24"/>
              </w:rPr>
            </w:pPr>
            <w:r>
              <w:rPr>
                <w:rFonts w:ascii="Arial" w:hAnsi="Arial" w:cs="Arial"/>
                <w:b/>
                <w:bCs/>
                <w:sz w:val="24"/>
                <w:szCs w:val="24"/>
              </w:rPr>
              <w:t>choreography</w:t>
            </w:r>
          </w:p>
        </w:tc>
        <w:tc>
          <w:tcPr>
            <w:tcW w:w="2252" w:type="dxa"/>
            <w:shd w:val="clear" w:color="auto" w:fill="DEEAF6" w:themeFill="accent1" w:themeFillTint="33"/>
            <w:vAlign w:val="center"/>
          </w:tcPr>
          <w:p w14:paraId="53C9AC3D" w14:textId="6E1D9588" w:rsidR="008109DA" w:rsidRDefault="008109DA" w:rsidP="002B6011">
            <w:pPr>
              <w:jc w:val="center"/>
              <w:rPr>
                <w:rFonts w:ascii="Arial" w:hAnsi="Arial" w:cs="Arial"/>
                <w:b/>
                <w:bCs/>
                <w:sz w:val="24"/>
                <w:szCs w:val="24"/>
              </w:rPr>
            </w:pPr>
            <w:r>
              <w:rPr>
                <w:rFonts w:ascii="Arial" w:hAnsi="Arial" w:cs="Arial"/>
                <w:b/>
                <w:bCs/>
                <w:sz w:val="24"/>
                <w:szCs w:val="24"/>
              </w:rPr>
              <w:t>lyrics</w:t>
            </w:r>
          </w:p>
        </w:tc>
        <w:tc>
          <w:tcPr>
            <w:tcW w:w="2253" w:type="dxa"/>
            <w:shd w:val="clear" w:color="auto" w:fill="DEEAF6" w:themeFill="accent1" w:themeFillTint="33"/>
            <w:vAlign w:val="center"/>
          </w:tcPr>
          <w:p w14:paraId="7AE17474" w14:textId="6686DA69" w:rsidR="008109DA" w:rsidRDefault="008109DA" w:rsidP="002B6011">
            <w:pPr>
              <w:jc w:val="center"/>
              <w:rPr>
                <w:rFonts w:ascii="Arial" w:hAnsi="Arial" w:cs="Arial"/>
                <w:b/>
                <w:bCs/>
                <w:sz w:val="24"/>
                <w:szCs w:val="24"/>
              </w:rPr>
            </w:pPr>
            <w:r>
              <w:rPr>
                <w:rFonts w:ascii="Arial" w:hAnsi="Arial" w:cs="Arial"/>
                <w:b/>
                <w:bCs/>
                <w:sz w:val="24"/>
                <w:szCs w:val="24"/>
              </w:rPr>
              <w:t>digital/electronic</w:t>
            </w:r>
          </w:p>
        </w:tc>
        <w:tc>
          <w:tcPr>
            <w:tcW w:w="2253" w:type="dxa"/>
            <w:shd w:val="clear" w:color="auto" w:fill="DEEAF6" w:themeFill="accent1" w:themeFillTint="33"/>
            <w:vAlign w:val="center"/>
          </w:tcPr>
          <w:p w14:paraId="363D6D3E" w14:textId="2F7E5028" w:rsidR="008109DA" w:rsidRDefault="008109DA" w:rsidP="002B6011">
            <w:pPr>
              <w:jc w:val="center"/>
              <w:rPr>
                <w:rFonts w:ascii="Arial" w:hAnsi="Arial" w:cs="Arial"/>
                <w:b/>
                <w:bCs/>
                <w:sz w:val="24"/>
                <w:szCs w:val="24"/>
              </w:rPr>
            </w:pPr>
            <w:r>
              <w:rPr>
                <w:rFonts w:ascii="Arial" w:hAnsi="Arial" w:cs="Arial"/>
                <w:b/>
                <w:bCs/>
                <w:sz w:val="24"/>
                <w:szCs w:val="24"/>
              </w:rPr>
              <w:t>turntables</w:t>
            </w:r>
          </w:p>
        </w:tc>
      </w:tr>
      <w:tr w:rsidR="008109DA" w14:paraId="08E96B4C" w14:textId="77777777" w:rsidTr="002B6011">
        <w:tc>
          <w:tcPr>
            <w:tcW w:w="2252" w:type="dxa"/>
            <w:shd w:val="clear" w:color="auto" w:fill="DEEAF6" w:themeFill="accent1" w:themeFillTint="33"/>
            <w:vAlign w:val="center"/>
          </w:tcPr>
          <w:p w14:paraId="7B9575AC" w14:textId="08DFB223" w:rsidR="008109DA" w:rsidRDefault="008109DA" w:rsidP="002B6011">
            <w:pPr>
              <w:jc w:val="center"/>
              <w:rPr>
                <w:rFonts w:ascii="Arial" w:hAnsi="Arial" w:cs="Arial"/>
                <w:b/>
                <w:bCs/>
                <w:sz w:val="24"/>
                <w:szCs w:val="24"/>
              </w:rPr>
            </w:pPr>
            <w:r>
              <w:rPr>
                <w:rFonts w:ascii="Arial" w:hAnsi="Arial" w:cs="Arial"/>
                <w:b/>
                <w:bCs/>
                <w:sz w:val="24"/>
                <w:szCs w:val="24"/>
              </w:rPr>
              <w:t>synthesizers</w:t>
            </w:r>
          </w:p>
        </w:tc>
        <w:tc>
          <w:tcPr>
            <w:tcW w:w="2252" w:type="dxa"/>
            <w:shd w:val="clear" w:color="auto" w:fill="DEEAF6" w:themeFill="accent1" w:themeFillTint="33"/>
            <w:vAlign w:val="center"/>
          </w:tcPr>
          <w:p w14:paraId="2FD049B6" w14:textId="7805A7BA" w:rsidR="008109DA" w:rsidRDefault="008109DA" w:rsidP="002B6011">
            <w:pPr>
              <w:jc w:val="center"/>
              <w:rPr>
                <w:rFonts w:ascii="Arial" w:hAnsi="Arial" w:cs="Arial"/>
                <w:b/>
                <w:bCs/>
                <w:sz w:val="24"/>
                <w:szCs w:val="24"/>
              </w:rPr>
            </w:pPr>
            <w:r>
              <w:rPr>
                <w:rFonts w:ascii="Arial" w:hAnsi="Arial" w:cs="Arial"/>
                <w:b/>
                <w:bCs/>
                <w:sz w:val="24"/>
                <w:szCs w:val="24"/>
              </w:rPr>
              <w:t>percussion</w:t>
            </w:r>
          </w:p>
        </w:tc>
        <w:tc>
          <w:tcPr>
            <w:tcW w:w="2253" w:type="dxa"/>
            <w:shd w:val="clear" w:color="auto" w:fill="DEEAF6" w:themeFill="accent1" w:themeFillTint="33"/>
            <w:vAlign w:val="center"/>
          </w:tcPr>
          <w:p w14:paraId="64A89944" w14:textId="1341A9CF" w:rsidR="008109DA" w:rsidRDefault="008109DA" w:rsidP="002B6011">
            <w:pPr>
              <w:jc w:val="center"/>
              <w:rPr>
                <w:rFonts w:ascii="Arial" w:hAnsi="Arial" w:cs="Arial"/>
                <w:b/>
                <w:bCs/>
                <w:sz w:val="24"/>
                <w:szCs w:val="24"/>
              </w:rPr>
            </w:pPr>
            <w:r>
              <w:rPr>
                <w:rFonts w:ascii="Arial" w:hAnsi="Arial" w:cs="Arial"/>
                <w:b/>
                <w:bCs/>
                <w:sz w:val="24"/>
                <w:szCs w:val="24"/>
              </w:rPr>
              <w:t>notation</w:t>
            </w:r>
          </w:p>
        </w:tc>
        <w:tc>
          <w:tcPr>
            <w:tcW w:w="2253" w:type="dxa"/>
            <w:shd w:val="clear" w:color="auto" w:fill="DEEAF6" w:themeFill="accent1" w:themeFillTint="33"/>
            <w:vAlign w:val="center"/>
          </w:tcPr>
          <w:p w14:paraId="330CB0DA" w14:textId="445407C4" w:rsidR="008109DA" w:rsidRDefault="008109DA" w:rsidP="002B6011">
            <w:pPr>
              <w:jc w:val="center"/>
              <w:rPr>
                <w:rFonts w:ascii="Arial" w:hAnsi="Arial" w:cs="Arial"/>
                <w:b/>
                <w:bCs/>
                <w:sz w:val="24"/>
                <w:szCs w:val="24"/>
              </w:rPr>
            </w:pPr>
            <w:r>
              <w:rPr>
                <w:rFonts w:ascii="Arial" w:hAnsi="Arial" w:cs="Arial"/>
                <w:b/>
                <w:bCs/>
                <w:sz w:val="24"/>
                <w:szCs w:val="24"/>
              </w:rPr>
              <w:t>vocal</w:t>
            </w:r>
          </w:p>
        </w:tc>
      </w:tr>
      <w:tr w:rsidR="008109DA" w14:paraId="1B5B3119" w14:textId="77777777" w:rsidTr="002B6011">
        <w:tc>
          <w:tcPr>
            <w:tcW w:w="2252" w:type="dxa"/>
            <w:shd w:val="clear" w:color="auto" w:fill="DEEAF6" w:themeFill="accent1" w:themeFillTint="33"/>
            <w:vAlign w:val="center"/>
          </w:tcPr>
          <w:p w14:paraId="3DC0736D" w14:textId="4D10AE6B" w:rsidR="008109DA" w:rsidRDefault="008109DA" w:rsidP="002B6011">
            <w:pPr>
              <w:jc w:val="center"/>
              <w:rPr>
                <w:rFonts w:ascii="Arial" w:hAnsi="Arial" w:cs="Arial"/>
                <w:b/>
                <w:bCs/>
                <w:sz w:val="24"/>
                <w:szCs w:val="24"/>
              </w:rPr>
            </w:pPr>
            <w:r>
              <w:rPr>
                <w:rFonts w:ascii="Arial" w:hAnsi="Arial" w:cs="Arial"/>
                <w:b/>
                <w:bCs/>
                <w:sz w:val="24"/>
                <w:szCs w:val="24"/>
              </w:rPr>
              <w:t>equality</w:t>
            </w:r>
          </w:p>
        </w:tc>
        <w:tc>
          <w:tcPr>
            <w:tcW w:w="2252" w:type="dxa"/>
            <w:shd w:val="clear" w:color="auto" w:fill="DEEAF6" w:themeFill="accent1" w:themeFillTint="33"/>
            <w:vAlign w:val="center"/>
          </w:tcPr>
          <w:p w14:paraId="1B19043A" w14:textId="77777777" w:rsidR="008109DA" w:rsidRDefault="008109DA" w:rsidP="002B6011">
            <w:pPr>
              <w:jc w:val="center"/>
              <w:rPr>
                <w:rFonts w:ascii="Arial" w:hAnsi="Arial" w:cs="Arial"/>
                <w:b/>
                <w:bCs/>
                <w:sz w:val="24"/>
                <w:szCs w:val="24"/>
              </w:rPr>
            </w:pPr>
          </w:p>
        </w:tc>
        <w:tc>
          <w:tcPr>
            <w:tcW w:w="2253" w:type="dxa"/>
            <w:shd w:val="clear" w:color="auto" w:fill="DEEAF6" w:themeFill="accent1" w:themeFillTint="33"/>
            <w:vAlign w:val="center"/>
          </w:tcPr>
          <w:p w14:paraId="29C3E091" w14:textId="77777777" w:rsidR="008109DA" w:rsidRDefault="008109DA" w:rsidP="002B6011">
            <w:pPr>
              <w:jc w:val="center"/>
              <w:rPr>
                <w:rFonts w:ascii="Arial" w:hAnsi="Arial" w:cs="Arial"/>
                <w:b/>
                <w:bCs/>
                <w:sz w:val="24"/>
                <w:szCs w:val="24"/>
              </w:rPr>
            </w:pPr>
          </w:p>
        </w:tc>
        <w:tc>
          <w:tcPr>
            <w:tcW w:w="2253" w:type="dxa"/>
            <w:shd w:val="clear" w:color="auto" w:fill="DEEAF6" w:themeFill="accent1" w:themeFillTint="33"/>
            <w:vAlign w:val="center"/>
          </w:tcPr>
          <w:p w14:paraId="5A8AD6B1" w14:textId="77777777" w:rsidR="008109DA" w:rsidRDefault="008109DA" w:rsidP="002B6011">
            <w:pPr>
              <w:jc w:val="center"/>
              <w:rPr>
                <w:rFonts w:ascii="Arial" w:hAnsi="Arial" w:cs="Arial"/>
                <w:b/>
                <w:bCs/>
                <w:sz w:val="24"/>
                <w:szCs w:val="24"/>
              </w:rPr>
            </w:pPr>
          </w:p>
        </w:tc>
      </w:tr>
    </w:tbl>
    <w:p w14:paraId="47FE2AA6" w14:textId="1794788C" w:rsidR="000B7EEE" w:rsidRPr="004D55CC" w:rsidRDefault="000B7EEE" w:rsidP="004D55CC">
      <w:pPr>
        <w:spacing w:after="0" w:line="240" w:lineRule="auto"/>
        <w:jc w:val="both"/>
        <w:rPr>
          <w:rFonts w:ascii="Arial" w:hAnsi="Arial" w:cs="Arial"/>
          <w:sz w:val="24"/>
          <w:szCs w:val="24"/>
        </w:rPr>
      </w:pPr>
    </w:p>
    <w:p w14:paraId="37D82915" w14:textId="41408E0D" w:rsidR="004401E0" w:rsidRPr="004D55CC" w:rsidRDefault="000B7EEE" w:rsidP="004D55CC">
      <w:pPr>
        <w:pStyle w:val="Heading3"/>
        <w:jc w:val="both"/>
        <w:rPr>
          <w:rFonts w:cs="Arial"/>
        </w:rPr>
      </w:pPr>
      <w:bookmarkStart w:id="86" w:name="_Toc183532082"/>
      <w:r w:rsidRPr="004D55CC">
        <w:rPr>
          <w:rFonts w:cs="Arial"/>
        </w:rPr>
        <w:t xml:space="preserve">A </w:t>
      </w:r>
      <w:r w:rsidR="004401E0" w:rsidRPr="004D55CC">
        <w:rPr>
          <w:rFonts w:cs="Arial"/>
        </w:rPr>
        <w:t>Year 4 International Speaker</w:t>
      </w:r>
      <w:r w:rsidR="0036140F" w:rsidRPr="004D55CC">
        <w:rPr>
          <w:rFonts w:cs="Arial"/>
        </w:rPr>
        <w:t xml:space="preserve"> at Dawpool</w:t>
      </w:r>
      <w:bookmarkEnd w:id="86"/>
    </w:p>
    <w:p w14:paraId="67124214" w14:textId="77777777" w:rsidR="000B7EEE" w:rsidRPr="004D55CC" w:rsidRDefault="000B7EEE" w:rsidP="004D55CC">
      <w:pPr>
        <w:jc w:val="both"/>
        <w:rPr>
          <w:rFonts w:ascii="Arial" w:hAnsi="Arial" w:cs="Arial"/>
          <w:sz w:val="24"/>
          <w:szCs w:val="24"/>
        </w:rPr>
      </w:pPr>
    </w:p>
    <w:p w14:paraId="7AACE271" w14:textId="77777777" w:rsidR="004401E0" w:rsidRPr="004D55CC" w:rsidRDefault="004401E0" w:rsidP="004D55CC">
      <w:pPr>
        <w:pStyle w:val="Heading4"/>
        <w:jc w:val="both"/>
        <w:rPr>
          <w:rFonts w:cs="Arial"/>
        </w:rPr>
      </w:pPr>
      <w:r w:rsidRPr="004D55CC">
        <w:rPr>
          <w:rFonts w:cs="Arial"/>
        </w:rPr>
        <w:t xml:space="preserve">Spoken language </w:t>
      </w:r>
    </w:p>
    <w:p w14:paraId="557804C2" w14:textId="77777777" w:rsidR="004401E0" w:rsidRPr="004D55CC" w:rsidRDefault="004401E0" w:rsidP="004D55CC">
      <w:pPr>
        <w:pStyle w:val="ListParagraph"/>
        <w:numPr>
          <w:ilvl w:val="0"/>
          <w:numId w:val="34"/>
        </w:numPr>
        <w:jc w:val="both"/>
        <w:rPr>
          <w:rFonts w:ascii="Arial" w:hAnsi="Arial" w:cs="Arial"/>
        </w:rPr>
      </w:pPr>
      <w:r w:rsidRPr="004D55CC">
        <w:rPr>
          <w:rFonts w:ascii="Arial" w:hAnsi="Arial" w:cs="Arial"/>
        </w:rPr>
        <w:t>I can name and describe people.</w:t>
      </w:r>
    </w:p>
    <w:p w14:paraId="785B5C1E" w14:textId="77777777" w:rsidR="004401E0" w:rsidRPr="004D55CC" w:rsidRDefault="004401E0" w:rsidP="004D55CC">
      <w:pPr>
        <w:pStyle w:val="ListParagraph"/>
        <w:numPr>
          <w:ilvl w:val="0"/>
          <w:numId w:val="34"/>
        </w:numPr>
        <w:jc w:val="both"/>
        <w:rPr>
          <w:rFonts w:ascii="Arial" w:hAnsi="Arial" w:cs="Arial"/>
        </w:rPr>
      </w:pPr>
      <w:r w:rsidRPr="004D55CC">
        <w:rPr>
          <w:rFonts w:ascii="Arial" w:hAnsi="Arial" w:cs="Arial"/>
        </w:rPr>
        <w:t>I can name and describe a place.</w:t>
      </w:r>
    </w:p>
    <w:p w14:paraId="63E9DC57" w14:textId="77777777" w:rsidR="004401E0" w:rsidRPr="004D55CC" w:rsidRDefault="004401E0" w:rsidP="004D55CC">
      <w:pPr>
        <w:pStyle w:val="ListParagraph"/>
        <w:numPr>
          <w:ilvl w:val="0"/>
          <w:numId w:val="34"/>
        </w:numPr>
        <w:jc w:val="both"/>
        <w:rPr>
          <w:rFonts w:ascii="Arial" w:hAnsi="Arial" w:cs="Arial"/>
        </w:rPr>
      </w:pPr>
      <w:r w:rsidRPr="004D55CC">
        <w:rPr>
          <w:rFonts w:ascii="Arial" w:hAnsi="Arial" w:cs="Arial"/>
        </w:rPr>
        <w:t>I can name and describe an object.</w:t>
      </w:r>
    </w:p>
    <w:p w14:paraId="1DB6CFBF" w14:textId="77777777" w:rsidR="004401E0" w:rsidRPr="004D55CC" w:rsidRDefault="004401E0" w:rsidP="004D55CC">
      <w:pPr>
        <w:pStyle w:val="ListParagraph"/>
        <w:numPr>
          <w:ilvl w:val="0"/>
          <w:numId w:val="34"/>
        </w:numPr>
        <w:jc w:val="both"/>
        <w:rPr>
          <w:rFonts w:ascii="Arial" w:hAnsi="Arial" w:cs="Arial"/>
        </w:rPr>
      </w:pPr>
      <w:r w:rsidRPr="004D55CC">
        <w:rPr>
          <w:rFonts w:ascii="Arial" w:hAnsi="Arial" w:cs="Arial"/>
        </w:rPr>
        <w:t>I can have a short conversation saying 3-4 things.</w:t>
      </w:r>
    </w:p>
    <w:p w14:paraId="094C9992" w14:textId="77777777" w:rsidR="004401E0" w:rsidRPr="004D55CC" w:rsidRDefault="004401E0" w:rsidP="004D55CC">
      <w:pPr>
        <w:pStyle w:val="ListParagraph"/>
        <w:numPr>
          <w:ilvl w:val="0"/>
          <w:numId w:val="34"/>
        </w:numPr>
        <w:jc w:val="both"/>
        <w:rPr>
          <w:rFonts w:ascii="Arial" w:hAnsi="Arial" w:cs="Arial"/>
        </w:rPr>
      </w:pPr>
      <w:r w:rsidRPr="004D55CC">
        <w:rPr>
          <w:rFonts w:ascii="Arial" w:hAnsi="Arial" w:cs="Arial"/>
        </w:rPr>
        <w:t>I can give a response using a short phrase.</w:t>
      </w:r>
    </w:p>
    <w:p w14:paraId="5AAC3EF1" w14:textId="77777777" w:rsidR="004401E0" w:rsidRPr="004D55CC" w:rsidRDefault="004401E0" w:rsidP="004D55CC">
      <w:pPr>
        <w:pStyle w:val="ListParagraph"/>
        <w:numPr>
          <w:ilvl w:val="0"/>
          <w:numId w:val="34"/>
        </w:numPr>
        <w:jc w:val="both"/>
        <w:rPr>
          <w:rFonts w:ascii="Arial" w:hAnsi="Arial" w:cs="Arial"/>
        </w:rPr>
      </w:pPr>
      <w:r w:rsidRPr="004D55CC">
        <w:rPr>
          <w:rFonts w:ascii="Arial" w:hAnsi="Arial" w:cs="Arial"/>
        </w:rPr>
        <w:t xml:space="preserve">I am starting to speak in sentences. </w:t>
      </w:r>
    </w:p>
    <w:p w14:paraId="162E3472" w14:textId="77777777" w:rsidR="000B7EEE" w:rsidRPr="004D55CC" w:rsidRDefault="000B7EEE" w:rsidP="004D55CC">
      <w:pPr>
        <w:jc w:val="both"/>
        <w:rPr>
          <w:rFonts w:ascii="Arial" w:hAnsi="Arial" w:cs="Arial"/>
          <w:sz w:val="24"/>
          <w:szCs w:val="24"/>
        </w:rPr>
      </w:pPr>
    </w:p>
    <w:p w14:paraId="1CF799A4" w14:textId="77777777" w:rsidR="004401E0" w:rsidRPr="004D55CC" w:rsidRDefault="004401E0" w:rsidP="004D55CC">
      <w:pPr>
        <w:pStyle w:val="Heading4"/>
        <w:jc w:val="both"/>
        <w:rPr>
          <w:rFonts w:cs="Arial"/>
        </w:rPr>
      </w:pPr>
      <w:r w:rsidRPr="004D55CC">
        <w:rPr>
          <w:rFonts w:cs="Arial"/>
        </w:rPr>
        <w:lastRenderedPageBreak/>
        <w:t xml:space="preserve">Reading </w:t>
      </w:r>
    </w:p>
    <w:p w14:paraId="61CDE63E" w14:textId="77777777" w:rsidR="004401E0" w:rsidRPr="004D55CC" w:rsidRDefault="004401E0" w:rsidP="004D55CC">
      <w:pPr>
        <w:pStyle w:val="ListParagraph"/>
        <w:numPr>
          <w:ilvl w:val="0"/>
          <w:numId w:val="35"/>
        </w:numPr>
        <w:jc w:val="both"/>
        <w:rPr>
          <w:rFonts w:ascii="Arial" w:hAnsi="Arial" w:cs="Arial"/>
        </w:rPr>
      </w:pPr>
      <w:r w:rsidRPr="004D55CC">
        <w:rPr>
          <w:rFonts w:ascii="Arial" w:hAnsi="Arial" w:cs="Arial"/>
        </w:rPr>
        <w:t xml:space="preserve">I can read and understand a short passage using familiar language. </w:t>
      </w:r>
    </w:p>
    <w:p w14:paraId="3306C52C" w14:textId="77777777" w:rsidR="004401E0" w:rsidRPr="004D55CC" w:rsidRDefault="004401E0" w:rsidP="004D55CC">
      <w:pPr>
        <w:pStyle w:val="ListParagraph"/>
        <w:numPr>
          <w:ilvl w:val="0"/>
          <w:numId w:val="35"/>
        </w:numPr>
        <w:jc w:val="both"/>
        <w:rPr>
          <w:rFonts w:ascii="Arial" w:hAnsi="Arial" w:cs="Arial"/>
        </w:rPr>
      </w:pPr>
      <w:r w:rsidRPr="004D55CC">
        <w:rPr>
          <w:rFonts w:ascii="Arial" w:hAnsi="Arial" w:cs="Arial"/>
        </w:rPr>
        <w:t xml:space="preserve">I can explain the main points in a short passage. </w:t>
      </w:r>
    </w:p>
    <w:p w14:paraId="25C6EB00" w14:textId="77777777" w:rsidR="004401E0" w:rsidRPr="004D55CC" w:rsidRDefault="004401E0" w:rsidP="004D55CC">
      <w:pPr>
        <w:pStyle w:val="ListParagraph"/>
        <w:numPr>
          <w:ilvl w:val="0"/>
          <w:numId w:val="35"/>
        </w:numPr>
        <w:jc w:val="both"/>
        <w:rPr>
          <w:rFonts w:ascii="Arial" w:hAnsi="Arial" w:cs="Arial"/>
        </w:rPr>
      </w:pPr>
      <w:r w:rsidRPr="004D55CC">
        <w:rPr>
          <w:rFonts w:ascii="Arial" w:hAnsi="Arial" w:cs="Arial"/>
        </w:rPr>
        <w:t xml:space="preserve">I can read a passage independently. </w:t>
      </w:r>
    </w:p>
    <w:p w14:paraId="5B321373" w14:textId="77777777" w:rsidR="004401E0" w:rsidRPr="004D55CC" w:rsidRDefault="004401E0" w:rsidP="004D55CC">
      <w:pPr>
        <w:pStyle w:val="ListParagraph"/>
        <w:numPr>
          <w:ilvl w:val="0"/>
          <w:numId w:val="35"/>
        </w:numPr>
        <w:jc w:val="both"/>
        <w:rPr>
          <w:rFonts w:ascii="Arial" w:hAnsi="Arial" w:cs="Arial"/>
        </w:rPr>
      </w:pPr>
      <w:r w:rsidRPr="004D55CC">
        <w:rPr>
          <w:rFonts w:ascii="Arial" w:hAnsi="Arial" w:cs="Arial"/>
        </w:rPr>
        <w:t>I can use a bilingual dictionary or glossary to look up new words.</w:t>
      </w:r>
    </w:p>
    <w:p w14:paraId="62317864" w14:textId="77777777" w:rsidR="000B7EEE" w:rsidRPr="004D55CC" w:rsidRDefault="000B7EEE" w:rsidP="004D55CC">
      <w:pPr>
        <w:jc w:val="both"/>
        <w:rPr>
          <w:rFonts w:ascii="Arial" w:hAnsi="Arial" w:cs="Arial"/>
          <w:sz w:val="24"/>
          <w:szCs w:val="24"/>
        </w:rPr>
      </w:pPr>
    </w:p>
    <w:p w14:paraId="2B210250" w14:textId="77777777" w:rsidR="004401E0" w:rsidRPr="004D55CC" w:rsidRDefault="004401E0" w:rsidP="004D55CC">
      <w:pPr>
        <w:pStyle w:val="Heading4"/>
        <w:jc w:val="both"/>
        <w:rPr>
          <w:rFonts w:cs="Arial"/>
        </w:rPr>
      </w:pPr>
      <w:r w:rsidRPr="004D55CC">
        <w:rPr>
          <w:rFonts w:cs="Arial"/>
        </w:rPr>
        <w:t>Writing</w:t>
      </w:r>
    </w:p>
    <w:p w14:paraId="2C62813E" w14:textId="77777777" w:rsidR="004401E0" w:rsidRPr="004D55CC" w:rsidRDefault="004401E0" w:rsidP="004D55CC">
      <w:pPr>
        <w:pStyle w:val="ListParagraph"/>
        <w:numPr>
          <w:ilvl w:val="0"/>
          <w:numId w:val="36"/>
        </w:numPr>
        <w:jc w:val="both"/>
        <w:rPr>
          <w:rFonts w:ascii="Arial" w:hAnsi="Arial" w:cs="Arial"/>
        </w:rPr>
      </w:pPr>
      <w:r w:rsidRPr="004D55CC">
        <w:rPr>
          <w:rFonts w:ascii="Arial" w:hAnsi="Arial" w:cs="Arial"/>
        </w:rPr>
        <w:t>I can write phrases from memory.</w:t>
      </w:r>
    </w:p>
    <w:p w14:paraId="5A04FA9E" w14:textId="77777777" w:rsidR="004401E0" w:rsidRPr="004D55CC" w:rsidRDefault="004401E0" w:rsidP="004D55CC">
      <w:pPr>
        <w:pStyle w:val="ListParagraph"/>
        <w:numPr>
          <w:ilvl w:val="0"/>
          <w:numId w:val="36"/>
        </w:numPr>
        <w:jc w:val="both"/>
        <w:rPr>
          <w:rFonts w:ascii="Arial" w:hAnsi="Arial" w:cs="Arial"/>
        </w:rPr>
      </w:pPr>
      <w:r w:rsidRPr="004D55CC">
        <w:rPr>
          <w:rFonts w:ascii="Arial" w:hAnsi="Arial" w:cs="Arial"/>
        </w:rPr>
        <w:t>I can write 2-3 short sentences on a familiar topic.</w:t>
      </w:r>
    </w:p>
    <w:p w14:paraId="0B14483E" w14:textId="3AB446AF" w:rsidR="00E354BA" w:rsidRDefault="004401E0" w:rsidP="004D55CC">
      <w:pPr>
        <w:pStyle w:val="ListParagraph"/>
        <w:numPr>
          <w:ilvl w:val="0"/>
          <w:numId w:val="36"/>
        </w:numPr>
        <w:jc w:val="both"/>
        <w:rPr>
          <w:rFonts w:ascii="Arial" w:hAnsi="Arial" w:cs="Arial"/>
        </w:rPr>
      </w:pPr>
      <w:r w:rsidRPr="004D55CC">
        <w:rPr>
          <w:rFonts w:ascii="Arial" w:hAnsi="Arial" w:cs="Arial"/>
        </w:rPr>
        <w:t xml:space="preserve">I can say what I like/dislike about a familiar topic. </w:t>
      </w:r>
    </w:p>
    <w:p w14:paraId="31086DC9" w14:textId="6E455F67" w:rsidR="00E318D3" w:rsidRDefault="00E318D3" w:rsidP="00E318D3">
      <w:pPr>
        <w:jc w:val="both"/>
        <w:rPr>
          <w:rFonts w:ascii="Arial" w:hAnsi="Arial" w:cs="Arial"/>
        </w:rPr>
      </w:pPr>
    </w:p>
    <w:p w14:paraId="5A28C886" w14:textId="56BFEFE3" w:rsidR="00E318D3" w:rsidRPr="00D651AA" w:rsidRDefault="00E318D3" w:rsidP="00E318D3">
      <w:pPr>
        <w:pStyle w:val="Heading3"/>
      </w:pPr>
      <w:bookmarkStart w:id="87" w:name="_Toc183532083"/>
      <w:r w:rsidRPr="00D651AA">
        <w:t xml:space="preserve">Year </w:t>
      </w:r>
      <w:r>
        <w:t>4</w:t>
      </w:r>
      <w:r w:rsidRPr="00D651AA">
        <w:t xml:space="preserve"> </w:t>
      </w:r>
      <w:r w:rsidR="000100AC">
        <w:t>French</w:t>
      </w:r>
      <w:r w:rsidRPr="00D651AA">
        <w:t xml:space="preserve"> Vocabulary</w:t>
      </w:r>
      <w:r>
        <w:t xml:space="preserve"> (Topic Headings)</w:t>
      </w:r>
      <w:bookmarkEnd w:id="87"/>
    </w:p>
    <w:p w14:paraId="69A1A4C1" w14:textId="77777777" w:rsidR="00E318D3" w:rsidRDefault="00E318D3" w:rsidP="00E318D3"/>
    <w:tbl>
      <w:tblPr>
        <w:tblStyle w:val="TableGrid"/>
        <w:tblW w:w="0" w:type="auto"/>
        <w:jc w:val="center"/>
        <w:tblLook w:val="04A0" w:firstRow="1" w:lastRow="0" w:firstColumn="1" w:lastColumn="0" w:noHBand="0" w:noVBand="1"/>
      </w:tblPr>
      <w:tblGrid>
        <w:gridCol w:w="2252"/>
        <w:gridCol w:w="2252"/>
        <w:gridCol w:w="2253"/>
        <w:gridCol w:w="2253"/>
      </w:tblGrid>
      <w:tr w:rsidR="00E318D3" w14:paraId="10100C40" w14:textId="77777777" w:rsidTr="00397D0A">
        <w:trPr>
          <w:jc w:val="center"/>
        </w:trPr>
        <w:tc>
          <w:tcPr>
            <w:tcW w:w="2252" w:type="dxa"/>
            <w:shd w:val="clear" w:color="auto" w:fill="DEEAF6" w:themeFill="accent1" w:themeFillTint="33"/>
            <w:vAlign w:val="center"/>
          </w:tcPr>
          <w:p w14:paraId="793A656A" w14:textId="5120679F" w:rsidR="00E318D3" w:rsidRPr="00D651AA" w:rsidRDefault="008109DA" w:rsidP="002B6011">
            <w:pPr>
              <w:jc w:val="center"/>
              <w:rPr>
                <w:rFonts w:ascii="Arial" w:hAnsi="Arial" w:cs="Arial"/>
                <w:b/>
                <w:bCs/>
                <w:sz w:val="24"/>
                <w:szCs w:val="24"/>
              </w:rPr>
            </w:pPr>
            <w:r>
              <w:rPr>
                <w:rFonts w:ascii="Arial" w:hAnsi="Arial" w:cs="Arial"/>
                <w:b/>
                <w:bCs/>
                <w:sz w:val="24"/>
                <w:szCs w:val="24"/>
              </w:rPr>
              <w:t>On the way to school</w:t>
            </w:r>
          </w:p>
        </w:tc>
        <w:tc>
          <w:tcPr>
            <w:tcW w:w="2252" w:type="dxa"/>
            <w:shd w:val="clear" w:color="auto" w:fill="DEEAF6" w:themeFill="accent1" w:themeFillTint="33"/>
            <w:vAlign w:val="center"/>
          </w:tcPr>
          <w:p w14:paraId="50518386" w14:textId="02ED5714" w:rsidR="00E318D3" w:rsidRPr="00D651AA" w:rsidRDefault="008109DA" w:rsidP="002B6011">
            <w:pPr>
              <w:jc w:val="center"/>
              <w:rPr>
                <w:rFonts w:ascii="Arial" w:hAnsi="Arial" w:cs="Arial"/>
                <w:b/>
                <w:bCs/>
                <w:sz w:val="24"/>
                <w:szCs w:val="24"/>
              </w:rPr>
            </w:pPr>
            <w:r>
              <w:rPr>
                <w:rFonts w:ascii="Arial" w:hAnsi="Arial" w:cs="Arial"/>
                <w:b/>
                <w:bCs/>
                <w:sz w:val="24"/>
                <w:szCs w:val="24"/>
              </w:rPr>
              <w:t>Where in the world is French spoken</w:t>
            </w:r>
          </w:p>
        </w:tc>
        <w:tc>
          <w:tcPr>
            <w:tcW w:w="2253" w:type="dxa"/>
            <w:shd w:val="clear" w:color="auto" w:fill="DEEAF6" w:themeFill="accent1" w:themeFillTint="33"/>
            <w:vAlign w:val="center"/>
          </w:tcPr>
          <w:p w14:paraId="622F9ACC" w14:textId="62C2A2B4" w:rsidR="00E318D3" w:rsidRPr="00D651AA" w:rsidRDefault="008109DA" w:rsidP="002B6011">
            <w:pPr>
              <w:jc w:val="center"/>
              <w:rPr>
                <w:rFonts w:ascii="Arial" w:hAnsi="Arial" w:cs="Arial"/>
                <w:b/>
                <w:bCs/>
                <w:sz w:val="24"/>
                <w:szCs w:val="24"/>
              </w:rPr>
            </w:pPr>
            <w:r>
              <w:rPr>
                <w:rFonts w:ascii="Arial" w:hAnsi="Arial" w:cs="Arial"/>
                <w:b/>
                <w:bCs/>
                <w:sz w:val="24"/>
                <w:szCs w:val="24"/>
              </w:rPr>
              <w:t>On our travels</w:t>
            </w:r>
          </w:p>
        </w:tc>
        <w:tc>
          <w:tcPr>
            <w:tcW w:w="2253" w:type="dxa"/>
            <w:shd w:val="clear" w:color="auto" w:fill="DEEAF6" w:themeFill="accent1" w:themeFillTint="33"/>
            <w:vAlign w:val="center"/>
          </w:tcPr>
          <w:p w14:paraId="57526C42" w14:textId="3367425D" w:rsidR="00E318D3" w:rsidRPr="00D651AA" w:rsidRDefault="008109DA" w:rsidP="002B6011">
            <w:pPr>
              <w:jc w:val="center"/>
              <w:rPr>
                <w:rFonts w:ascii="Arial" w:hAnsi="Arial" w:cs="Arial"/>
                <w:b/>
                <w:bCs/>
                <w:sz w:val="24"/>
                <w:szCs w:val="24"/>
              </w:rPr>
            </w:pPr>
            <w:r>
              <w:rPr>
                <w:rFonts w:ascii="Arial" w:hAnsi="Arial" w:cs="Arial"/>
                <w:b/>
                <w:bCs/>
                <w:sz w:val="24"/>
                <w:szCs w:val="24"/>
              </w:rPr>
              <w:t>weather</w:t>
            </w:r>
          </w:p>
        </w:tc>
      </w:tr>
      <w:tr w:rsidR="00E318D3" w14:paraId="66EE027A" w14:textId="77777777" w:rsidTr="00397D0A">
        <w:trPr>
          <w:jc w:val="center"/>
        </w:trPr>
        <w:tc>
          <w:tcPr>
            <w:tcW w:w="2252" w:type="dxa"/>
            <w:shd w:val="clear" w:color="auto" w:fill="DEEAF6" w:themeFill="accent1" w:themeFillTint="33"/>
            <w:vAlign w:val="center"/>
          </w:tcPr>
          <w:p w14:paraId="52B2B8C8" w14:textId="15F9C13E" w:rsidR="00E318D3" w:rsidRPr="00D651AA" w:rsidRDefault="008109DA" w:rsidP="002B6011">
            <w:pPr>
              <w:jc w:val="center"/>
              <w:rPr>
                <w:rFonts w:ascii="Arial" w:hAnsi="Arial" w:cs="Arial"/>
                <w:b/>
                <w:bCs/>
                <w:sz w:val="24"/>
                <w:szCs w:val="24"/>
              </w:rPr>
            </w:pPr>
            <w:r>
              <w:rPr>
                <w:rFonts w:ascii="Arial" w:hAnsi="Arial" w:cs="Arial"/>
                <w:b/>
                <w:bCs/>
                <w:sz w:val="24"/>
                <w:szCs w:val="24"/>
              </w:rPr>
              <w:t>Numbers 21-30</w:t>
            </w:r>
          </w:p>
        </w:tc>
        <w:tc>
          <w:tcPr>
            <w:tcW w:w="2252" w:type="dxa"/>
            <w:shd w:val="clear" w:color="auto" w:fill="DEEAF6" w:themeFill="accent1" w:themeFillTint="33"/>
            <w:vAlign w:val="center"/>
          </w:tcPr>
          <w:p w14:paraId="2D67C013" w14:textId="3D3A6BE5" w:rsidR="00E318D3" w:rsidRPr="00D651AA" w:rsidRDefault="008109DA" w:rsidP="002B6011">
            <w:pPr>
              <w:jc w:val="center"/>
              <w:rPr>
                <w:rFonts w:ascii="Arial" w:hAnsi="Arial" w:cs="Arial"/>
                <w:b/>
                <w:bCs/>
                <w:sz w:val="24"/>
                <w:szCs w:val="24"/>
              </w:rPr>
            </w:pPr>
            <w:r>
              <w:rPr>
                <w:rFonts w:ascii="Arial" w:hAnsi="Arial" w:cs="Arial"/>
                <w:b/>
                <w:bCs/>
                <w:sz w:val="24"/>
                <w:szCs w:val="24"/>
              </w:rPr>
              <w:t>Dates</w:t>
            </w:r>
          </w:p>
        </w:tc>
        <w:tc>
          <w:tcPr>
            <w:tcW w:w="2253" w:type="dxa"/>
            <w:shd w:val="clear" w:color="auto" w:fill="DEEAF6" w:themeFill="accent1" w:themeFillTint="33"/>
            <w:vAlign w:val="center"/>
          </w:tcPr>
          <w:p w14:paraId="00407691" w14:textId="16331432" w:rsidR="00E318D3" w:rsidRPr="00D651AA" w:rsidRDefault="008109DA" w:rsidP="002B6011">
            <w:pPr>
              <w:jc w:val="center"/>
              <w:rPr>
                <w:rFonts w:ascii="Arial" w:hAnsi="Arial" w:cs="Arial"/>
                <w:b/>
                <w:bCs/>
                <w:sz w:val="24"/>
                <w:szCs w:val="24"/>
              </w:rPr>
            </w:pPr>
            <w:r>
              <w:rPr>
                <w:rFonts w:ascii="Arial" w:hAnsi="Arial" w:cs="Arial"/>
                <w:b/>
                <w:bCs/>
                <w:sz w:val="24"/>
                <w:szCs w:val="24"/>
              </w:rPr>
              <w:t>Likes and Dislikes</w:t>
            </w:r>
          </w:p>
        </w:tc>
        <w:tc>
          <w:tcPr>
            <w:tcW w:w="2253" w:type="dxa"/>
            <w:shd w:val="clear" w:color="auto" w:fill="DEEAF6" w:themeFill="accent1" w:themeFillTint="33"/>
            <w:vAlign w:val="center"/>
          </w:tcPr>
          <w:p w14:paraId="44114E1A" w14:textId="11F07EA9" w:rsidR="00E318D3" w:rsidRPr="00D651AA" w:rsidRDefault="008109DA" w:rsidP="002B6011">
            <w:pPr>
              <w:jc w:val="center"/>
              <w:rPr>
                <w:rFonts w:ascii="Arial" w:hAnsi="Arial" w:cs="Arial"/>
                <w:b/>
                <w:bCs/>
                <w:sz w:val="24"/>
                <w:szCs w:val="24"/>
              </w:rPr>
            </w:pPr>
            <w:r>
              <w:rPr>
                <w:rFonts w:ascii="Arial" w:hAnsi="Arial" w:cs="Arial"/>
                <w:b/>
                <w:bCs/>
                <w:sz w:val="24"/>
                <w:szCs w:val="24"/>
              </w:rPr>
              <w:t>Healthy Eating</w:t>
            </w:r>
          </w:p>
        </w:tc>
      </w:tr>
      <w:tr w:rsidR="00E318D3" w14:paraId="7C6332EA" w14:textId="77777777" w:rsidTr="00397D0A">
        <w:trPr>
          <w:jc w:val="center"/>
        </w:trPr>
        <w:tc>
          <w:tcPr>
            <w:tcW w:w="2252" w:type="dxa"/>
            <w:shd w:val="clear" w:color="auto" w:fill="DEEAF6" w:themeFill="accent1" w:themeFillTint="33"/>
            <w:vAlign w:val="center"/>
          </w:tcPr>
          <w:p w14:paraId="53E1F20A" w14:textId="74244821" w:rsidR="00E318D3" w:rsidRPr="00D651AA" w:rsidRDefault="008109DA" w:rsidP="002B6011">
            <w:pPr>
              <w:jc w:val="center"/>
              <w:rPr>
                <w:rFonts w:ascii="Arial" w:hAnsi="Arial" w:cs="Arial"/>
                <w:b/>
                <w:bCs/>
                <w:sz w:val="24"/>
                <w:szCs w:val="24"/>
              </w:rPr>
            </w:pPr>
            <w:r>
              <w:rPr>
                <w:rFonts w:ascii="Arial" w:hAnsi="Arial" w:cs="Arial"/>
                <w:b/>
                <w:bCs/>
                <w:sz w:val="24"/>
                <w:szCs w:val="24"/>
              </w:rPr>
              <w:t>Animals Habitats</w:t>
            </w:r>
          </w:p>
        </w:tc>
        <w:tc>
          <w:tcPr>
            <w:tcW w:w="2252" w:type="dxa"/>
            <w:shd w:val="clear" w:color="auto" w:fill="DEEAF6" w:themeFill="accent1" w:themeFillTint="33"/>
            <w:vAlign w:val="center"/>
          </w:tcPr>
          <w:p w14:paraId="1E0F3CCE" w14:textId="3CE7B966" w:rsidR="00E318D3" w:rsidRPr="00D651AA" w:rsidRDefault="008109DA" w:rsidP="002B6011">
            <w:pPr>
              <w:jc w:val="center"/>
              <w:rPr>
                <w:rFonts w:ascii="Arial" w:hAnsi="Arial" w:cs="Arial"/>
                <w:b/>
                <w:bCs/>
                <w:sz w:val="24"/>
                <w:szCs w:val="24"/>
              </w:rPr>
            </w:pPr>
            <w:r>
              <w:rPr>
                <w:rFonts w:ascii="Arial" w:hAnsi="Arial" w:cs="Arial"/>
                <w:b/>
                <w:bCs/>
                <w:sz w:val="24"/>
                <w:szCs w:val="24"/>
              </w:rPr>
              <w:t>Animal Descriptions</w:t>
            </w:r>
          </w:p>
        </w:tc>
        <w:tc>
          <w:tcPr>
            <w:tcW w:w="2253" w:type="dxa"/>
            <w:shd w:val="clear" w:color="auto" w:fill="DEEAF6" w:themeFill="accent1" w:themeFillTint="33"/>
            <w:vAlign w:val="center"/>
          </w:tcPr>
          <w:p w14:paraId="499C7623" w14:textId="08CD09EA" w:rsidR="00E318D3" w:rsidRPr="00D651AA" w:rsidRDefault="008109DA" w:rsidP="002B6011">
            <w:pPr>
              <w:jc w:val="center"/>
              <w:rPr>
                <w:rFonts w:ascii="Arial" w:hAnsi="Arial" w:cs="Arial"/>
                <w:b/>
                <w:bCs/>
                <w:sz w:val="24"/>
                <w:szCs w:val="24"/>
              </w:rPr>
            </w:pPr>
            <w:r>
              <w:rPr>
                <w:rFonts w:ascii="Arial" w:hAnsi="Arial" w:cs="Arial"/>
                <w:b/>
                <w:bCs/>
                <w:sz w:val="24"/>
                <w:szCs w:val="24"/>
              </w:rPr>
              <w:t>Diary of Activities</w:t>
            </w:r>
          </w:p>
        </w:tc>
        <w:tc>
          <w:tcPr>
            <w:tcW w:w="2253" w:type="dxa"/>
            <w:shd w:val="clear" w:color="auto" w:fill="DEEAF6" w:themeFill="accent1" w:themeFillTint="33"/>
            <w:vAlign w:val="center"/>
          </w:tcPr>
          <w:p w14:paraId="126D0B9D" w14:textId="2C7D81A5" w:rsidR="00E318D3" w:rsidRPr="00D651AA" w:rsidRDefault="008109DA" w:rsidP="002B6011">
            <w:pPr>
              <w:jc w:val="center"/>
              <w:rPr>
                <w:rFonts w:ascii="Arial" w:hAnsi="Arial" w:cs="Arial"/>
                <w:b/>
                <w:bCs/>
                <w:sz w:val="24"/>
                <w:szCs w:val="24"/>
              </w:rPr>
            </w:pPr>
            <w:r>
              <w:rPr>
                <w:rFonts w:ascii="Arial" w:hAnsi="Arial" w:cs="Arial"/>
                <w:b/>
                <w:bCs/>
                <w:sz w:val="24"/>
                <w:szCs w:val="24"/>
              </w:rPr>
              <w:t>Sporting Lives</w:t>
            </w:r>
          </w:p>
        </w:tc>
      </w:tr>
      <w:tr w:rsidR="00E318D3" w14:paraId="60F007EB" w14:textId="77777777" w:rsidTr="00397D0A">
        <w:trPr>
          <w:jc w:val="center"/>
        </w:trPr>
        <w:tc>
          <w:tcPr>
            <w:tcW w:w="2252" w:type="dxa"/>
            <w:shd w:val="clear" w:color="auto" w:fill="DEEAF6" w:themeFill="accent1" w:themeFillTint="33"/>
            <w:vAlign w:val="center"/>
          </w:tcPr>
          <w:p w14:paraId="04A533A5" w14:textId="4D96D19C" w:rsidR="00E318D3" w:rsidRPr="00D651AA" w:rsidRDefault="008109DA" w:rsidP="002B6011">
            <w:pPr>
              <w:jc w:val="center"/>
              <w:rPr>
                <w:rFonts w:ascii="Arial" w:hAnsi="Arial" w:cs="Arial"/>
                <w:b/>
                <w:bCs/>
                <w:sz w:val="24"/>
                <w:szCs w:val="24"/>
              </w:rPr>
            </w:pPr>
            <w:r>
              <w:rPr>
                <w:rFonts w:ascii="Arial" w:hAnsi="Arial" w:cs="Arial"/>
                <w:b/>
                <w:bCs/>
                <w:sz w:val="24"/>
                <w:szCs w:val="24"/>
              </w:rPr>
              <w:t>Toy Advert</w:t>
            </w:r>
          </w:p>
        </w:tc>
        <w:tc>
          <w:tcPr>
            <w:tcW w:w="2252" w:type="dxa"/>
            <w:shd w:val="clear" w:color="auto" w:fill="DEEAF6" w:themeFill="accent1" w:themeFillTint="33"/>
            <w:vAlign w:val="center"/>
          </w:tcPr>
          <w:p w14:paraId="50BB0580" w14:textId="5AD3839A" w:rsidR="00E318D3" w:rsidRPr="00D651AA" w:rsidRDefault="008109DA" w:rsidP="002B6011">
            <w:pPr>
              <w:jc w:val="center"/>
              <w:rPr>
                <w:rFonts w:ascii="Arial" w:hAnsi="Arial" w:cs="Arial"/>
                <w:b/>
                <w:bCs/>
                <w:sz w:val="24"/>
                <w:szCs w:val="24"/>
              </w:rPr>
            </w:pPr>
            <w:proofErr w:type="spellStart"/>
            <w:r>
              <w:rPr>
                <w:rFonts w:ascii="Arial" w:hAnsi="Arial" w:cs="Arial"/>
                <w:b/>
                <w:bCs/>
                <w:sz w:val="24"/>
                <w:szCs w:val="24"/>
              </w:rPr>
              <w:t>L’argent</w:t>
            </w:r>
            <w:proofErr w:type="spellEnd"/>
            <w:r>
              <w:rPr>
                <w:rFonts w:ascii="Arial" w:hAnsi="Arial" w:cs="Arial"/>
                <w:b/>
                <w:bCs/>
                <w:sz w:val="24"/>
                <w:szCs w:val="24"/>
              </w:rPr>
              <w:t xml:space="preserve"> de </w:t>
            </w:r>
            <w:proofErr w:type="spellStart"/>
            <w:r>
              <w:rPr>
                <w:rFonts w:ascii="Arial" w:hAnsi="Arial" w:cs="Arial"/>
                <w:b/>
                <w:bCs/>
                <w:sz w:val="24"/>
                <w:szCs w:val="24"/>
              </w:rPr>
              <w:t>poche</w:t>
            </w:r>
            <w:proofErr w:type="spellEnd"/>
          </w:p>
        </w:tc>
        <w:tc>
          <w:tcPr>
            <w:tcW w:w="2253" w:type="dxa"/>
            <w:shd w:val="clear" w:color="auto" w:fill="DEEAF6" w:themeFill="accent1" w:themeFillTint="33"/>
            <w:vAlign w:val="center"/>
          </w:tcPr>
          <w:p w14:paraId="31CEE10F" w14:textId="01B907B2" w:rsidR="00E318D3" w:rsidRPr="00D651AA" w:rsidRDefault="008109DA" w:rsidP="002B6011">
            <w:pPr>
              <w:jc w:val="center"/>
              <w:rPr>
                <w:rFonts w:ascii="Arial" w:hAnsi="Arial" w:cs="Arial"/>
                <w:b/>
                <w:bCs/>
                <w:sz w:val="24"/>
                <w:szCs w:val="24"/>
              </w:rPr>
            </w:pPr>
            <w:proofErr w:type="spellStart"/>
            <w:r>
              <w:rPr>
                <w:rFonts w:ascii="Arial" w:hAnsi="Arial" w:cs="Arial"/>
                <w:b/>
                <w:bCs/>
                <w:sz w:val="24"/>
                <w:szCs w:val="24"/>
              </w:rPr>
              <w:t>C’est</w:t>
            </w:r>
            <w:proofErr w:type="spellEnd"/>
            <w:r>
              <w:rPr>
                <w:rFonts w:ascii="Arial" w:hAnsi="Arial" w:cs="Arial"/>
                <w:b/>
                <w:bCs/>
                <w:sz w:val="24"/>
                <w:szCs w:val="24"/>
              </w:rPr>
              <w:t xml:space="preserve"> combine</w:t>
            </w:r>
          </w:p>
        </w:tc>
        <w:tc>
          <w:tcPr>
            <w:tcW w:w="2253" w:type="dxa"/>
            <w:shd w:val="clear" w:color="auto" w:fill="DEEAF6" w:themeFill="accent1" w:themeFillTint="33"/>
            <w:vAlign w:val="center"/>
          </w:tcPr>
          <w:p w14:paraId="689CC2F4" w14:textId="77777777" w:rsidR="00E318D3" w:rsidRPr="00D651AA" w:rsidRDefault="00E318D3" w:rsidP="002B6011">
            <w:pPr>
              <w:jc w:val="center"/>
              <w:rPr>
                <w:rFonts w:ascii="Arial" w:hAnsi="Arial" w:cs="Arial"/>
                <w:b/>
                <w:bCs/>
                <w:sz w:val="24"/>
                <w:szCs w:val="24"/>
              </w:rPr>
            </w:pPr>
          </w:p>
        </w:tc>
      </w:tr>
    </w:tbl>
    <w:p w14:paraId="7669F6AA" w14:textId="1F262FC1" w:rsidR="00E318D3" w:rsidRDefault="00E318D3" w:rsidP="00E318D3">
      <w:pPr>
        <w:jc w:val="both"/>
        <w:rPr>
          <w:rFonts w:ascii="Arial" w:hAnsi="Arial" w:cs="Arial"/>
        </w:rPr>
      </w:pPr>
    </w:p>
    <w:p w14:paraId="1702BBF5" w14:textId="4778D9E5" w:rsidR="00EB0F09" w:rsidRDefault="00EB0F09" w:rsidP="00E318D3">
      <w:pPr>
        <w:jc w:val="both"/>
        <w:rPr>
          <w:rFonts w:ascii="Arial" w:hAnsi="Arial" w:cs="Arial"/>
        </w:rPr>
      </w:pPr>
    </w:p>
    <w:p w14:paraId="217C4DA1" w14:textId="641156D8" w:rsidR="004401E0" w:rsidRPr="00E354BA" w:rsidRDefault="004401E0" w:rsidP="00E354BA">
      <w:pPr>
        <w:pStyle w:val="Heading3"/>
      </w:pPr>
      <w:bookmarkStart w:id="88" w:name="_Toc183532084"/>
      <w:r w:rsidRPr="00E354BA">
        <w:t>A Year 4 Sports Person</w:t>
      </w:r>
      <w:r w:rsidR="000B7EEE" w:rsidRPr="00E354BA">
        <w:t xml:space="preserve"> at Dawpool</w:t>
      </w:r>
      <w:bookmarkEnd w:id="88"/>
    </w:p>
    <w:p w14:paraId="6CE41C51" w14:textId="77777777" w:rsidR="000B7EEE" w:rsidRPr="004D55CC" w:rsidRDefault="000B7EEE" w:rsidP="004D55CC">
      <w:pPr>
        <w:jc w:val="both"/>
        <w:rPr>
          <w:rFonts w:ascii="Arial" w:hAnsi="Arial" w:cs="Arial"/>
          <w:sz w:val="24"/>
          <w:szCs w:val="24"/>
        </w:rPr>
      </w:pPr>
    </w:p>
    <w:p w14:paraId="38BAD5F5" w14:textId="77777777" w:rsidR="004401E0" w:rsidRPr="004D55CC" w:rsidRDefault="004401E0" w:rsidP="004D55CC">
      <w:pPr>
        <w:pStyle w:val="Heading3"/>
        <w:jc w:val="both"/>
        <w:rPr>
          <w:rFonts w:cs="Arial"/>
        </w:rPr>
      </w:pPr>
      <w:bookmarkStart w:id="89" w:name="_Toc183532085"/>
      <w:r w:rsidRPr="004D55CC">
        <w:rPr>
          <w:rFonts w:cs="Arial"/>
        </w:rPr>
        <w:t>Games</w:t>
      </w:r>
      <w:bookmarkEnd w:id="89"/>
    </w:p>
    <w:p w14:paraId="5BE7F5FA" w14:textId="77777777" w:rsidR="000B7EEE" w:rsidRPr="004D55CC" w:rsidRDefault="000B7EEE" w:rsidP="004D55CC">
      <w:pPr>
        <w:jc w:val="both"/>
        <w:rPr>
          <w:rFonts w:ascii="Arial" w:hAnsi="Arial" w:cs="Arial"/>
          <w:sz w:val="24"/>
          <w:szCs w:val="24"/>
        </w:rPr>
      </w:pPr>
    </w:p>
    <w:p w14:paraId="72AEE1E1" w14:textId="77777777" w:rsidR="004401E0" w:rsidRPr="004D55CC" w:rsidRDefault="004401E0" w:rsidP="004D55CC">
      <w:pPr>
        <w:pStyle w:val="ListParagraph"/>
        <w:numPr>
          <w:ilvl w:val="0"/>
          <w:numId w:val="37"/>
        </w:numPr>
        <w:jc w:val="both"/>
        <w:rPr>
          <w:rFonts w:ascii="Arial" w:hAnsi="Arial" w:cs="Arial"/>
        </w:rPr>
      </w:pPr>
      <w:r w:rsidRPr="004D55CC">
        <w:rPr>
          <w:rFonts w:ascii="Arial" w:hAnsi="Arial" w:cs="Arial"/>
        </w:rPr>
        <w:t>I can catch with one hand.</w:t>
      </w:r>
    </w:p>
    <w:p w14:paraId="3A1C78B0" w14:textId="77777777" w:rsidR="004401E0" w:rsidRPr="004D55CC" w:rsidRDefault="004401E0" w:rsidP="004D55CC">
      <w:pPr>
        <w:pStyle w:val="ListParagraph"/>
        <w:numPr>
          <w:ilvl w:val="0"/>
          <w:numId w:val="37"/>
        </w:numPr>
        <w:jc w:val="both"/>
        <w:rPr>
          <w:rFonts w:ascii="Arial" w:hAnsi="Arial" w:cs="Arial"/>
        </w:rPr>
      </w:pPr>
      <w:r w:rsidRPr="004D55CC">
        <w:rPr>
          <w:rFonts w:ascii="Arial" w:hAnsi="Arial" w:cs="Arial"/>
        </w:rPr>
        <w:t>I can throw and catch accurately.</w:t>
      </w:r>
    </w:p>
    <w:p w14:paraId="714ECCD4" w14:textId="77777777" w:rsidR="004401E0" w:rsidRPr="004D55CC" w:rsidRDefault="004401E0" w:rsidP="004D55CC">
      <w:pPr>
        <w:pStyle w:val="ListParagraph"/>
        <w:numPr>
          <w:ilvl w:val="0"/>
          <w:numId w:val="37"/>
        </w:numPr>
        <w:jc w:val="both"/>
        <w:rPr>
          <w:rFonts w:ascii="Arial" w:hAnsi="Arial" w:cs="Arial"/>
        </w:rPr>
      </w:pPr>
      <w:r w:rsidRPr="004D55CC">
        <w:rPr>
          <w:rFonts w:ascii="Arial" w:hAnsi="Arial" w:cs="Arial"/>
        </w:rPr>
        <w:t>I can hit a ball accurately with control.</w:t>
      </w:r>
    </w:p>
    <w:p w14:paraId="7714D97F" w14:textId="77777777" w:rsidR="004401E0" w:rsidRPr="004D55CC" w:rsidRDefault="004401E0" w:rsidP="004D55CC">
      <w:pPr>
        <w:pStyle w:val="ListParagraph"/>
        <w:numPr>
          <w:ilvl w:val="0"/>
          <w:numId w:val="37"/>
        </w:numPr>
        <w:jc w:val="both"/>
        <w:rPr>
          <w:rFonts w:ascii="Arial" w:hAnsi="Arial" w:cs="Arial"/>
        </w:rPr>
      </w:pPr>
      <w:r w:rsidRPr="004D55CC">
        <w:rPr>
          <w:rFonts w:ascii="Arial" w:hAnsi="Arial" w:cs="Arial"/>
        </w:rPr>
        <w:t>I can keep possession of the ball.</w:t>
      </w:r>
    </w:p>
    <w:p w14:paraId="75E8E055" w14:textId="77777777" w:rsidR="004401E0" w:rsidRPr="004D55CC" w:rsidRDefault="004401E0" w:rsidP="004D55CC">
      <w:pPr>
        <w:pStyle w:val="ListParagraph"/>
        <w:numPr>
          <w:ilvl w:val="0"/>
          <w:numId w:val="37"/>
        </w:numPr>
        <w:jc w:val="both"/>
        <w:rPr>
          <w:rFonts w:ascii="Arial" w:hAnsi="Arial" w:cs="Arial"/>
        </w:rPr>
      </w:pPr>
      <w:r w:rsidRPr="004D55CC">
        <w:rPr>
          <w:rFonts w:ascii="Arial" w:hAnsi="Arial" w:cs="Arial"/>
        </w:rPr>
        <w:t>I can vary tactics and adapt skills depending on what is happening in a game.</w:t>
      </w:r>
    </w:p>
    <w:p w14:paraId="0271AC4B" w14:textId="77777777" w:rsidR="00A5318B" w:rsidRDefault="00A5318B" w:rsidP="004D55CC">
      <w:pPr>
        <w:pStyle w:val="Heading3"/>
        <w:jc w:val="both"/>
        <w:rPr>
          <w:rFonts w:cs="Arial"/>
        </w:rPr>
      </w:pPr>
    </w:p>
    <w:p w14:paraId="01F31F2F" w14:textId="4E0DCCAB" w:rsidR="004401E0" w:rsidRPr="004D55CC" w:rsidRDefault="004401E0" w:rsidP="004D55CC">
      <w:pPr>
        <w:pStyle w:val="Heading3"/>
        <w:jc w:val="both"/>
        <w:rPr>
          <w:rFonts w:cs="Arial"/>
        </w:rPr>
      </w:pPr>
      <w:bookmarkStart w:id="90" w:name="_Toc183532086"/>
      <w:r w:rsidRPr="004D55CC">
        <w:rPr>
          <w:rFonts w:cs="Arial"/>
        </w:rPr>
        <w:t>Gymnastics</w:t>
      </w:r>
      <w:bookmarkEnd w:id="90"/>
      <w:r w:rsidRPr="004D55CC">
        <w:rPr>
          <w:rFonts w:cs="Arial"/>
        </w:rPr>
        <w:t xml:space="preserve"> </w:t>
      </w:r>
    </w:p>
    <w:p w14:paraId="27AF792E" w14:textId="77777777" w:rsidR="000B7EEE" w:rsidRPr="004D55CC" w:rsidRDefault="000B7EEE" w:rsidP="004D55CC">
      <w:pPr>
        <w:jc w:val="both"/>
        <w:rPr>
          <w:rFonts w:ascii="Arial" w:hAnsi="Arial" w:cs="Arial"/>
          <w:sz w:val="24"/>
          <w:szCs w:val="24"/>
        </w:rPr>
      </w:pPr>
    </w:p>
    <w:p w14:paraId="66FFFCC1" w14:textId="77777777" w:rsidR="004401E0" w:rsidRPr="004D55CC" w:rsidRDefault="004401E0" w:rsidP="004D55CC">
      <w:pPr>
        <w:pStyle w:val="ListParagraph"/>
        <w:numPr>
          <w:ilvl w:val="0"/>
          <w:numId w:val="38"/>
        </w:numPr>
        <w:jc w:val="both"/>
        <w:rPr>
          <w:rFonts w:ascii="Arial" w:hAnsi="Arial" w:cs="Arial"/>
        </w:rPr>
      </w:pPr>
      <w:r w:rsidRPr="004D55CC">
        <w:rPr>
          <w:rFonts w:ascii="Arial" w:hAnsi="Arial" w:cs="Arial"/>
        </w:rPr>
        <w:t>I can work in a controlled way.</w:t>
      </w:r>
    </w:p>
    <w:p w14:paraId="0590582D" w14:textId="77777777" w:rsidR="004401E0" w:rsidRPr="004D55CC" w:rsidRDefault="004401E0" w:rsidP="004D55CC">
      <w:pPr>
        <w:pStyle w:val="ListParagraph"/>
        <w:numPr>
          <w:ilvl w:val="0"/>
          <w:numId w:val="38"/>
        </w:numPr>
        <w:jc w:val="both"/>
        <w:rPr>
          <w:rFonts w:ascii="Arial" w:hAnsi="Arial" w:cs="Arial"/>
        </w:rPr>
      </w:pPr>
      <w:r w:rsidRPr="004D55CC">
        <w:rPr>
          <w:rFonts w:ascii="Arial" w:hAnsi="Arial" w:cs="Arial"/>
        </w:rPr>
        <w:lastRenderedPageBreak/>
        <w:t>I can include change of speed and direction.</w:t>
      </w:r>
    </w:p>
    <w:p w14:paraId="0D937B96" w14:textId="77777777" w:rsidR="004401E0" w:rsidRPr="004D55CC" w:rsidRDefault="004401E0" w:rsidP="004D55CC">
      <w:pPr>
        <w:pStyle w:val="ListParagraph"/>
        <w:numPr>
          <w:ilvl w:val="0"/>
          <w:numId w:val="38"/>
        </w:numPr>
        <w:jc w:val="both"/>
        <w:rPr>
          <w:rFonts w:ascii="Arial" w:hAnsi="Arial" w:cs="Arial"/>
        </w:rPr>
      </w:pPr>
      <w:r w:rsidRPr="004D55CC">
        <w:rPr>
          <w:rFonts w:ascii="Arial" w:hAnsi="Arial" w:cs="Arial"/>
        </w:rPr>
        <w:t>I can include a range of shapes.</w:t>
      </w:r>
    </w:p>
    <w:p w14:paraId="25EF757F" w14:textId="3C820AC0" w:rsidR="000B7EEE" w:rsidRPr="00E354BA" w:rsidRDefault="004401E0" w:rsidP="004D55CC">
      <w:pPr>
        <w:pStyle w:val="ListParagraph"/>
        <w:numPr>
          <w:ilvl w:val="0"/>
          <w:numId w:val="38"/>
        </w:numPr>
        <w:jc w:val="both"/>
        <w:rPr>
          <w:rFonts w:ascii="Arial" w:hAnsi="Arial" w:cs="Arial"/>
        </w:rPr>
      </w:pPr>
      <w:r w:rsidRPr="004D55CC">
        <w:rPr>
          <w:rFonts w:ascii="Arial" w:hAnsi="Arial" w:cs="Arial"/>
        </w:rPr>
        <w:t>I can work with a partner to create, repeat and improve a sequence with at least three phases.</w:t>
      </w:r>
    </w:p>
    <w:p w14:paraId="2B3B2C72" w14:textId="77777777" w:rsidR="00A5318B" w:rsidRDefault="00A5318B" w:rsidP="004D55CC">
      <w:pPr>
        <w:pStyle w:val="Heading3"/>
        <w:jc w:val="both"/>
        <w:rPr>
          <w:rFonts w:cs="Arial"/>
        </w:rPr>
      </w:pPr>
    </w:p>
    <w:p w14:paraId="7E5072A0" w14:textId="5DEB6980" w:rsidR="004401E0" w:rsidRPr="004D55CC" w:rsidRDefault="004401E0" w:rsidP="004D55CC">
      <w:pPr>
        <w:pStyle w:val="Heading3"/>
        <w:jc w:val="both"/>
        <w:rPr>
          <w:rFonts w:cs="Arial"/>
        </w:rPr>
      </w:pPr>
      <w:bookmarkStart w:id="91" w:name="_Toc183532087"/>
      <w:r w:rsidRPr="004D55CC">
        <w:rPr>
          <w:rFonts w:cs="Arial"/>
        </w:rPr>
        <w:t>Dance</w:t>
      </w:r>
      <w:bookmarkEnd w:id="91"/>
      <w:r w:rsidRPr="004D55CC">
        <w:rPr>
          <w:rFonts w:cs="Arial"/>
        </w:rPr>
        <w:t xml:space="preserve"> </w:t>
      </w:r>
    </w:p>
    <w:p w14:paraId="6E7B58EF" w14:textId="77777777" w:rsidR="000B7EEE" w:rsidRPr="004D55CC" w:rsidRDefault="000B7EEE" w:rsidP="004D55CC">
      <w:pPr>
        <w:jc w:val="both"/>
        <w:rPr>
          <w:rFonts w:ascii="Arial" w:hAnsi="Arial" w:cs="Arial"/>
          <w:sz w:val="24"/>
          <w:szCs w:val="24"/>
        </w:rPr>
      </w:pPr>
    </w:p>
    <w:p w14:paraId="6F4A64ED" w14:textId="77777777" w:rsidR="004401E0" w:rsidRPr="004D55CC" w:rsidRDefault="004401E0" w:rsidP="004D55CC">
      <w:pPr>
        <w:pStyle w:val="ListParagraph"/>
        <w:numPr>
          <w:ilvl w:val="0"/>
          <w:numId w:val="39"/>
        </w:numPr>
        <w:jc w:val="both"/>
        <w:rPr>
          <w:rFonts w:ascii="Arial" w:hAnsi="Arial" w:cs="Arial"/>
        </w:rPr>
      </w:pPr>
      <w:r w:rsidRPr="004D55CC">
        <w:rPr>
          <w:rFonts w:ascii="Arial" w:hAnsi="Arial" w:cs="Arial"/>
        </w:rPr>
        <w:t>I can take the lead when working with a partner or group.</w:t>
      </w:r>
    </w:p>
    <w:p w14:paraId="140EBB3B" w14:textId="77777777" w:rsidR="004401E0" w:rsidRPr="004D55CC" w:rsidRDefault="004401E0" w:rsidP="004D55CC">
      <w:pPr>
        <w:pStyle w:val="ListParagraph"/>
        <w:numPr>
          <w:ilvl w:val="0"/>
          <w:numId w:val="39"/>
        </w:numPr>
        <w:jc w:val="both"/>
        <w:rPr>
          <w:rFonts w:ascii="Arial" w:hAnsi="Arial" w:cs="Arial"/>
        </w:rPr>
      </w:pPr>
      <w:r w:rsidRPr="004D55CC">
        <w:rPr>
          <w:rFonts w:ascii="Arial" w:hAnsi="Arial" w:cs="Arial"/>
        </w:rPr>
        <w:t>I can use dance to communicate an idea.</w:t>
      </w:r>
    </w:p>
    <w:p w14:paraId="503A8619" w14:textId="77777777" w:rsidR="000B7EEE" w:rsidRPr="004D55CC" w:rsidRDefault="000B7EEE" w:rsidP="004D55CC">
      <w:pPr>
        <w:jc w:val="both"/>
        <w:rPr>
          <w:rFonts w:ascii="Arial" w:hAnsi="Arial" w:cs="Arial"/>
          <w:sz w:val="24"/>
          <w:szCs w:val="24"/>
        </w:rPr>
      </w:pPr>
    </w:p>
    <w:p w14:paraId="143185E7" w14:textId="77777777" w:rsidR="004401E0" w:rsidRPr="004D55CC" w:rsidRDefault="004401E0" w:rsidP="004D55CC">
      <w:pPr>
        <w:pStyle w:val="Heading3"/>
        <w:jc w:val="both"/>
        <w:rPr>
          <w:rFonts w:cs="Arial"/>
        </w:rPr>
      </w:pPr>
      <w:bookmarkStart w:id="92" w:name="_Toc183532088"/>
      <w:r w:rsidRPr="004D55CC">
        <w:rPr>
          <w:rFonts w:cs="Arial"/>
        </w:rPr>
        <w:t>Athletics</w:t>
      </w:r>
      <w:bookmarkEnd w:id="92"/>
      <w:r w:rsidRPr="004D55CC">
        <w:rPr>
          <w:rFonts w:cs="Arial"/>
        </w:rPr>
        <w:t xml:space="preserve"> </w:t>
      </w:r>
    </w:p>
    <w:p w14:paraId="48925C62" w14:textId="77777777" w:rsidR="0036140F" w:rsidRPr="004D55CC" w:rsidRDefault="0036140F" w:rsidP="004D55CC">
      <w:pPr>
        <w:jc w:val="both"/>
        <w:rPr>
          <w:rFonts w:ascii="Arial" w:hAnsi="Arial" w:cs="Arial"/>
          <w:sz w:val="24"/>
          <w:szCs w:val="24"/>
        </w:rPr>
      </w:pPr>
    </w:p>
    <w:p w14:paraId="4AEA9CA0" w14:textId="77777777" w:rsidR="004401E0" w:rsidRPr="004D55CC" w:rsidRDefault="004401E0" w:rsidP="004D55CC">
      <w:pPr>
        <w:pStyle w:val="ListParagraph"/>
        <w:numPr>
          <w:ilvl w:val="0"/>
          <w:numId w:val="40"/>
        </w:numPr>
        <w:jc w:val="both"/>
        <w:rPr>
          <w:rFonts w:ascii="Arial" w:hAnsi="Arial" w:cs="Arial"/>
        </w:rPr>
      </w:pPr>
      <w:r w:rsidRPr="004D55CC">
        <w:rPr>
          <w:rFonts w:ascii="Arial" w:hAnsi="Arial" w:cs="Arial"/>
        </w:rPr>
        <w:t>I can run over a long distance.</w:t>
      </w:r>
    </w:p>
    <w:p w14:paraId="25877853" w14:textId="77777777" w:rsidR="004401E0" w:rsidRPr="004D55CC" w:rsidRDefault="004401E0" w:rsidP="004D55CC">
      <w:pPr>
        <w:pStyle w:val="ListParagraph"/>
        <w:numPr>
          <w:ilvl w:val="0"/>
          <w:numId w:val="40"/>
        </w:numPr>
        <w:jc w:val="both"/>
        <w:rPr>
          <w:rFonts w:ascii="Arial" w:hAnsi="Arial" w:cs="Arial"/>
        </w:rPr>
      </w:pPr>
      <w:r w:rsidRPr="004D55CC">
        <w:rPr>
          <w:rFonts w:ascii="Arial" w:hAnsi="Arial" w:cs="Arial"/>
        </w:rPr>
        <w:t>I can sprint over a short distance.</w:t>
      </w:r>
    </w:p>
    <w:p w14:paraId="591FC598" w14:textId="77777777" w:rsidR="004401E0" w:rsidRPr="004D55CC" w:rsidRDefault="004401E0" w:rsidP="004D55CC">
      <w:pPr>
        <w:pStyle w:val="ListParagraph"/>
        <w:numPr>
          <w:ilvl w:val="0"/>
          <w:numId w:val="40"/>
        </w:numPr>
        <w:jc w:val="both"/>
        <w:rPr>
          <w:rFonts w:ascii="Arial" w:hAnsi="Arial" w:cs="Arial"/>
        </w:rPr>
      </w:pPr>
      <w:r w:rsidRPr="004D55CC">
        <w:rPr>
          <w:rFonts w:ascii="Arial" w:hAnsi="Arial" w:cs="Arial"/>
        </w:rPr>
        <w:t>I can throw in different ways.</w:t>
      </w:r>
    </w:p>
    <w:p w14:paraId="32EC2FF6" w14:textId="77777777" w:rsidR="004401E0" w:rsidRPr="004D55CC" w:rsidRDefault="004401E0" w:rsidP="004D55CC">
      <w:pPr>
        <w:pStyle w:val="ListParagraph"/>
        <w:numPr>
          <w:ilvl w:val="0"/>
          <w:numId w:val="40"/>
        </w:numPr>
        <w:jc w:val="both"/>
        <w:rPr>
          <w:rFonts w:ascii="Arial" w:hAnsi="Arial" w:cs="Arial"/>
        </w:rPr>
      </w:pPr>
      <w:r w:rsidRPr="004D55CC">
        <w:rPr>
          <w:rFonts w:ascii="Arial" w:hAnsi="Arial" w:cs="Arial"/>
        </w:rPr>
        <w:t>I can hit a target.</w:t>
      </w:r>
    </w:p>
    <w:p w14:paraId="29F8BEBE" w14:textId="77777777" w:rsidR="004401E0" w:rsidRPr="004D55CC" w:rsidRDefault="004401E0" w:rsidP="004D55CC">
      <w:pPr>
        <w:pStyle w:val="ListParagraph"/>
        <w:numPr>
          <w:ilvl w:val="0"/>
          <w:numId w:val="40"/>
        </w:numPr>
        <w:jc w:val="both"/>
        <w:rPr>
          <w:rFonts w:ascii="Arial" w:hAnsi="Arial" w:cs="Arial"/>
        </w:rPr>
      </w:pPr>
      <w:r w:rsidRPr="004D55CC">
        <w:rPr>
          <w:rFonts w:ascii="Arial" w:hAnsi="Arial" w:cs="Arial"/>
        </w:rPr>
        <w:t>I can jump in different ways.</w:t>
      </w:r>
    </w:p>
    <w:p w14:paraId="31482C4A" w14:textId="77777777" w:rsidR="0036140F" w:rsidRPr="004D55CC" w:rsidRDefault="0036140F" w:rsidP="004D55CC">
      <w:pPr>
        <w:jc w:val="both"/>
        <w:rPr>
          <w:rFonts w:ascii="Arial" w:hAnsi="Arial" w:cs="Arial"/>
          <w:sz w:val="24"/>
          <w:szCs w:val="24"/>
        </w:rPr>
      </w:pPr>
    </w:p>
    <w:p w14:paraId="46BA58B6" w14:textId="77777777" w:rsidR="004401E0" w:rsidRPr="004D55CC" w:rsidRDefault="004401E0" w:rsidP="004D55CC">
      <w:pPr>
        <w:pStyle w:val="Heading3"/>
        <w:jc w:val="both"/>
        <w:rPr>
          <w:rFonts w:cs="Arial"/>
        </w:rPr>
      </w:pPr>
      <w:bookmarkStart w:id="93" w:name="_Toc183532089"/>
      <w:r w:rsidRPr="004D55CC">
        <w:rPr>
          <w:rFonts w:cs="Arial"/>
        </w:rPr>
        <w:t>Outdoor and adventurous</w:t>
      </w:r>
      <w:bookmarkEnd w:id="93"/>
      <w:r w:rsidRPr="004D55CC">
        <w:rPr>
          <w:rFonts w:cs="Arial"/>
        </w:rPr>
        <w:t xml:space="preserve"> </w:t>
      </w:r>
    </w:p>
    <w:p w14:paraId="38D7E05C" w14:textId="77777777" w:rsidR="0036140F" w:rsidRPr="004D55CC" w:rsidRDefault="0036140F" w:rsidP="004D55CC">
      <w:pPr>
        <w:jc w:val="both"/>
        <w:rPr>
          <w:rFonts w:ascii="Arial" w:hAnsi="Arial" w:cs="Arial"/>
          <w:sz w:val="24"/>
          <w:szCs w:val="24"/>
        </w:rPr>
      </w:pPr>
    </w:p>
    <w:p w14:paraId="75EA2836" w14:textId="77777777" w:rsidR="004401E0" w:rsidRPr="004D55CC" w:rsidRDefault="004401E0" w:rsidP="004D55CC">
      <w:pPr>
        <w:pStyle w:val="ListParagraph"/>
        <w:numPr>
          <w:ilvl w:val="0"/>
          <w:numId w:val="41"/>
        </w:numPr>
        <w:jc w:val="both"/>
        <w:rPr>
          <w:rFonts w:ascii="Arial" w:hAnsi="Arial" w:cs="Arial"/>
        </w:rPr>
      </w:pPr>
      <w:r w:rsidRPr="004D55CC">
        <w:rPr>
          <w:rFonts w:ascii="Arial" w:hAnsi="Arial" w:cs="Arial"/>
        </w:rPr>
        <w:t>I can follow a map in a (more demanding) familiar context.</w:t>
      </w:r>
    </w:p>
    <w:p w14:paraId="3315A79D" w14:textId="77777777" w:rsidR="004401E0" w:rsidRPr="004D55CC" w:rsidRDefault="004401E0" w:rsidP="004D55CC">
      <w:pPr>
        <w:pStyle w:val="ListParagraph"/>
        <w:numPr>
          <w:ilvl w:val="0"/>
          <w:numId w:val="41"/>
        </w:numPr>
        <w:jc w:val="both"/>
        <w:rPr>
          <w:rFonts w:ascii="Arial" w:hAnsi="Arial" w:cs="Arial"/>
        </w:rPr>
      </w:pPr>
      <w:r w:rsidRPr="004D55CC">
        <w:rPr>
          <w:rFonts w:ascii="Arial" w:hAnsi="Arial" w:cs="Arial"/>
        </w:rPr>
        <w:t xml:space="preserve">I can follow a route within a time limit. </w:t>
      </w:r>
    </w:p>
    <w:p w14:paraId="60CBFF96" w14:textId="77777777" w:rsidR="004401E0" w:rsidRPr="004D55CC" w:rsidRDefault="004401E0" w:rsidP="004D55CC">
      <w:pPr>
        <w:jc w:val="both"/>
        <w:rPr>
          <w:rFonts w:ascii="Arial" w:hAnsi="Arial" w:cs="Arial"/>
          <w:sz w:val="24"/>
          <w:szCs w:val="24"/>
        </w:rPr>
      </w:pPr>
    </w:p>
    <w:p w14:paraId="12A7D0A1" w14:textId="77777777" w:rsidR="00697A97" w:rsidRDefault="00697A97" w:rsidP="00E318D3">
      <w:pPr>
        <w:pStyle w:val="Heading3"/>
      </w:pPr>
    </w:p>
    <w:p w14:paraId="6143EFD9" w14:textId="21F13BFF" w:rsidR="00E318D3" w:rsidRPr="00D651AA" w:rsidRDefault="00E318D3" w:rsidP="00E318D3">
      <w:pPr>
        <w:pStyle w:val="Heading3"/>
      </w:pPr>
      <w:bookmarkStart w:id="94" w:name="_Toc183532090"/>
      <w:r w:rsidRPr="00D651AA">
        <w:t xml:space="preserve">Year </w:t>
      </w:r>
      <w:r>
        <w:t>4</w:t>
      </w:r>
      <w:r w:rsidRPr="00D651AA">
        <w:t xml:space="preserve"> </w:t>
      </w:r>
      <w:r>
        <w:t>PE</w:t>
      </w:r>
      <w:r w:rsidRPr="00D651AA">
        <w:t xml:space="preserve"> Vocabulary</w:t>
      </w:r>
      <w:bookmarkEnd w:id="94"/>
    </w:p>
    <w:p w14:paraId="065554E4" w14:textId="77777777" w:rsidR="00E318D3" w:rsidRDefault="00E318D3" w:rsidP="00E318D3"/>
    <w:tbl>
      <w:tblPr>
        <w:tblStyle w:val="TableGrid"/>
        <w:tblW w:w="0" w:type="auto"/>
        <w:tblLook w:val="04A0" w:firstRow="1" w:lastRow="0" w:firstColumn="1" w:lastColumn="0" w:noHBand="0" w:noVBand="1"/>
      </w:tblPr>
      <w:tblGrid>
        <w:gridCol w:w="2252"/>
        <w:gridCol w:w="2252"/>
        <w:gridCol w:w="2253"/>
        <w:gridCol w:w="2253"/>
      </w:tblGrid>
      <w:tr w:rsidR="00E318D3" w14:paraId="255C1745" w14:textId="77777777" w:rsidTr="002B6011">
        <w:tc>
          <w:tcPr>
            <w:tcW w:w="2252" w:type="dxa"/>
            <w:shd w:val="clear" w:color="auto" w:fill="DEEAF6" w:themeFill="accent1" w:themeFillTint="33"/>
            <w:vAlign w:val="center"/>
          </w:tcPr>
          <w:p w14:paraId="12A66860" w14:textId="620DA570" w:rsidR="00E318D3" w:rsidRPr="00D651AA" w:rsidRDefault="004019A8" w:rsidP="002B6011">
            <w:pPr>
              <w:jc w:val="center"/>
              <w:rPr>
                <w:rFonts w:ascii="Arial" w:hAnsi="Arial" w:cs="Arial"/>
                <w:b/>
                <w:bCs/>
                <w:sz w:val="24"/>
                <w:szCs w:val="24"/>
              </w:rPr>
            </w:pPr>
            <w:r>
              <w:rPr>
                <w:rFonts w:ascii="Arial" w:hAnsi="Arial" w:cs="Arial"/>
                <w:b/>
                <w:bCs/>
                <w:sz w:val="24"/>
                <w:szCs w:val="24"/>
              </w:rPr>
              <w:t>pass</w:t>
            </w:r>
          </w:p>
        </w:tc>
        <w:tc>
          <w:tcPr>
            <w:tcW w:w="2252" w:type="dxa"/>
            <w:shd w:val="clear" w:color="auto" w:fill="DEEAF6" w:themeFill="accent1" w:themeFillTint="33"/>
            <w:vAlign w:val="center"/>
          </w:tcPr>
          <w:p w14:paraId="14FEF189" w14:textId="3F7E988E" w:rsidR="00E318D3" w:rsidRPr="00D651AA" w:rsidRDefault="004019A8" w:rsidP="002B6011">
            <w:pPr>
              <w:jc w:val="center"/>
              <w:rPr>
                <w:rFonts w:ascii="Arial" w:hAnsi="Arial" w:cs="Arial"/>
                <w:b/>
                <w:bCs/>
                <w:sz w:val="24"/>
                <w:szCs w:val="24"/>
              </w:rPr>
            </w:pPr>
            <w:r>
              <w:rPr>
                <w:rFonts w:ascii="Arial" w:hAnsi="Arial" w:cs="Arial"/>
                <w:b/>
                <w:bCs/>
                <w:sz w:val="24"/>
                <w:szCs w:val="24"/>
              </w:rPr>
              <w:t>send</w:t>
            </w:r>
          </w:p>
        </w:tc>
        <w:tc>
          <w:tcPr>
            <w:tcW w:w="2253" w:type="dxa"/>
            <w:shd w:val="clear" w:color="auto" w:fill="DEEAF6" w:themeFill="accent1" w:themeFillTint="33"/>
            <w:vAlign w:val="center"/>
          </w:tcPr>
          <w:p w14:paraId="1384D343" w14:textId="39554E8A" w:rsidR="00E318D3" w:rsidRPr="00D651AA" w:rsidRDefault="004019A8" w:rsidP="002B6011">
            <w:pPr>
              <w:jc w:val="center"/>
              <w:rPr>
                <w:rFonts w:ascii="Arial" w:hAnsi="Arial" w:cs="Arial"/>
                <w:b/>
                <w:bCs/>
                <w:sz w:val="24"/>
                <w:szCs w:val="24"/>
              </w:rPr>
            </w:pPr>
            <w:r>
              <w:rPr>
                <w:rFonts w:ascii="Arial" w:hAnsi="Arial" w:cs="Arial"/>
                <w:b/>
                <w:bCs/>
                <w:sz w:val="24"/>
                <w:szCs w:val="24"/>
              </w:rPr>
              <w:t>receive</w:t>
            </w:r>
          </w:p>
        </w:tc>
        <w:tc>
          <w:tcPr>
            <w:tcW w:w="2253" w:type="dxa"/>
            <w:shd w:val="clear" w:color="auto" w:fill="DEEAF6" w:themeFill="accent1" w:themeFillTint="33"/>
            <w:vAlign w:val="center"/>
          </w:tcPr>
          <w:p w14:paraId="69A9778C" w14:textId="418D39F9" w:rsidR="00E318D3" w:rsidRPr="00D651AA" w:rsidRDefault="004019A8" w:rsidP="002B6011">
            <w:pPr>
              <w:jc w:val="center"/>
              <w:rPr>
                <w:rFonts w:ascii="Arial" w:hAnsi="Arial" w:cs="Arial"/>
                <w:b/>
                <w:bCs/>
                <w:sz w:val="24"/>
                <w:szCs w:val="24"/>
              </w:rPr>
            </w:pPr>
            <w:r>
              <w:rPr>
                <w:rFonts w:ascii="Arial" w:hAnsi="Arial" w:cs="Arial"/>
                <w:b/>
                <w:bCs/>
                <w:sz w:val="24"/>
                <w:szCs w:val="24"/>
              </w:rPr>
              <w:t>travel</w:t>
            </w:r>
          </w:p>
        </w:tc>
      </w:tr>
      <w:tr w:rsidR="00E318D3" w14:paraId="3E205745" w14:textId="77777777" w:rsidTr="002B6011">
        <w:tc>
          <w:tcPr>
            <w:tcW w:w="2252" w:type="dxa"/>
            <w:shd w:val="clear" w:color="auto" w:fill="DEEAF6" w:themeFill="accent1" w:themeFillTint="33"/>
            <w:vAlign w:val="center"/>
          </w:tcPr>
          <w:p w14:paraId="58F56AA3" w14:textId="672C90F5" w:rsidR="00E318D3" w:rsidRPr="00D651AA" w:rsidRDefault="004019A8" w:rsidP="002B6011">
            <w:pPr>
              <w:jc w:val="center"/>
              <w:rPr>
                <w:rFonts w:ascii="Arial" w:hAnsi="Arial" w:cs="Arial"/>
                <w:b/>
                <w:bCs/>
                <w:sz w:val="24"/>
                <w:szCs w:val="24"/>
              </w:rPr>
            </w:pPr>
            <w:r>
              <w:rPr>
                <w:rFonts w:ascii="Arial" w:hAnsi="Arial" w:cs="Arial"/>
                <w:b/>
                <w:bCs/>
                <w:sz w:val="24"/>
                <w:szCs w:val="24"/>
              </w:rPr>
              <w:t>tactics</w:t>
            </w:r>
          </w:p>
        </w:tc>
        <w:tc>
          <w:tcPr>
            <w:tcW w:w="2252" w:type="dxa"/>
            <w:shd w:val="clear" w:color="auto" w:fill="DEEAF6" w:themeFill="accent1" w:themeFillTint="33"/>
            <w:vAlign w:val="center"/>
          </w:tcPr>
          <w:p w14:paraId="5A08CE5F" w14:textId="0DF6ED3C" w:rsidR="00E318D3" w:rsidRPr="00D651AA" w:rsidRDefault="004019A8" w:rsidP="002B6011">
            <w:pPr>
              <w:jc w:val="center"/>
              <w:rPr>
                <w:rFonts w:ascii="Arial" w:hAnsi="Arial" w:cs="Arial"/>
                <w:b/>
                <w:bCs/>
                <w:sz w:val="24"/>
                <w:szCs w:val="24"/>
              </w:rPr>
            </w:pPr>
            <w:r>
              <w:rPr>
                <w:rFonts w:ascii="Arial" w:hAnsi="Arial" w:cs="Arial"/>
                <w:b/>
                <w:bCs/>
                <w:sz w:val="24"/>
                <w:szCs w:val="24"/>
              </w:rPr>
              <w:t>batting</w:t>
            </w:r>
          </w:p>
        </w:tc>
        <w:tc>
          <w:tcPr>
            <w:tcW w:w="2253" w:type="dxa"/>
            <w:shd w:val="clear" w:color="auto" w:fill="DEEAF6" w:themeFill="accent1" w:themeFillTint="33"/>
            <w:vAlign w:val="center"/>
          </w:tcPr>
          <w:p w14:paraId="1EE20694" w14:textId="0885EE8B" w:rsidR="00E318D3" w:rsidRPr="00D651AA" w:rsidRDefault="004019A8" w:rsidP="002B6011">
            <w:pPr>
              <w:jc w:val="center"/>
              <w:rPr>
                <w:rFonts w:ascii="Arial" w:hAnsi="Arial" w:cs="Arial"/>
                <w:b/>
                <w:bCs/>
                <w:sz w:val="24"/>
                <w:szCs w:val="24"/>
              </w:rPr>
            </w:pPr>
            <w:r>
              <w:rPr>
                <w:rFonts w:ascii="Arial" w:hAnsi="Arial" w:cs="Arial"/>
                <w:b/>
                <w:bCs/>
                <w:sz w:val="24"/>
                <w:szCs w:val="24"/>
              </w:rPr>
              <w:t>fielding</w:t>
            </w:r>
          </w:p>
        </w:tc>
        <w:tc>
          <w:tcPr>
            <w:tcW w:w="2253" w:type="dxa"/>
            <w:shd w:val="clear" w:color="auto" w:fill="DEEAF6" w:themeFill="accent1" w:themeFillTint="33"/>
            <w:vAlign w:val="center"/>
          </w:tcPr>
          <w:p w14:paraId="60231D1A" w14:textId="224E3ABA" w:rsidR="00E318D3" w:rsidRPr="00D651AA" w:rsidRDefault="004019A8" w:rsidP="002B6011">
            <w:pPr>
              <w:jc w:val="center"/>
              <w:rPr>
                <w:rFonts w:ascii="Arial" w:hAnsi="Arial" w:cs="Arial"/>
                <w:b/>
                <w:bCs/>
                <w:sz w:val="24"/>
                <w:szCs w:val="24"/>
              </w:rPr>
            </w:pPr>
            <w:r>
              <w:rPr>
                <w:rFonts w:ascii="Arial" w:hAnsi="Arial" w:cs="Arial"/>
                <w:b/>
                <w:bCs/>
                <w:sz w:val="24"/>
                <w:szCs w:val="24"/>
              </w:rPr>
              <w:t>defending</w:t>
            </w:r>
          </w:p>
        </w:tc>
      </w:tr>
      <w:tr w:rsidR="00E318D3" w14:paraId="3F200BA3" w14:textId="77777777" w:rsidTr="002B6011">
        <w:tc>
          <w:tcPr>
            <w:tcW w:w="2252" w:type="dxa"/>
            <w:shd w:val="clear" w:color="auto" w:fill="DEEAF6" w:themeFill="accent1" w:themeFillTint="33"/>
            <w:vAlign w:val="center"/>
          </w:tcPr>
          <w:p w14:paraId="79C0D053" w14:textId="1030564F" w:rsidR="00E318D3" w:rsidRPr="00D651AA" w:rsidRDefault="004019A8" w:rsidP="002B6011">
            <w:pPr>
              <w:jc w:val="center"/>
              <w:rPr>
                <w:rFonts w:ascii="Arial" w:hAnsi="Arial" w:cs="Arial"/>
                <w:b/>
                <w:bCs/>
                <w:sz w:val="24"/>
                <w:szCs w:val="24"/>
              </w:rPr>
            </w:pPr>
            <w:r>
              <w:rPr>
                <w:rFonts w:ascii="Arial" w:hAnsi="Arial" w:cs="Arial"/>
                <w:b/>
                <w:bCs/>
                <w:sz w:val="24"/>
                <w:szCs w:val="24"/>
              </w:rPr>
              <w:t>hitting</w:t>
            </w:r>
          </w:p>
        </w:tc>
        <w:tc>
          <w:tcPr>
            <w:tcW w:w="2252" w:type="dxa"/>
            <w:shd w:val="clear" w:color="auto" w:fill="DEEAF6" w:themeFill="accent1" w:themeFillTint="33"/>
            <w:vAlign w:val="center"/>
          </w:tcPr>
          <w:p w14:paraId="7504ED52" w14:textId="58E52831" w:rsidR="00E318D3" w:rsidRPr="00D651AA" w:rsidRDefault="004019A8" w:rsidP="002B6011">
            <w:pPr>
              <w:jc w:val="center"/>
              <w:rPr>
                <w:rFonts w:ascii="Arial" w:hAnsi="Arial" w:cs="Arial"/>
                <w:b/>
                <w:bCs/>
                <w:sz w:val="24"/>
                <w:szCs w:val="24"/>
              </w:rPr>
            </w:pPr>
            <w:r>
              <w:rPr>
                <w:rFonts w:ascii="Arial" w:hAnsi="Arial" w:cs="Arial"/>
                <w:b/>
                <w:bCs/>
                <w:sz w:val="24"/>
                <w:szCs w:val="24"/>
              </w:rPr>
              <w:t>dance</w:t>
            </w:r>
          </w:p>
        </w:tc>
        <w:tc>
          <w:tcPr>
            <w:tcW w:w="2253" w:type="dxa"/>
            <w:shd w:val="clear" w:color="auto" w:fill="DEEAF6" w:themeFill="accent1" w:themeFillTint="33"/>
            <w:vAlign w:val="center"/>
          </w:tcPr>
          <w:p w14:paraId="591155A7" w14:textId="05BFD59A" w:rsidR="00E318D3" w:rsidRPr="00D651AA" w:rsidRDefault="004019A8" w:rsidP="002B6011">
            <w:pPr>
              <w:jc w:val="center"/>
              <w:rPr>
                <w:rFonts w:ascii="Arial" w:hAnsi="Arial" w:cs="Arial"/>
                <w:b/>
                <w:bCs/>
                <w:sz w:val="24"/>
                <w:szCs w:val="24"/>
              </w:rPr>
            </w:pPr>
            <w:r>
              <w:rPr>
                <w:rFonts w:ascii="Arial" w:hAnsi="Arial" w:cs="Arial"/>
                <w:b/>
                <w:bCs/>
                <w:sz w:val="24"/>
                <w:szCs w:val="24"/>
              </w:rPr>
              <w:t>style</w:t>
            </w:r>
          </w:p>
        </w:tc>
        <w:tc>
          <w:tcPr>
            <w:tcW w:w="2253" w:type="dxa"/>
            <w:shd w:val="clear" w:color="auto" w:fill="DEEAF6" w:themeFill="accent1" w:themeFillTint="33"/>
            <w:vAlign w:val="center"/>
          </w:tcPr>
          <w:p w14:paraId="090FD30B" w14:textId="550C979D" w:rsidR="00E318D3" w:rsidRPr="00D651AA" w:rsidRDefault="004019A8" w:rsidP="002B6011">
            <w:pPr>
              <w:jc w:val="center"/>
              <w:rPr>
                <w:rFonts w:ascii="Arial" w:hAnsi="Arial" w:cs="Arial"/>
                <w:b/>
                <w:bCs/>
                <w:sz w:val="24"/>
                <w:szCs w:val="24"/>
              </w:rPr>
            </w:pPr>
            <w:r>
              <w:rPr>
                <w:rFonts w:ascii="Arial" w:hAnsi="Arial" w:cs="Arial"/>
                <w:b/>
                <w:bCs/>
                <w:sz w:val="24"/>
                <w:szCs w:val="24"/>
              </w:rPr>
              <w:t>technique</w:t>
            </w:r>
          </w:p>
        </w:tc>
      </w:tr>
      <w:tr w:rsidR="00E318D3" w14:paraId="7D1B11F3" w14:textId="77777777" w:rsidTr="002B6011">
        <w:tc>
          <w:tcPr>
            <w:tcW w:w="2252" w:type="dxa"/>
            <w:shd w:val="clear" w:color="auto" w:fill="DEEAF6" w:themeFill="accent1" w:themeFillTint="33"/>
            <w:vAlign w:val="center"/>
          </w:tcPr>
          <w:p w14:paraId="4B6B405C" w14:textId="52782F40" w:rsidR="00E318D3" w:rsidRPr="00D651AA" w:rsidRDefault="004019A8" w:rsidP="002B6011">
            <w:pPr>
              <w:jc w:val="center"/>
              <w:rPr>
                <w:rFonts w:ascii="Arial" w:hAnsi="Arial" w:cs="Arial"/>
                <w:b/>
                <w:bCs/>
                <w:sz w:val="24"/>
                <w:szCs w:val="24"/>
              </w:rPr>
            </w:pPr>
            <w:r>
              <w:rPr>
                <w:rFonts w:ascii="Arial" w:hAnsi="Arial" w:cs="Arial"/>
                <w:b/>
                <w:bCs/>
                <w:sz w:val="24"/>
                <w:szCs w:val="24"/>
              </w:rPr>
              <w:t>pattern</w:t>
            </w:r>
          </w:p>
        </w:tc>
        <w:tc>
          <w:tcPr>
            <w:tcW w:w="2252" w:type="dxa"/>
            <w:shd w:val="clear" w:color="auto" w:fill="DEEAF6" w:themeFill="accent1" w:themeFillTint="33"/>
            <w:vAlign w:val="center"/>
          </w:tcPr>
          <w:p w14:paraId="6C90E296" w14:textId="2013DBFB" w:rsidR="00E318D3" w:rsidRPr="00D651AA" w:rsidRDefault="004019A8" w:rsidP="002B6011">
            <w:pPr>
              <w:jc w:val="center"/>
              <w:rPr>
                <w:rFonts w:ascii="Arial" w:hAnsi="Arial" w:cs="Arial"/>
                <w:b/>
                <w:bCs/>
                <w:sz w:val="24"/>
                <w:szCs w:val="24"/>
              </w:rPr>
            </w:pPr>
            <w:r>
              <w:rPr>
                <w:rFonts w:ascii="Arial" w:hAnsi="Arial" w:cs="Arial"/>
                <w:b/>
                <w:bCs/>
                <w:sz w:val="24"/>
                <w:szCs w:val="24"/>
              </w:rPr>
              <w:t>rhythm</w:t>
            </w:r>
          </w:p>
        </w:tc>
        <w:tc>
          <w:tcPr>
            <w:tcW w:w="2253" w:type="dxa"/>
            <w:shd w:val="clear" w:color="auto" w:fill="DEEAF6" w:themeFill="accent1" w:themeFillTint="33"/>
            <w:vAlign w:val="center"/>
          </w:tcPr>
          <w:p w14:paraId="0D51742E" w14:textId="67EA5A90" w:rsidR="00E318D3" w:rsidRPr="00D651AA" w:rsidRDefault="004019A8" w:rsidP="002B6011">
            <w:pPr>
              <w:jc w:val="center"/>
              <w:rPr>
                <w:rFonts w:ascii="Arial" w:hAnsi="Arial" w:cs="Arial"/>
                <w:b/>
                <w:bCs/>
                <w:sz w:val="24"/>
                <w:szCs w:val="24"/>
              </w:rPr>
            </w:pPr>
            <w:r>
              <w:rPr>
                <w:rFonts w:ascii="Arial" w:hAnsi="Arial" w:cs="Arial"/>
                <w:b/>
                <w:bCs/>
                <w:sz w:val="24"/>
                <w:szCs w:val="24"/>
              </w:rPr>
              <w:t>variation</w:t>
            </w:r>
          </w:p>
        </w:tc>
        <w:tc>
          <w:tcPr>
            <w:tcW w:w="2253" w:type="dxa"/>
            <w:shd w:val="clear" w:color="auto" w:fill="DEEAF6" w:themeFill="accent1" w:themeFillTint="33"/>
            <w:vAlign w:val="center"/>
          </w:tcPr>
          <w:p w14:paraId="08E2BA8B" w14:textId="0E52B0E0" w:rsidR="00E318D3" w:rsidRPr="00D651AA" w:rsidRDefault="004019A8" w:rsidP="002B6011">
            <w:pPr>
              <w:jc w:val="center"/>
              <w:rPr>
                <w:rFonts w:ascii="Arial" w:hAnsi="Arial" w:cs="Arial"/>
                <w:b/>
                <w:bCs/>
                <w:sz w:val="24"/>
                <w:szCs w:val="24"/>
              </w:rPr>
            </w:pPr>
            <w:r>
              <w:rPr>
                <w:rFonts w:ascii="Arial" w:hAnsi="Arial" w:cs="Arial"/>
                <w:b/>
                <w:bCs/>
                <w:sz w:val="24"/>
                <w:szCs w:val="24"/>
              </w:rPr>
              <w:t>unison</w:t>
            </w:r>
          </w:p>
        </w:tc>
      </w:tr>
      <w:tr w:rsidR="00E318D3" w14:paraId="375235BD" w14:textId="77777777" w:rsidTr="002B6011">
        <w:tc>
          <w:tcPr>
            <w:tcW w:w="2252" w:type="dxa"/>
            <w:shd w:val="clear" w:color="auto" w:fill="DEEAF6" w:themeFill="accent1" w:themeFillTint="33"/>
            <w:vAlign w:val="center"/>
          </w:tcPr>
          <w:p w14:paraId="128CA4F8" w14:textId="15922378" w:rsidR="00E318D3" w:rsidRPr="00D651AA" w:rsidRDefault="004019A8" w:rsidP="002B6011">
            <w:pPr>
              <w:jc w:val="center"/>
              <w:rPr>
                <w:rFonts w:ascii="Arial" w:hAnsi="Arial" w:cs="Arial"/>
                <w:b/>
                <w:bCs/>
                <w:sz w:val="24"/>
                <w:szCs w:val="24"/>
              </w:rPr>
            </w:pPr>
            <w:r>
              <w:rPr>
                <w:rFonts w:ascii="Arial" w:hAnsi="Arial" w:cs="Arial"/>
                <w:b/>
                <w:bCs/>
                <w:sz w:val="24"/>
                <w:szCs w:val="24"/>
              </w:rPr>
              <w:t>canon</w:t>
            </w:r>
          </w:p>
        </w:tc>
        <w:tc>
          <w:tcPr>
            <w:tcW w:w="2252" w:type="dxa"/>
            <w:shd w:val="clear" w:color="auto" w:fill="DEEAF6" w:themeFill="accent1" w:themeFillTint="33"/>
            <w:vAlign w:val="center"/>
          </w:tcPr>
          <w:p w14:paraId="38A18427" w14:textId="6A6FF80F" w:rsidR="00E318D3" w:rsidRPr="00D651AA" w:rsidRDefault="004019A8" w:rsidP="002B6011">
            <w:pPr>
              <w:jc w:val="center"/>
              <w:rPr>
                <w:rFonts w:ascii="Arial" w:hAnsi="Arial" w:cs="Arial"/>
                <w:b/>
                <w:bCs/>
                <w:sz w:val="24"/>
                <w:szCs w:val="24"/>
              </w:rPr>
            </w:pPr>
            <w:r>
              <w:rPr>
                <w:rFonts w:ascii="Arial" w:hAnsi="Arial" w:cs="Arial"/>
                <w:b/>
                <w:bCs/>
                <w:sz w:val="24"/>
                <w:szCs w:val="24"/>
              </w:rPr>
              <w:t>action</w:t>
            </w:r>
          </w:p>
        </w:tc>
        <w:tc>
          <w:tcPr>
            <w:tcW w:w="2253" w:type="dxa"/>
            <w:shd w:val="clear" w:color="auto" w:fill="DEEAF6" w:themeFill="accent1" w:themeFillTint="33"/>
            <w:vAlign w:val="center"/>
          </w:tcPr>
          <w:p w14:paraId="27579FA4" w14:textId="0A0F6191" w:rsidR="00E318D3" w:rsidRPr="00D651AA" w:rsidRDefault="004019A8" w:rsidP="002B6011">
            <w:pPr>
              <w:jc w:val="center"/>
              <w:rPr>
                <w:rFonts w:ascii="Arial" w:hAnsi="Arial" w:cs="Arial"/>
                <w:b/>
                <w:bCs/>
                <w:sz w:val="24"/>
                <w:szCs w:val="24"/>
              </w:rPr>
            </w:pPr>
            <w:r>
              <w:rPr>
                <w:rFonts w:ascii="Arial" w:hAnsi="Arial" w:cs="Arial"/>
                <w:b/>
                <w:bCs/>
                <w:sz w:val="24"/>
                <w:szCs w:val="24"/>
              </w:rPr>
              <w:t>reaction</w:t>
            </w:r>
          </w:p>
        </w:tc>
        <w:tc>
          <w:tcPr>
            <w:tcW w:w="2253" w:type="dxa"/>
            <w:shd w:val="clear" w:color="auto" w:fill="DEEAF6" w:themeFill="accent1" w:themeFillTint="33"/>
            <w:vAlign w:val="center"/>
          </w:tcPr>
          <w:p w14:paraId="67941764" w14:textId="4CB0FC51" w:rsidR="00E318D3" w:rsidRPr="00D651AA" w:rsidRDefault="004019A8" w:rsidP="002B6011">
            <w:pPr>
              <w:jc w:val="center"/>
              <w:rPr>
                <w:rFonts w:ascii="Arial" w:hAnsi="Arial" w:cs="Arial"/>
                <w:b/>
                <w:bCs/>
                <w:sz w:val="24"/>
                <w:szCs w:val="24"/>
              </w:rPr>
            </w:pPr>
            <w:r>
              <w:rPr>
                <w:rFonts w:ascii="Arial" w:hAnsi="Arial" w:cs="Arial"/>
                <w:b/>
                <w:bCs/>
                <w:sz w:val="24"/>
                <w:szCs w:val="24"/>
              </w:rPr>
              <w:t>stretch</w:t>
            </w:r>
          </w:p>
        </w:tc>
      </w:tr>
      <w:tr w:rsidR="004019A8" w14:paraId="53D75A16" w14:textId="77777777" w:rsidTr="002B6011">
        <w:tc>
          <w:tcPr>
            <w:tcW w:w="2252" w:type="dxa"/>
            <w:shd w:val="clear" w:color="auto" w:fill="DEEAF6" w:themeFill="accent1" w:themeFillTint="33"/>
            <w:vAlign w:val="center"/>
          </w:tcPr>
          <w:p w14:paraId="46375C2B" w14:textId="20CA526B" w:rsidR="004019A8" w:rsidRDefault="004019A8" w:rsidP="002B6011">
            <w:pPr>
              <w:jc w:val="center"/>
              <w:rPr>
                <w:rFonts w:ascii="Arial" w:hAnsi="Arial" w:cs="Arial"/>
                <w:b/>
                <w:bCs/>
                <w:sz w:val="24"/>
                <w:szCs w:val="24"/>
              </w:rPr>
            </w:pPr>
            <w:r>
              <w:rPr>
                <w:rFonts w:ascii="Arial" w:hAnsi="Arial" w:cs="Arial"/>
                <w:b/>
                <w:bCs/>
                <w:sz w:val="24"/>
                <w:szCs w:val="24"/>
              </w:rPr>
              <w:t>push</w:t>
            </w:r>
          </w:p>
        </w:tc>
        <w:tc>
          <w:tcPr>
            <w:tcW w:w="2252" w:type="dxa"/>
            <w:shd w:val="clear" w:color="auto" w:fill="DEEAF6" w:themeFill="accent1" w:themeFillTint="33"/>
            <w:vAlign w:val="center"/>
          </w:tcPr>
          <w:p w14:paraId="54D7B4E9" w14:textId="09CEC8AB" w:rsidR="004019A8" w:rsidRDefault="004019A8" w:rsidP="002B6011">
            <w:pPr>
              <w:jc w:val="center"/>
              <w:rPr>
                <w:rFonts w:ascii="Arial" w:hAnsi="Arial" w:cs="Arial"/>
                <w:b/>
                <w:bCs/>
                <w:sz w:val="24"/>
                <w:szCs w:val="24"/>
              </w:rPr>
            </w:pPr>
            <w:r>
              <w:rPr>
                <w:rFonts w:ascii="Arial" w:hAnsi="Arial" w:cs="Arial"/>
                <w:b/>
                <w:bCs/>
                <w:sz w:val="24"/>
                <w:szCs w:val="24"/>
              </w:rPr>
              <w:t>pull</w:t>
            </w:r>
          </w:p>
        </w:tc>
        <w:tc>
          <w:tcPr>
            <w:tcW w:w="2253" w:type="dxa"/>
            <w:shd w:val="clear" w:color="auto" w:fill="DEEAF6" w:themeFill="accent1" w:themeFillTint="33"/>
            <w:vAlign w:val="center"/>
          </w:tcPr>
          <w:p w14:paraId="72443FEF" w14:textId="35D6C7FE" w:rsidR="004019A8" w:rsidRDefault="004019A8" w:rsidP="002B6011">
            <w:pPr>
              <w:jc w:val="center"/>
              <w:rPr>
                <w:rFonts w:ascii="Arial" w:hAnsi="Arial" w:cs="Arial"/>
                <w:b/>
                <w:bCs/>
                <w:sz w:val="24"/>
                <w:szCs w:val="24"/>
              </w:rPr>
            </w:pPr>
            <w:r>
              <w:rPr>
                <w:rFonts w:ascii="Arial" w:hAnsi="Arial" w:cs="Arial"/>
                <w:b/>
                <w:bCs/>
                <w:sz w:val="24"/>
                <w:szCs w:val="24"/>
              </w:rPr>
              <w:t>step</w:t>
            </w:r>
          </w:p>
        </w:tc>
        <w:tc>
          <w:tcPr>
            <w:tcW w:w="2253" w:type="dxa"/>
            <w:shd w:val="clear" w:color="auto" w:fill="DEEAF6" w:themeFill="accent1" w:themeFillTint="33"/>
            <w:vAlign w:val="center"/>
          </w:tcPr>
          <w:p w14:paraId="3F55A63D" w14:textId="5EB95E48" w:rsidR="004019A8" w:rsidRDefault="004019A8" w:rsidP="004019A8">
            <w:pPr>
              <w:jc w:val="center"/>
              <w:rPr>
                <w:rFonts w:ascii="Arial" w:hAnsi="Arial" w:cs="Arial"/>
                <w:b/>
                <w:bCs/>
                <w:sz w:val="24"/>
                <w:szCs w:val="24"/>
              </w:rPr>
            </w:pPr>
            <w:r>
              <w:rPr>
                <w:rFonts w:ascii="Arial" w:hAnsi="Arial" w:cs="Arial"/>
                <w:b/>
                <w:bCs/>
                <w:sz w:val="24"/>
                <w:szCs w:val="24"/>
              </w:rPr>
              <w:t>spring</w:t>
            </w:r>
          </w:p>
        </w:tc>
      </w:tr>
      <w:tr w:rsidR="004019A8" w14:paraId="7CF38F6F" w14:textId="77777777" w:rsidTr="002B6011">
        <w:tc>
          <w:tcPr>
            <w:tcW w:w="2252" w:type="dxa"/>
            <w:shd w:val="clear" w:color="auto" w:fill="DEEAF6" w:themeFill="accent1" w:themeFillTint="33"/>
            <w:vAlign w:val="center"/>
          </w:tcPr>
          <w:p w14:paraId="1E6507EC" w14:textId="23621BB0" w:rsidR="004019A8" w:rsidRDefault="004019A8" w:rsidP="002B6011">
            <w:pPr>
              <w:jc w:val="center"/>
              <w:rPr>
                <w:rFonts w:ascii="Arial" w:hAnsi="Arial" w:cs="Arial"/>
                <w:b/>
                <w:bCs/>
                <w:sz w:val="24"/>
                <w:szCs w:val="24"/>
              </w:rPr>
            </w:pPr>
            <w:r>
              <w:rPr>
                <w:rFonts w:ascii="Arial" w:hAnsi="Arial" w:cs="Arial"/>
                <w:b/>
                <w:bCs/>
                <w:sz w:val="24"/>
                <w:szCs w:val="24"/>
              </w:rPr>
              <w:t>crawl</w:t>
            </w:r>
          </w:p>
        </w:tc>
        <w:tc>
          <w:tcPr>
            <w:tcW w:w="2252" w:type="dxa"/>
            <w:shd w:val="clear" w:color="auto" w:fill="DEEAF6" w:themeFill="accent1" w:themeFillTint="33"/>
            <w:vAlign w:val="center"/>
          </w:tcPr>
          <w:p w14:paraId="24EDBC48" w14:textId="61992C0C" w:rsidR="004019A8" w:rsidRDefault="004019A8" w:rsidP="002B6011">
            <w:pPr>
              <w:jc w:val="center"/>
              <w:rPr>
                <w:rFonts w:ascii="Arial" w:hAnsi="Arial" w:cs="Arial"/>
                <w:b/>
                <w:bCs/>
                <w:sz w:val="24"/>
                <w:szCs w:val="24"/>
              </w:rPr>
            </w:pPr>
            <w:r>
              <w:rPr>
                <w:rFonts w:ascii="Arial" w:hAnsi="Arial" w:cs="Arial"/>
                <w:b/>
                <w:bCs/>
                <w:sz w:val="24"/>
                <w:szCs w:val="24"/>
              </w:rPr>
              <w:t>roll</w:t>
            </w:r>
          </w:p>
        </w:tc>
        <w:tc>
          <w:tcPr>
            <w:tcW w:w="2253" w:type="dxa"/>
            <w:shd w:val="clear" w:color="auto" w:fill="DEEAF6" w:themeFill="accent1" w:themeFillTint="33"/>
            <w:vAlign w:val="center"/>
          </w:tcPr>
          <w:p w14:paraId="4F5CDDF0" w14:textId="198FF760" w:rsidR="004019A8" w:rsidRDefault="004019A8" w:rsidP="002B6011">
            <w:pPr>
              <w:jc w:val="center"/>
              <w:rPr>
                <w:rFonts w:ascii="Arial" w:hAnsi="Arial" w:cs="Arial"/>
                <w:b/>
                <w:bCs/>
                <w:sz w:val="24"/>
                <w:szCs w:val="24"/>
              </w:rPr>
            </w:pPr>
            <w:r>
              <w:rPr>
                <w:rFonts w:ascii="Arial" w:hAnsi="Arial" w:cs="Arial"/>
                <w:b/>
                <w:bCs/>
                <w:sz w:val="24"/>
                <w:szCs w:val="24"/>
              </w:rPr>
              <w:t>land</w:t>
            </w:r>
          </w:p>
        </w:tc>
        <w:tc>
          <w:tcPr>
            <w:tcW w:w="2253" w:type="dxa"/>
            <w:shd w:val="clear" w:color="auto" w:fill="DEEAF6" w:themeFill="accent1" w:themeFillTint="33"/>
            <w:vAlign w:val="center"/>
          </w:tcPr>
          <w:p w14:paraId="38BB1A7A" w14:textId="5F809479" w:rsidR="004019A8" w:rsidRDefault="004019A8" w:rsidP="002B6011">
            <w:pPr>
              <w:jc w:val="center"/>
              <w:rPr>
                <w:rFonts w:ascii="Arial" w:hAnsi="Arial" w:cs="Arial"/>
                <w:b/>
                <w:bCs/>
                <w:sz w:val="24"/>
                <w:szCs w:val="24"/>
              </w:rPr>
            </w:pPr>
            <w:r>
              <w:rPr>
                <w:rFonts w:ascii="Arial" w:hAnsi="Arial" w:cs="Arial"/>
                <w:b/>
                <w:bCs/>
                <w:sz w:val="24"/>
                <w:szCs w:val="24"/>
              </w:rPr>
              <w:t>balance</w:t>
            </w:r>
          </w:p>
        </w:tc>
      </w:tr>
    </w:tbl>
    <w:p w14:paraId="790B36B0" w14:textId="77777777" w:rsidR="00471B3C" w:rsidRPr="004D55CC" w:rsidRDefault="00471B3C" w:rsidP="004D55CC">
      <w:pPr>
        <w:pStyle w:val="Heading3"/>
        <w:jc w:val="both"/>
        <w:rPr>
          <w:rFonts w:cs="Arial"/>
          <w:b w:val="0"/>
        </w:rPr>
      </w:pPr>
    </w:p>
    <w:sectPr w:rsidR="00471B3C" w:rsidRPr="004D55CC" w:rsidSect="00C421A8">
      <w:headerReference w:type="default" r:id="rId24"/>
      <w:footerReference w:type="default" r:id="rId25"/>
      <w:pgSz w:w="11900" w:h="16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D77C27" w14:textId="77777777" w:rsidR="00B46CA9" w:rsidRDefault="00B46CA9" w:rsidP="00E26B44">
      <w:r>
        <w:separator/>
      </w:r>
    </w:p>
  </w:endnote>
  <w:endnote w:type="continuationSeparator" w:id="0">
    <w:p w14:paraId="73D7E635" w14:textId="77777777" w:rsidR="00B46CA9" w:rsidRDefault="00B46CA9" w:rsidP="00E26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Twinkl SemiBold">
    <w:altName w:val="Calibri"/>
    <w:charset w:val="00"/>
    <w:family w:val="auto"/>
    <w:pitch w:val="variable"/>
    <w:sig w:usb0="A00000AF" w:usb1="5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D91ACB" w14:textId="4AFC38E4" w:rsidR="006B46A3" w:rsidRDefault="006B46A3" w:rsidP="008C591A">
    <w:pPr>
      <w:pStyle w:val="Footer"/>
      <w:jc w:val="center"/>
      <w:rPr>
        <w:i/>
      </w:rPr>
    </w:pPr>
    <w:r>
      <w:rPr>
        <w:i/>
        <w:lang w:eastAsia="en-GB"/>
      </w:rPr>
      <mc:AlternateContent>
        <mc:Choice Requires="wps">
          <w:drawing>
            <wp:anchor distT="0" distB="0" distL="114300" distR="114300" simplePos="0" relativeHeight="251660288" behindDoc="0" locked="0" layoutInCell="1" allowOverlap="1" wp14:anchorId="491F66DB" wp14:editId="74FFDE96">
              <wp:simplePos x="0" y="0"/>
              <wp:positionH relativeFrom="column">
                <wp:posOffset>-139065</wp:posOffset>
              </wp:positionH>
              <wp:positionV relativeFrom="paragraph">
                <wp:posOffset>226060</wp:posOffset>
              </wp:positionV>
              <wp:extent cx="5943600" cy="0"/>
              <wp:effectExtent l="0" t="0" r="25400" b="25400"/>
              <wp:wrapNone/>
              <wp:docPr id="32" name="Straight Connector 32"/>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mo="http://schemas.microsoft.com/office/mac/office/2008/main" xmlns:mv="urn:schemas-microsoft-com:mac:vml"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28E20BE" id="Straight_x0020_Connector_x0020_3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95pt,17.8pt" to="457.05pt,17.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" strokecolor="#ed7d31 [3205]" strokeweight=".5pt">
              <v:stroke joinstyle="miter"/>
            </v:line>
          </w:pict>
        </mc:Fallback>
      </mc:AlternateContent>
    </w:r>
  </w:p>
  <w:p w14:paraId="3FE5CB4B" w14:textId="77777777" w:rsidR="006B46A3" w:rsidRDefault="006B46A3" w:rsidP="008C591A">
    <w:pPr>
      <w:pStyle w:val="Footer"/>
      <w:jc w:val="center"/>
      <w:rPr>
        <w:i/>
      </w:rPr>
    </w:pPr>
  </w:p>
  <w:p w14:paraId="04920FE4" w14:textId="2C3A1406" w:rsidR="006B46A3" w:rsidRPr="008C591A" w:rsidRDefault="006B46A3" w:rsidP="008C591A">
    <w:pPr>
      <w:pStyle w:val="Footer"/>
      <w:jc w:val="center"/>
      <w:rPr>
        <w:i/>
      </w:rPr>
    </w:pPr>
    <w:r w:rsidRPr="008C591A">
      <w:rPr>
        <w:i/>
      </w:rPr>
      <w:t>‘For I know the plans I have for you,’ declares the Lord. ‘Plans to prosper you and not to harm you, plans to give you hope and a future.’ (Jeremiah 29:11)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B002D1" w14:textId="77777777" w:rsidR="00B46CA9" w:rsidRDefault="00B46CA9" w:rsidP="00E26B44">
      <w:r>
        <w:separator/>
      </w:r>
    </w:p>
  </w:footnote>
  <w:footnote w:type="continuationSeparator" w:id="0">
    <w:p w14:paraId="1F0376AF" w14:textId="77777777" w:rsidR="00B46CA9" w:rsidRDefault="00B46CA9" w:rsidP="00E26B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A19D41" w14:textId="1A83111A" w:rsidR="006B46A3" w:rsidRDefault="006B46A3" w:rsidP="00E26B44">
    <w:pPr>
      <w:pStyle w:val="Header"/>
    </w:pPr>
    <w:r>
      <w:rPr>
        <w:lang w:eastAsia="en-GB"/>
      </w:rPr>
      <w:drawing>
        <wp:inline distT="0" distB="0" distL="0" distR="0" wp14:anchorId="29EAC266" wp14:editId="3C3FC965">
          <wp:extent cx="673735" cy="502929"/>
          <wp:effectExtent l="0" t="0" r="12065" b="50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nip20160609_1.png"/>
                  <pic:cNvPicPr/>
                </pic:nvPicPr>
                <pic:blipFill>
                  <a:blip r:embed="rId1">
                    <a:extLst>
                      <a:ext uri="{28A0092B-C50C-407E-A947-70E740481C1C}">
                        <a14:useLocalDpi xmlns:a14="http://schemas.microsoft.com/office/drawing/2010/main" val="0"/>
                      </a:ext>
                    </a:extLst>
                  </a:blip>
                  <a:stretch>
                    <a:fillRect/>
                  </a:stretch>
                </pic:blipFill>
                <pic:spPr>
                  <a:xfrm>
                    <a:off x="0" y="0"/>
                    <a:ext cx="687687" cy="513344"/>
                  </a:xfrm>
                  <a:prstGeom prst="rect">
                    <a:avLst/>
                  </a:prstGeom>
                </pic:spPr>
              </pic:pic>
            </a:graphicData>
          </a:graphic>
        </wp:inline>
      </w:drawing>
    </w:r>
    <w:r>
      <w:rPr>
        <w:lang w:eastAsia="en-GB"/>
      </w:rPr>
      <mc:AlternateContent>
        <mc:Choice Requires="wpg">
          <w:drawing>
            <wp:anchor distT="0" distB="0" distL="114300" distR="114300" simplePos="0" relativeHeight="251659264" behindDoc="1" locked="0" layoutInCell="1" allowOverlap="1" wp14:anchorId="001A8F39" wp14:editId="15F5318F">
              <wp:simplePos x="0" y="0"/>
              <wp:positionH relativeFrom="page">
                <wp:posOffset>7067550</wp:posOffset>
              </wp:positionH>
              <wp:positionV relativeFrom="page">
                <wp:posOffset>0</wp:posOffset>
              </wp:positionV>
              <wp:extent cx="704088" cy="1280794"/>
              <wp:effectExtent l="0" t="0" r="0" b="0"/>
              <wp:wrapNone/>
              <wp:docPr id="37" name="Group 37"/>
              <wp:cNvGraphicFramePr/>
              <a:graphic xmlns:a="http://schemas.openxmlformats.org/drawingml/2006/main">
                <a:graphicData uri="http://schemas.microsoft.com/office/word/2010/wordprocessingGroup">
                  <wpg:wgp>
                    <wpg:cNvGrpSpPr/>
                    <wpg:grpSpPr>
                      <a:xfrm>
                        <a:off x="0" y="0"/>
                        <a:ext cx="704088" cy="1280794"/>
                        <a:chOff x="0" y="-439419"/>
                        <a:chExt cx="702945" cy="1280794"/>
                      </a:xfrm>
                    </wpg:grpSpPr>
                    <wps:wsp>
                      <wps:cNvPr id="38" name="Freeform 5"/>
                      <wps:cNvSpPr>
                        <a:spLocks/>
                      </wps:cNvSpPr>
                      <wps:spPr bwMode="auto">
                        <a:xfrm>
                          <a:off x="0" y="0"/>
                          <a:ext cx="425450" cy="841375"/>
                        </a:xfrm>
                        <a:custGeom>
                          <a:avLst/>
                          <a:gdLst>
                            <a:gd name="T0" fmla="*/ 0 w 128"/>
                            <a:gd name="T1" fmla="*/ 129 h 257"/>
                            <a:gd name="T2" fmla="*/ 128 w 128"/>
                            <a:gd name="T3" fmla="*/ 257 h 257"/>
                            <a:gd name="T4" fmla="*/ 128 w 128"/>
                            <a:gd name="T5" fmla="*/ 0 h 257"/>
                            <a:gd name="T6" fmla="*/ 0 w 128"/>
                            <a:gd name="T7" fmla="*/ 129 h 257"/>
                          </a:gdLst>
                          <a:ahLst/>
                          <a:cxnLst>
                            <a:cxn ang="0">
                              <a:pos x="T0" y="T1"/>
                            </a:cxn>
                            <a:cxn ang="0">
                              <a:pos x="T2" y="T3"/>
                            </a:cxn>
                            <a:cxn ang="0">
                              <a:pos x="T4" y="T5"/>
                            </a:cxn>
                            <a:cxn ang="0">
                              <a:pos x="T6" y="T7"/>
                            </a:cxn>
                          </a:cxnLst>
                          <a:rect l="0" t="0" r="r" b="b"/>
                          <a:pathLst>
                            <a:path w="128" h="257">
                              <a:moveTo>
                                <a:pt x="0" y="129"/>
                              </a:moveTo>
                              <a:cubicBezTo>
                                <a:pt x="0" y="200"/>
                                <a:pt x="57" y="257"/>
                                <a:pt x="128" y="257"/>
                              </a:cubicBezTo>
                              <a:cubicBezTo>
                                <a:pt x="128" y="0"/>
                                <a:pt x="128" y="0"/>
                                <a:pt x="128" y="0"/>
                              </a:cubicBezTo>
                              <a:cubicBezTo>
                                <a:pt x="57" y="0"/>
                                <a:pt x="0" y="58"/>
                                <a:pt x="0" y="129"/>
                              </a:cubicBezTo>
                              <a:close/>
                            </a:path>
                          </a:pathLst>
                        </a:custGeom>
                        <a:solidFill>
                          <a:schemeClr val="tx1">
                            <a:lumMod val="85000"/>
                            <a:lumOff val="1500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AB5B835" w14:textId="77777777" w:rsidR="006B46A3" w:rsidRDefault="006B46A3">
                            <w:pPr>
                              <w:pStyle w:val="NoSpacing"/>
                              <w:jc w:val="center"/>
                              <w:rPr>
                                <w:rFonts w:asciiTheme="majorHAnsi" w:hAnsiTheme="majorHAnsi"/>
                                <w:i/>
                                <w:color w:val="E7E6E6" w:themeColor="background2"/>
                                <w:sz w:val="36"/>
                                <w:szCs w:val="36"/>
                              </w:rPr>
                            </w:pPr>
                            <w:r>
                              <w:rPr>
                                <w:rFonts w:asciiTheme="majorHAnsi" w:hAnsiTheme="majorHAnsi"/>
                                <w:i/>
                                <w:color w:val="E7E6E6" w:themeColor="background2"/>
                                <w:sz w:val="36"/>
                                <w:szCs w:val="36"/>
                              </w:rPr>
                              <w:fldChar w:fldCharType="begin"/>
                            </w:r>
                            <w:r>
                              <w:rPr>
                                <w:rFonts w:asciiTheme="majorHAnsi" w:hAnsiTheme="majorHAnsi"/>
                                <w:i/>
                                <w:color w:val="E7E6E6" w:themeColor="background2"/>
                                <w:sz w:val="36"/>
                                <w:szCs w:val="36"/>
                              </w:rPr>
                              <w:instrText xml:space="preserve"> PAGE   \* MERGEFORMAT </w:instrText>
                            </w:r>
                            <w:r>
                              <w:rPr>
                                <w:rFonts w:asciiTheme="majorHAnsi" w:hAnsiTheme="majorHAnsi"/>
                                <w:i/>
                                <w:color w:val="E7E6E6" w:themeColor="background2"/>
                                <w:sz w:val="36"/>
                                <w:szCs w:val="36"/>
                              </w:rPr>
                              <w:fldChar w:fldCharType="separate"/>
                            </w:r>
                            <w:r w:rsidR="00511275">
                              <w:rPr>
                                <w:rFonts w:asciiTheme="majorHAnsi" w:hAnsiTheme="majorHAnsi"/>
                                <w:i/>
                                <w:noProof/>
                                <w:color w:val="E7E6E6" w:themeColor="background2"/>
                                <w:sz w:val="36"/>
                                <w:szCs w:val="36"/>
                              </w:rPr>
                              <w:t>29</w:t>
                            </w:r>
                            <w:r>
                              <w:rPr>
                                <w:rFonts w:asciiTheme="majorHAnsi" w:hAnsiTheme="majorHAnsi"/>
                                <w:i/>
                                <w:noProof/>
                                <w:color w:val="E7E6E6" w:themeColor="background2"/>
                                <w:sz w:val="36"/>
                                <w:szCs w:val="36"/>
                              </w:rPr>
                              <w:fldChar w:fldCharType="end"/>
                            </w:r>
                          </w:p>
                        </w:txbxContent>
                      </wps:txbx>
                      <wps:bodyPr vert="horz" wrap="square" lIns="0" tIns="0" rIns="0" bIns="0" numCol="1" anchor="ctr" anchorCtr="0" compatLnSpc="1">
                        <a:prstTxWarp prst="textNoShape">
                          <a:avLst/>
                        </a:prstTxWarp>
                      </wps:bodyPr>
                    </wps:wsp>
                    <wps:wsp>
                      <wps:cNvPr id="39" name="Rectangle 39"/>
                      <wps:cNvSpPr/>
                      <wps:spPr>
                        <a:xfrm>
                          <a:off x="428625" y="-439419"/>
                          <a:ext cx="274320" cy="12801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7" o:spid="_x0000_s1066" style="position:absolute;margin-left:556.5pt;margin-top:0;width:55.45pt;height:100.85pt;z-index:-251657216;mso-position-horizontal-relative:page;mso-position-vertical-relative:page;mso-width-relative:margin;mso-height-relative:margin" coordorigin=",-4394" coordsize="7029,12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">
              <v:shape id="Freeform 5" o:spid="_x0000_s1067" style="position:absolute;width:4254;height:8413;visibility:visible;mso-wrap-style:square;v-text-anchor:middle" coordsize="128,25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fSvMAA&#10;AADbAAAADwAAAGRycy9kb3ducmV2LnhtbERPzYrCMBC+L/gOYQRv27QqRbpGWbSCBy+rPsDYzLZd&#10;m0ltoq1vbw7CHj++/+V6MI14UOdqywqSKAZBXFhdc6ngfNp9LkA4j6yxsUwKnuRgvRp9LDHTtucf&#10;ehx9KUIIuwwVVN63mZSuqMigi2xLHLhf2xn0AXal1B32Idw0chrHqTRYc2iosKVNRcX1eDcK0lvS&#10;bA+X/pqnc+P+MMnji86VmoyH7y8Qngb/L36791rBLIwNX8IPkK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EfSvMAAAADbAAAADwAAAAAAAAAAAAAAAACYAgAAZHJzL2Rvd25y&#10;ZXYueG1sUEsFBgAAAAAEAAQA9QAAAIUDAAAAAA==&#10;" adj="-11796480,,5400" path="m,129v,71,57,128,128,128c128,,128,,128,,57,,,58,,129xe" fillcolor="#272727 [2749]" stroked="f">
                <v:stroke joinstyle="round"/>
                <v:formulas/>
                <v:path arrowok="t" o:connecttype="custom" o:connectlocs="0,422324;425450,841375;425450,0;0,422324" o:connectangles="0,0,0,0" textboxrect="0,0,128,257"/>
                <v:textbox inset="0,0,0,0">
                  <w:txbxContent>
                    <w:p w14:paraId="3AB5B835" w14:textId="77777777" w:rsidR="006B46A3" w:rsidRDefault="006B46A3">
                      <w:pPr>
                        <w:pStyle w:val="NoSpacing"/>
                        <w:jc w:val="center"/>
                        <w:rPr>
                          <w:rFonts w:asciiTheme="majorHAnsi" w:hAnsiTheme="majorHAnsi"/>
                          <w:i/>
                          <w:color w:val="E7E6E6" w:themeColor="background2"/>
                          <w:sz w:val="36"/>
                          <w:szCs w:val="36"/>
                        </w:rPr>
                      </w:pPr>
                      <w:r>
                        <w:rPr>
                          <w:rFonts w:asciiTheme="majorHAnsi" w:hAnsiTheme="majorHAnsi"/>
                          <w:i/>
                          <w:color w:val="E7E6E6" w:themeColor="background2"/>
                          <w:sz w:val="36"/>
                          <w:szCs w:val="36"/>
                        </w:rPr>
                        <w:fldChar w:fldCharType="begin"/>
                      </w:r>
                      <w:r>
                        <w:rPr>
                          <w:rFonts w:asciiTheme="majorHAnsi" w:hAnsiTheme="majorHAnsi"/>
                          <w:i/>
                          <w:color w:val="E7E6E6" w:themeColor="background2"/>
                          <w:sz w:val="36"/>
                          <w:szCs w:val="36"/>
                        </w:rPr>
                        <w:instrText xml:space="preserve"> PAGE   \* MERGEFORMAT </w:instrText>
                      </w:r>
                      <w:r>
                        <w:rPr>
                          <w:rFonts w:asciiTheme="majorHAnsi" w:hAnsiTheme="majorHAnsi"/>
                          <w:i/>
                          <w:color w:val="E7E6E6" w:themeColor="background2"/>
                          <w:sz w:val="36"/>
                          <w:szCs w:val="36"/>
                        </w:rPr>
                        <w:fldChar w:fldCharType="separate"/>
                      </w:r>
                      <w:r w:rsidR="00511275">
                        <w:rPr>
                          <w:rFonts w:asciiTheme="majorHAnsi" w:hAnsiTheme="majorHAnsi"/>
                          <w:i/>
                          <w:noProof/>
                          <w:color w:val="E7E6E6" w:themeColor="background2"/>
                          <w:sz w:val="36"/>
                          <w:szCs w:val="36"/>
                        </w:rPr>
                        <w:t>29</w:t>
                      </w:r>
                      <w:r>
                        <w:rPr>
                          <w:rFonts w:asciiTheme="majorHAnsi" w:hAnsiTheme="majorHAnsi"/>
                          <w:i/>
                          <w:noProof/>
                          <w:color w:val="E7E6E6" w:themeColor="background2"/>
                          <w:sz w:val="36"/>
                          <w:szCs w:val="36"/>
                        </w:rPr>
                        <w:fldChar w:fldCharType="end"/>
                      </w:r>
                    </w:p>
                  </w:txbxContent>
                </v:textbox>
              </v:shape>
              <v:rect id="Rectangle 39" o:spid="_x0000_s1068" style="position:absolute;left:4286;top:-4394;width:2743;height:128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vhlcMA&#10;AADbAAAADwAAAGRycy9kb3ducmV2LnhtbESPQWsCMRSE74L/IbxCb5ptC6KrUWqhtMWDqO39mTx3&#10;l25eliTurv/eCILHYWa+YRar3taiJR8qxwpexhkIYu1MxYWC38PnaAoiRGSDtWNScKEAq+VwsMDc&#10;uI531O5jIRKEQ44KyhibXMqgS7IYxq4hTt7JeYsxSV9I47FLcFvL1yybSIsVp4USG/ooSf/vz1bB&#10;nzutO6uP/NNettX5a+O1nm6Uen7q3+cgIvXxEb63v42CtxncvqQf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vhlcMAAADbAAAADwAAAAAAAAAAAAAAAACYAgAAZHJzL2Rv&#10;d25yZXYueG1sUEsFBgAAAAAEAAQA9QAAAIgDAAAAAA==&#10;" filled="f" stroked="f" strokeweight="1pt"/>
              <w10:wrap anchorx="page" anchory="page"/>
            </v:group>
          </w:pict>
        </mc:Fallback>
      </mc:AlternateContent>
    </w:r>
    <w:r>
      <w:t xml:space="preserve">                               Year 4 Curriculum: Educating for Wisdom, Knowledge and Skills</w:t>
    </w:r>
  </w:p>
  <w:p w14:paraId="170B19F4" w14:textId="3EC44858" w:rsidR="006B46A3" w:rsidRDefault="006B46A3" w:rsidP="00E26B44">
    <w:pPr>
      <w:pStyle w:val="Header"/>
    </w:pPr>
    <w:r>
      <w:rPr>
        <w:lang w:eastAsia="en-GB"/>
      </w:rPr>
      <mc:AlternateContent>
        <mc:Choice Requires="wps">
          <w:drawing>
            <wp:anchor distT="0" distB="0" distL="114300" distR="114300" simplePos="0" relativeHeight="251661312" behindDoc="0" locked="0" layoutInCell="1" allowOverlap="1" wp14:anchorId="0B1826B9" wp14:editId="76E7611F">
              <wp:simplePos x="0" y="0"/>
              <wp:positionH relativeFrom="column">
                <wp:posOffset>13335</wp:posOffset>
              </wp:positionH>
              <wp:positionV relativeFrom="paragraph">
                <wp:posOffset>139700</wp:posOffset>
              </wp:positionV>
              <wp:extent cx="5638800" cy="0"/>
              <wp:effectExtent l="0" t="0" r="12700" b="12700"/>
              <wp:wrapNone/>
              <wp:docPr id="40" name="Straight Connector 40"/>
              <wp:cNvGraphicFramePr/>
              <a:graphic xmlns:a="http://schemas.openxmlformats.org/drawingml/2006/main">
                <a:graphicData uri="http://schemas.microsoft.com/office/word/2010/wordprocessingShape">
                  <wps:wsp>
                    <wps:cNvCnPr/>
                    <wps:spPr>
                      <a:xfrm>
                        <a:off x="0" y="0"/>
                        <a:ext cx="5638800"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3D2961D" id="Straight Connector 40"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5pt,11pt" to="445.0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" strokecolor="#5b9bd5 [3204]" strokeweight=".5pt">
              <v:stroke joinstyle="miter"/>
            </v:line>
          </w:pict>
        </mc:Fallback>
      </mc:AlternateContent>
    </w:r>
  </w:p>
  <w:p w14:paraId="1782C286" w14:textId="77777777" w:rsidR="006B46A3" w:rsidRDefault="006B46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61DE8"/>
    <w:multiLevelType w:val="hybridMultilevel"/>
    <w:tmpl w:val="1160F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FA71AC"/>
    <w:multiLevelType w:val="hybridMultilevel"/>
    <w:tmpl w:val="5E0A0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9E3324"/>
    <w:multiLevelType w:val="hybridMultilevel"/>
    <w:tmpl w:val="4FE0B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1F7894"/>
    <w:multiLevelType w:val="hybridMultilevel"/>
    <w:tmpl w:val="1F403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CA6057"/>
    <w:multiLevelType w:val="hybridMultilevel"/>
    <w:tmpl w:val="34642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960553A"/>
    <w:multiLevelType w:val="hybridMultilevel"/>
    <w:tmpl w:val="B5FE6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9B10D41"/>
    <w:multiLevelType w:val="hybridMultilevel"/>
    <w:tmpl w:val="F6F00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BEF00FE"/>
    <w:multiLevelType w:val="hybridMultilevel"/>
    <w:tmpl w:val="9E386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BF85ED7"/>
    <w:multiLevelType w:val="hybridMultilevel"/>
    <w:tmpl w:val="3E3019F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0D0F2E72"/>
    <w:multiLevelType w:val="hybridMultilevel"/>
    <w:tmpl w:val="EC089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E9E0003"/>
    <w:multiLevelType w:val="hybridMultilevel"/>
    <w:tmpl w:val="1C8EE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0135B08"/>
    <w:multiLevelType w:val="hybridMultilevel"/>
    <w:tmpl w:val="F580C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1C85B06"/>
    <w:multiLevelType w:val="hybridMultilevel"/>
    <w:tmpl w:val="93BAD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4610BFE"/>
    <w:multiLevelType w:val="hybridMultilevel"/>
    <w:tmpl w:val="70DC1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4A94507"/>
    <w:multiLevelType w:val="hybridMultilevel"/>
    <w:tmpl w:val="D9F04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4B47DD5"/>
    <w:multiLevelType w:val="hybridMultilevel"/>
    <w:tmpl w:val="2CB2F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5B74239"/>
    <w:multiLevelType w:val="hybridMultilevel"/>
    <w:tmpl w:val="7EEEF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A3939CD"/>
    <w:multiLevelType w:val="hybridMultilevel"/>
    <w:tmpl w:val="46FA3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1BE962D9"/>
    <w:multiLevelType w:val="hybridMultilevel"/>
    <w:tmpl w:val="D9308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C1500B9"/>
    <w:multiLevelType w:val="hybridMultilevel"/>
    <w:tmpl w:val="EA8EF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1D6B45FF"/>
    <w:multiLevelType w:val="hybridMultilevel"/>
    <w:tmpl w:val="26FE3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EE440EC"/>
    <w:multiLevelType w:val="hybridMultilevel"/>
    <w:tmpl w:val="9970D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0A46899"/>
    <w:multiLevelType w:val="hybridMultilevel"/>
    <w:tmpl w:val="0CFA3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0D54E10"/>
    <w:multiLevelType w:val="hybridMultilevel"/>
    <w:tmpl w:val="9EDE5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220D7603"/>
    <w:multiLevelType w:val="hybridMultilevel"/>
    <w:tmpl w:val="E49A7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235477D4"/>
    <w:multiLevelType w:val="hybridMultilevel"/>
    <w:tmpl w:val="BAB67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1EE39A8"/>
    <w:multiLevelType w:val="hybridMultilevel"/>
    <w:tmpl w:val="5BFE9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49564E9"/>
    <w:multiLevelType w:val="hybridMultilevel"/>
    <w:tmpl w:val="1534B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7980687"/>
    <w:multiLevelType w:val="hybridMultilevel"/>
    <w:tmpl w:val="2EB0A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7A62454"/>
    <w:multiLevelType w:val="hybridMultilevel"/>
    <w:tmpl w:val="B7862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3A6A3E7E"/>
    <w:multiLevelType w:val="hybridMultilevel"/>
    <w:tmpl w:val="657A7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BE876F5"/>
    <w:multiLevelType w:val="hybridMultilevel"/>
    <w:tmpl w:val="E454F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BF4346A"/>
    <w:multiLevelType w:val="hybridMultilevel"/>
    <w:tmpl w:val="14929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C235798"/>
    <w:multiLevelType w:val="hybridMultilevel"/>
    <w:tmpl w:val="654EF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0652427"/>
    <w:multiLevelType w:val="hybridMultilevel"/>
    <w:tmpl w:val="373AF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27D7578"/>
    <w:multiLevelType w:val="hybridMultilevel"/>
    <w:tmpl w:val="9ABCB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4F64DAE"/>
    <w:multiLevelType w:val="hybridMultilevel"/>
    <w:tmpl w:val="93129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4FE055D"/>
    <w:multiLevelType w:val="hybridMultilevel"/>
    <w:tmpl w:val="DF545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45F46908"/>
    <w:multiLevelType w:val="hybridMultilevel"/>
    <w:tmpl w:val="64E2A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6450DE6"/>
    <w:multiLevelType w:val="hybridMultilevel"/>
    <w:tmpl w:val="CA3C0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7344DA4"/>
    <w:multiLevelType w:val="hybridMultilevel"/>
    <w:tmpl w:val="925AF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49EA6499"/>
    <w:multiLevelType w:val="hybridMultilevel"/>
    <w:tmpl w:val="23EC9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A4207D4"/>
    <w:multiLevelType w:val="hybridMultilevel"/>
    <w:tmpl w:val="F1CC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CC608C6"/>
    <w:multiLevelType w:val="hybridMultilevel"/>
    <w:tmpl w:val="9740D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F292F2C"/>
    <w:multiLevelType w:val="hybridMultilevel"/>
    <w:tmpl w:val="E29AA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52A30E15"/>
    <w:multiLevelType w:val="hybridMultilevel"/>
    <w:tmpl w:val="4D4A7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53356FCD"/>
    <w:multiLevelType w:val="hybridMultilevel"/>
    <w:tmpl w:val="C010C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5B120B21"/>
    <w:multiLevelType w:val="hybridMultilevel"/>
    <w:tmpl w:val="39B89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CD4740E"/>
    <w:multiLevelType w:val="hybridMultilevel"/>
    <w:tmpl w:val="9724B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62D00629"/>
    <w:multiLevelType w:val="hybridMultilevel"/>
    <w:tmpl w:val="2B7A4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4960A70"/>
    <w:multiLevelType w:val="hybridMultilevel"/>
    <w:tmpl w:val="1EE0F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85B4425"/>
    <w:multiLevelType w:val="hybridMultilevel"/>
    <w:tmpl w:val="112E6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08E50CF"/>
    <w:multiLevelType w:val="hybridMultilevel"/>
    <w:tmpl w:val="A9443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1285094"/>
    <w:multiLevelType w:val="hybridMultilevel"/>
    <w:tmpl w:val="645ED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73857B68"/>
    <w:multiLevelType w:val="hybridMultilevel"/>
    <w:tmpl w:val="4BB49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6753A02"/>
    <w:multiLevelType w:val="hybridMultilevel"/>
    <w:tmpl w:val="4DF2C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F82653D"/>
    <w:multiLevelType w:val="hybridMultilevel"/>
    <w:tmpl w:val="2CEA6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F9D7673"/>
    <w:multiLevelType w:val="hybridMultilevel"/>
    <w:tmpl w:val="FA4CF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7"/>
  </w:num>
  <w:num w:numId="2">
    <w:abstractNumId w:val="20"/>
  </w:num>
  <w:num w:numId="3">
    <w:abstractNumId w:val="0"/>
  </w:num>
  <w:num w:numId="4">
    <w:abstractNumId w:val="25"/>
  </w:num>
  <w:num w:numId="5">
    <w:abstractNumId w:val="13"/>
  </w:num>
  <w:num w:numId="6">
    <w:abstractNumId w:val="1"/>
  </w:num>
  <w:num w:numId="7">
    <w:abstractNumId w:val="52"/>
  </w:num>
  <w:num w:numId="8">
    <w:abstractNumId w:val="38"/>
  </w:num>
  <w:num w:numId="9">
    <w:abstractNumId w:val="32"/>
  </w:num>
  <w:num w:numId="10">
    <w:abstractNumId w:val="14"/>
  </w:num>
  <w:num w:numId="11">
    <w:abstractNumId w:val="41"/>
  </w:num>
  <w:num w:numId="12">
    <w:abstractNumId w:val="56"/>
  </w:num>
  <w:num w:numId="13">
    <w:abstractNumId w:val="42"/>
  </w:num>
  <w:num w:numId="14">
    <w:abstractNumId w:val="36"/>
  </w:num>
  <w:num w:numId="15">
    <w:abstractNumId w:val="34"/>
  </w:num>
  <w:num w:numId="16">
    <w:abstractNumId w:val="54"/>
  </w:num>
  <w:num w:numId="17">
    <w:abstractNumId w:val="7"/>
  </w:num>
  <w:num w:numId="18">
    <w:abstractNumId w:val="33"/>
  </w:num>
  <w:num w:numId="19">
    <w:abstractNumId w:val="22"/>
  </w:num>
  <w:num w:numId="20">
    <w:abstractNumId w:val="55"/>
  </w:num>
  <w:num w:numId="21">
    <w:abstractNumId w:val="50"/>
  </w:num>
  <w:num w:numId="22">
    <w:abstractNumId w:val="28"/>
  </w:num>
  <w:num w:numId="23">
    <w:abstractNumId w:val="5"/>
  </w:num>
  <w:num w:numId="24">
    <w:abstractNumId w:val="18"/>
  </w:num>
  <w:num w:numId="25">
    <w:abstractNumId w:val="31"/>
  </w:num>
  <w:num w:numId="26">
    <w:abstractNumId w:val="49"/>
  </w:num>
  <w:num w:numId="27">
    <w:abstractNumId w:val="30"/>
  </w:num>
  <w:num w:numId="28">
    <w:abstractNumId w:val="27"/>
  </w:num>
  <w:num w:numId="29">
    <w:abstractNumId w:val="16"/>
  </w:num>
  <w:num w:numId="30">
    <w:abstractNumId w:val="39"/>
  </w:num>
  <w:num w:numId="31">
    <w:abstractNumId w:val="6"/>
  </w:num>
  <w:num w:numId="32">
    <w:abstractNumId w:val="15"/>
  </w:num>
  <w:num w:numId="33">
    <w:abstractNumId w:val="51"/>
  </w:num>
  <w:num w:numId="34">
    <w:abstractNumId w:val="35"/>
  </w:num>
  <w:num w:numId="35">
    <w:abstractNumId w:val="2"/>
  </w:num>
  <w:num w:numId="36">
    <w:abstractNumId w:val="21"/>
  </w:num>
  <w:num w:numId="37">
    <w:abstractNumId w:val="3"/>
  </w:num>
  <w:num w:numId="38">
    <w:abstractNumId w:val="12"/>
  </w:num>
  <w:num w:numId="39">
    <w:abstractNumId w:val="9"/>
  </w:num>
  <w:num w:numId="40">
    <w:abstractNumId w:val="26"/>
  </w:num>
  <w:num w:numId="41">
    <w:abstractNumId w:val="43"/>
  </w:num>
  <w:num w:numId="42">
    <w:abstractNumId w:val="11"/>
  </w:num>
  <w:num w:numId="43">
    <w:abstractNumId w:val="4"/>
  </w:num>
  <w:num w:numId="44">
    <w:abstractNumId w:val="48"/>
  </w:num>
  <w:num w:numId="45">
    <w:abstractNumId w:val="53"/>
  </w:num>
  <w:num w:numId="46">
    <w:abstractNumId w:val="45"/>
  </w:num>
  <w:num w:numId="47">
    <w:abstractNumId w:val="23"/>
  </w:num>
  <w:num w:numId="48">
    <w:abstractNumId w:val="8"/>
  </w:num>
  <w:num w:numId="49">
    <w:abstractNumId w:val="19"/>
  </w:num>
  <w:num w:numId="50">
    <w:abstractNumId w:val="29"/>
  </w:num>
  <w:num w:numId="51">
    <w:abstractNumId w:val="17"/>
  </w:num>
  <w:num w:numId="52">
    <w:abstractNumId w:val="46"/>
  </w:num>
  <w:num w:numId="53">
    <w:abstractNumId w:val="44"/>
  </w:num>
  <w:num w:numId="54">
    <w:abstractNumId w:val="40"/>
  </w:num>
  <w:num w:numId="55">
    <w:abstractNumId w:val="37"/>
  </w:num>
  <w:num w:numId="56">
    <w:abstractNumId w:val="10"/>
  </w:num>
  <w:num w:numId="57">
    <w:abstractNumId w:val="24"/>
  </w:num>
  <w:num w:numId="58">
    <w:abstractNumId w:val="5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55C"/>
    <w:rsid w:val="00006776"/>
    <w:rsid w:val="000100AC"/>
    <w:rsid w:val="000114C5"/>
    <w:rsid w:val="00016E9B"/>
    <w:rsid w:val="000426A3"/>
    <w:rsid w:val="00047077"/>
    <w:rsid w:val="00051416"/>
    <w:rsid w:val="0006037D"/>
    <w:rsid w:val="0006355C"/>
    <w:rsid w:val="00072322"/>
    <w:rsid w:val="000A5F45"/>
    <w:rsid w:val="000B1870"/>
    <w:rsid w:val="000B2D4A"/>
    <w:rsid w:val="000B4959"/>
    <w:rsid w:val="000B7EEE"/>
    <w:rsid w:val="000C0517"/>
    <w:rsid w:val="000E20B2"/>
    <w:rsid w:val="000F38BC"/>
    <w:rsid w:val="001002F3"/>
    <w:rsid w:val="001018D1"/>
    <w:rsid w:val="00104EA2"/>
    <w:rsid w:val="0010524B"/>
    <w:rsid w:val="00110E79"/>
    <w:rsid w:val="001141D5"/>
    <w:rsid w:val="001260F9"/>
    <w:rsid w:val="001320F7"/>
    <w:rsid w:val="00181AA0"/>
    <w:rsid w:val="00182240"/>
    <w:rsid w:val="00185E4D"/>
    <w:rsid w:val="001A03C3"/>
    <w:rsid w:val="001B6152"/>
    <w:rsid w:val="001C0545"/>
    <w:rsid w:val="001C579A"/>
    <w:rsid w:val="001C5DF2"/>
    <w:rsid w:val="001C6E47"/>
    <w:rsid w:val="001D09DC"/>
    <w:rsid w:val="001D4832"/>
    <w:rsid w:val="001E1F9B"/>
    <w:rsid w:val="00231218"/>
    <w:rsid w:val="00256D6C"/>
    <w:rsid w:val="00281F64"/>
    <w:rsid w:val="002937F3"/>
    <w:rsid w:val="0029396D"/>
    <w:rsid w:val="002B0C0B"/>
    <w:rsid w:val="002B6011"/>
    <w:rsid w:val="002C56F6"/>
    <w:rsid w:val="002E5D9D"/>
    <w:rsid w:val="002F212C"/>
    <w:rsid w:val="003027D0"/>
    <w:rsid w:val="00312475"/>
    <w:rsid w:val="00316D92"/>
    <w:rsid w:val="00340C0A"/>
    <w:rsid w:val="0034697C"/>
    <w:rsid w:val="00346EA5"/>
    <w:rsid w:val="00351DFE"/>
    <w:rsid w:val="00361074"/>
    <w:rsid w:val="0036140F"/>
    <w:rsid w:val="00373770"/>
    <w:rsid w:val="00397C41"/>
    <w:rsid w:val="00397D0A"/>
    <w:rsid w:val="003B14AF"/>
    <w:rsid w:val="003B3A6F"/>
    <w:rsid w:val="003B5907"/>
    <w:rsid w:val="003B5BDD"/>
    <w:rsid w:val="003B7A30"/>
    <w:rsid w:val="003C087B"/>
    <w:rsid w:val="003D02A1"/>
    <w:rsid w:val="003E791B"/>
    <w:rsid w:val="004019A8"/>
    <w:rsid w:val="004033FA"/>
    <w:rsid w:val="0042051F"/>
    <w:rsid w:val="00421F42"/>
    <w:rsid w:val="00430FE3"/>
    <w:rsid w:val="004401E0"/>
    <w:rsid w:val="00451D96"/>
    <w:rsid w:val="00461777"/>
    <w:rsid w:val="004660FF"/>
    <w:rsid w:val="00467981"/>
    <w:rsid w:val="00470966"/>
    <w:rsid w:val="00471B3C"/>
    <w:rsid w:val="0047580C"/>
    <w:rsid w:val="004A4717"/>
    <w:rsid w:val="004C630B"/>
    <w:rsid w:val="004C7D09"/>
    <w:rsid w:val="004D55CC"/>
    <w:rsid w:val="00511275"/>
    <w:rsid w:val="00513E42"/>
    <w:rsid w:val="00514506"/>
    <w:rsid w:val="00515A9D"/>
    <w:rsid w:val="00523CAE"/>
    <w:rsid w:val="00536AC6"/>
    <w:rsid w:val="00554D4B"/>
    <w:rsid w:val="00572ACC"/>
    <w:rsid w:val="00577346"/>
    <w:rsid w:val="00585010"/>
    <w:rsid w:val="005A7D7F"/>
    <w:rsid w:val="005B3399"/>
    <w:rsid w:val="005E182B"/>
    <w:rsid w:val="005E2C4F"/>
    <w:rsid w:val="005F14A6"/>
    <w:rsid w:val="005F3A21"/>
    <w:rsid w:val="00637432"/>
    <w:rsid w:val="00644937"/>
    <w:rsid w:val="0067154E"/>
    <w:rsid w:val="00673DE7"/>
    <w:rsid w:val="0067510D"/>
    <w:rsid w:val="0068323E"/>
    <w:rsid w:val="0068589B"/>
    <w:rsid w:val="00697A97"/>
    <w:rsid w:val="006A5D17"/>
    <w:rsid w:val="006B420A"/>
    <w:rsid w:val="006B46A3"/>
    <w:rsid w:val="006B4916"/>
    <w:rsid w:val="006B74DF"/>
    <w:rsid w:val="006C1B26"/>
    <w:rsid w:val="006C46B2"/>
    <w:rsid w:val="006C5D50"/>
    <w:rsid w:val="006E4EE4"/>
    <w:rsid w:val="006F1744"/>
    <w:rsid w:val="006F3845"/>
    <w:rsid w:val="00702239"/>
    <w:rsid w:val="0070432F"/>
    <w:rsid w:val="00705902"/>
    <w:rsid w:val="00710DD4"/>
    <w:rsid w:val="007153F0"/>
    <w:rsid w:val="00725112"/>
    <w:rsid w:val="00731774"/>
    <w:rsid w:val="00737DF3"/>
    <w:rsid w:val="00740C77"/>
    <w:rsid w:val="007440BD"/>
    <w:rsid w:val="00750046"/>
    <w:rsid w:val="0075779D"/>
    <w:rsid w:val="00760157"/>
    <w:rsid w:val="00760717"/>
    <w:rsid w:val="00773FA4"/>
    <w:rsid w:val="007922E3"/>
    <w:rsid w:val="00795719"/>
    <w:rsid w:val="00796104"/>
    <w:rsid w:val="00796CE2"/>
    <w:rsid w:val="007B145F"/>
    <w:rsid w:val="007E153B"/>
    <w:rsid w:val="007E3B19"/>
    <w:rsid w:val="007F19BA"/>
    <w:rsid w:val="007F34EE"/>
    <w:rsid w:val="008109DA"/>
    <w:rsid w:val="00822E7D"/>
    <w:rsid w:val="00843BA8"/>
    <w:rsid w:val="00845A4E"/>
    <w:rsid w:val="00854E9D"/>
    <w:rsid w:val="0087115E"/>
    <w:rsid w:val="00884DBA"/>
    <w:rsid w:val="00886CD2"/>
    <w:rsid w:val="008872F9"/>
    <w:rsid w:val="00895F79"/>
    <w:rsid w:val="008A109C"/>
    <w:rsid w:val="008B7DF1"/>
    <w:rsid w:val="008C591A"/>
    <w:rsid w:val="008E029F"/>
    <w:rsid w:val="008E2C0F"/>
    <w:rsid w:val="008F20CC"/>
    <w:rsid w:val="009111F2"/>
    <w:rsid w:val="00911A2D"/>
    <w:rsid w:val="00924C3D"/>
    <w:rsid w:val="009255B0"/>
    <w:rsid w:val="00930B9B"/>
    <w:rsid w:val="00930EC5"/>
    <w:rsid w:val="00931D9E"/>
    <w:rsid w:val="009419F6"/>
    <w:rsid w:val="00943438"/>
    <w:rsid w:val="0096068E"/>
    <w:rsid w:val="009615E1"/>
    <w:rsid w:val="0096161B"/>
    <w:rsid w:val="00987708"/>
    <w:rsid w:val="009902FE"/>
    <w:rsid w:val="00990FA6"/>
    <w:rsid w:val="0099559E"/>
    <w:rsid w:val="00997F93"/>
    <w:rsid w:val="009A59EF"/>
    <w:rsid w:val="009A5F22"/>
    <w:rsid w:val="009B77C3"/>
    <w:rsid w:val="009C2460"/>
    <w:rsid w:val="009C5001"/>
    <w:rsid w:val="009C6991"/>
    <w:rsid w:val="009C6CD5"/>
    <w:rsid w:val="009F0DC1"/>
    <w:rsid w:val="00A16F0D"/>
    <w:rsid w:val="00A213F2"/>
    <w:rsid w:val="00A5318B"/>
    <w:rsid w:val="00A54439"/>
    <w:rsid w:val="00A71353"/>
    <w:rsid w:val="00A72D56"/>
    <w:rsid w:val="00A731FF"/>
    <w:rsid w:val="00A83591"/>
    <w:rsid w:val="00A967D9"/>
    <w:rsid w:val="00AA0527"/>
    <w:rsid w:val="00AA5F9A"/>
    <w:rsid w:val="00AA7DB7"/>
    <w:rsid w:val="00AB137D"/>
    <w:rsid w:val="00AB6C42"/>
    <w:rsid w:val="00AC2E51"/>
    <w:rsid w:val="00AE6C97"/>
    <w:rsid w:val="00B226DC"/>
    <w:rsid w:val="00B302A0"/>
    <w:rsid w:val="00B341B4"/>
    <w:rsid w:val="00B36C65"/>
    <w:rsid w:val="00B42505"/>
    <w:rsid w:val="00B46CA9"/>
    <w:rsid w:val="00B61561"/>
    <w:rsid w:val="00B673AB"/>
    <w:rsid w:val="00B74980"/>
    <w:rsid w:val="00B76CBA"/>
    <w:rsid w:val="00B771ED"/>
    <w:rsid w:val="00BB0F27"/>
    <w:rsid w:val="00BB55A4"/>
    <w:rsid w:val="00BF7072"/>
    <w:rsid w:val="00C12356"/>
    <w:rsid w:val="00C27351"/>
    <w:rsid w:val="00C351A1"/>
    <w:rsid w:val="00C421A8"/>
    <w:rsid w:val="00C46479"/>
    <w:rsid w:val="00C5176A"/>
    <w:rsid w:val="00C52667"/>
    <w:rsid w:val="00C52D97"/>
    <w:rsid w:val="00C719DE"/>
    <w:rsid w:val="00C8251B"/>
    <w:rsid w:val="00C86674"/>
    <w:rsid w:val="00C9063B"/>
    <w:rsid w:val="00C94C3D"/>
    <w:rsid w:val="00CB597A"/>
    <w:rsid w:val="00CC4241"/>
    <w:rsid w:val="00CC5114"/>
    <w:rsid w:val="00CE12DD"/>
    <w:rsid w:val="00CE1520"/>
    <w:rsid w:val="00CF118D"/>
    <w:rsid w:val="00D0038F"/>
    <w:rsid w:val="00D02CBE"/>
    <w:rsid w:val="00D10270"/>
    <w:rsid w:val="00D20D29"/>
    <w:rsid w:val="00D33F34"/>
    <w:rsid w:val="00D424B4"/>
    <w:rsid w:val="00D4560A"/>
    <w:rsid w:val="00D4698A"/>
    <w:rsid w:val="00D57F5D"/>
    <w:rsid w:val="00D70DB9"/>
    <w:rsid w:val="00D80997"/>
    <w:rsid w:val="00D82325"/>
    <w:rsid w:val="00D878C2"/>
    <w:rsid w:val="00D90280"/>
    <w:rsid w:val="00DB4959"/>
    <w:rsid w:val="00DB5934"/>
    <w:rsid w:val="00DB6E3F"/>
    <w:rsid w:val="00DC235B"/>
    <w:rsid w:val="00DC7DD5"/>
    <w:rsid w:val="00DC7FD3"/>
    <w:rsid w:val="00DD60CC"/>
    <w:rsid w:val="00DE1E9C"/>
    <w:rsid w:val="00DE7CFE"/>
    <w:rsid w:val="00E14B90"/>
    <w:rsid w:val="00E168F1"/>
    <w:rsid w:val="00E23479"/>
    <w:rsid w:val="00E26B44"/>
    <w:rsid w:val="00E318D3"/>
    <w:rsid w:val="00E31E6E"/>
    <w:rsid w:val="00E324C6"/>
    <w:rsid w:val="00E32E13"/>
    <w:rsid w:val="00E33CF3"/>
    <w:rsid w:val="00E354BA"/>
    <w:rsid w:val="00E36E6B"/>
    <w:rsid w:val="00E41EA6"/>
    <w:rsid w:val="00E44C4B"/>
    <w:rsid w:val="00E76574"/>
    <w:rsid w:val="00E92754"/>
    <w:rsid w:val="00EA16D8"/>
    <w:rsid w:val="00EB045C"/>
    <w:rsid w:val="00EB0F09"/>
    <w:rsid w:val="00EE0762"/>
    <w:rsid w:val="00EE2F59"/>
    <w:rsid w:val="00EE5CFC"/>
    <w:rsid w:val="00EF2ACD"/>
    <w:rsid w:val="00F2653A"/>
    <w:rsid w:val="00F2788B"/>
    <w:rsid w:val="00F27DF0"/>
    <w:rsid w:val="00F312A6"/>
    <w:rsid w:val="00F34362"/>
    <w:rsid w:val="00F42C0A"/>
    <w:rsid w:val="00F776DF"/>
    <w:rsid w:val="00F9193C"/>
    <w:rsid w:val="00F925D7"/>
    <w:rsid w:val="00FA3CA4"/>
    <w:rsid w:val="00FA4E04"/>
    <w:rsid w:val="00FB039F"/>
    <w:rsid w:val="00FB7DF3"/>
    <w:rsid w:val="00FD39CA"/>
    <w:rsid w:val="00FD5703"/>
    <w:rsid w:val="00FE703F"/>
    <w:rsid w:val="00FF4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256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91A"/>
    <w:pPr>
      <w:spacing w:after="160" w:line="259" w:lineRule="auto"/>
    </w:pPr>
    <w:rPr>
      <w:sz w:val="22"/>
      <w:szCs w:val="22"/>
      <w:lang w:val="en-GB"/>
    </w:rPr>
  </w:style>
  <w:style w:type="paragraph" w:styleId="Heading1">
    <w:name w:val="heading 1"/>
    <w:basedOn w:val="Normal"/>
    <w:next w:val="Normal"/>
    <w:link w:val="Heading1Char"/>
    <w:uiPriority w:val="9"/>
    <w:qFormat/>
    <w:rsid w:val="0006355C"/>
    <w:pPr>
      <w:keepNext/>
      <w:keepLines/>
      <w:spacing w:before="240" w:after="0" w:line="240" w:lineRule="auto"/>
      <w:outlineLvl w:val="0"/>
    </w:pPr>
    <w:rPr>
      <w:rFonts w:asciiTheme="majorHAnsi" w:eastAsiaTheme="majorEastAsia" w:hAnsiTheme="majorHAnsi" w:cstheme="majorBidi"/>
      <w:noProof/>
      <w:color w:val="2E74B5" w:themeColor="accent1" w:themeShade="BF"/>
      <w:sz w:val="32"/>
      <w:szCs w:val="32"/>
    </w:rPr>
  </w:style>
  <w:style w:type="paragraph" w:styleId="Heading2">
    <w:name w:val="heading 2"/>
    <w:basedOn w:val="Normal"/>
    <w:next w:val="Normal"/>
    <w:link w:val="Heading2Char"/>
    <w:uiPriority w:val="9"/>
    <w:unhideWhenUsed/>
    <w:qFormat/>
    <w:rsid w:val="0006355C"/>
    <w:pPr>
      <w:keepNext/>
      <w:keepLines/>
      <w:spacing w:before="40" w:after="0" w:line="240" w:lineRule="auto"/>
      <w:outlineLvl w:val="1"/>
    </w:pPr>
    <w:rPr>
      <w:rFonts w:asciiTheme="majorHAnsi" w:eastAsiaTheme="majorEastAsia" w:hAnsiTheme="majorHAnsi" w:cstheme="majorBidi"/>
      <w:noProof/>
      <w:color w:val="2E74B5" w:themeColor="accent1" w:themeShade="BF"/>
      <w:sz w:val="26"/>
      <w:szCs w:val="26"/>
    </w:rPr>
  </w:style>
  <w:style w:type="paragraph" w:styleId="Heading3">
    <w:name w:val="heading 3"/>
    <w:basedOn w:val="Normal"/>
    <w:next w:val="Normal"/>
    <w:link w:val="Heading3Char"/>
    <w:uiPriority w:val="9"/>
    <w:unhideWhenUsed/>
    <w:qFormat/>
    <w:rsid w:val="00911A2D"/>
    <w:pPr>
      <w:keepNext/>
      <w:keepLines/>
      <w:spacing w:before="40" w:after="0" w:line="240" w:lineRule="auto"/>
      <w:outlineLvl w:val="2"/>
    </w:pPr>
    <w:rPr>
      <w:rFonts w:ascii="Arial" w:eastAsiaTheme="majorEastAsia" w:hAnsi="Arial" w:cstheme="majorBidi"/>
      <w:b/>
      <w:noProof/>
      <w:color w:val="000000" w:themeColor="text1"/>
      <w:sz w:val="24"/>
      <w:szCs w:val="24"/>
      <w:u w:val="single"/>
    </w:rPr>
  </w:style>
  <w:style w:type="paragraph" w:styleId="Heading4">
    <w:name w:val="heading 4"/>
    <w:basedOn w:val="Normal"/>
    <w:next w:val="Normal"/>
    <w:link w:val="Heading4Char"/>
    <w:uiPriority w:val="9"/>
    <w:unhideWhenUsed/>
    <w:qFormat/>
    <w:rsid w:val="00760157"/>
    <w:pPr>
      <w:keepNext/>
      <w:keepLines/>
      <w:spacing w:before="40" w:after="0" w:line="240" w:lineRule="auto"/>
      <w:outlineLvl w:val="3"/>
    </w:pPr>
    <w:rPr>
      <w:rFonts w:ascii="Arial" w:eastAsia="+mn-ea" w:hAnsi="Arial" w:cstheme="majorBidi"/>
      <w:i/>
      <w:iCs/>
      <w:noProof/>
      <w:color w:val="000000" w:themeColor="text1"/>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55C"/>
    <w:rPr>
      <w:rFonts w:asciiTheme="majorHAnsi" w:eastAsiaTheme="majorEastAsia" w:hAnsiTheme="majorHAnsi" w:cstheme="majorBidi"/>
      <w:color w:val="2E74B5" w:themeColor="accent1" w:themeShade="BF"/>
      <w:sz w:val="32"/>
      <w:szCs w:val="32"/>
      <w:lang w:val="en-GB"/>
    </w:rPr>
  </w:style>
  <w:style w:type="paragraph" w:styleId="Title">
    <w:name w:val="Title"/>
    <w:basedOn w:val="Normal"/>
    <w:next w:val="Normal"/>
    <w:link w:val="TitleChar"/>
    <w:uiPriority w:val="10"/>
    <w:qFormat/>
    <w:rsid w:val="0006355C"/>
    <w:pPr>
      <w:spacing w:after="0" w:line="240" w:lineRule="auto"/>
      <w:contextualSpacing/>
    </w:pPr>
    <w:rPr>
      <w:rFonts w:asciiTheme="majorHAnsi" w:eastAsiaTheme="majorEastAsia" w:hAnsiTheme="majorHAnsi" w:cstheme="majorBidi"/>
      <w:noProof/>
      <w:spacing w:val="-10"/>
      <w:kern w:val="28"/>
      <w:sz w:val="56"/>
      <w:szCs w:val="56"/>
    </w:rPr>
  </w:style>
  <w:style w:type="character" w:customStyle="1" w:styleId="TitleChar">
    <w:name w:val="Title Char"/>
    <w:basedOn w:val="DefaultParagraphFont"/>
    <w:link w:val="Title"/>
    <w:uiPriority w:val="10"/>
    <w:rsid w:val="0006355C"/>
    <w:rPr>
      <w:rFonts w:asciiTheme="majorHAnsi" w:eastAsiaTheme="majorEastAsia" w:hAnsiTheme="majorHAnsi" w:cstheme="majorBidi"/>
      <w:spacing w:val="-10"/>
      <w:kern w:val="28"/>
      <w:sz w:val="56"/>
      <w:szCs w:val="56"/>
      <w:lang w:val="en-GB"/>
    </w:rPr>
  </w:style>
  <w:style w:type="character" w:customStyle="1" w:styleId="Heading2Char">
    <w:name w:val="Heading 2 Char"/>
    <w:basedOn w:val="DefaultParagraphFont"/>
    <w:link w:val="Heading2"/>
    <w:uiPriority w:val="9"/>
    <w:rsid w:val="0006355C"/>
    <w:rPr>
      <w:rFonts w:asciiTheme="majorHAnsi" w:eastAsiaTheme="majorEastAsia" w:hAnsiTheme="majorHAnsi" w:cstheme="majorBidi"/>
      <w:color w:val="2E74B5" w:themeColor="accent1" w:themeShade="BF"/>
      <w:sz w:val="26"/>
      <w:szCs w:val="26"/>
      <w:lang w:val="en-GB"/>
    </w:rPr>
  </w:style>
  <w:style w:type="paragraph" w:styleId="NoSpacing">
    <w:name w:val="No Spacing"/>
    <w:link w:val="NoSpacingChar"/>
    <w:uiPriority w:val="1"/>
    <w:qFormat/>
    <w:rsid w:val="0006355C"/>
    <w:rPr>
      <w:lang w:val="en-GB"/>
    </w:rPr>
  </w:style>
  <w:style w:type="paragraph" w:styleId="ListParagraph">
    <w:name w:val="List Paragraph"/>
    <w:basedOn w:val="Normal"/>
    <w:uiPriority w:val="34"/>
    <w:qFormat/>
    <w:rsid w:val="00E36E6B"/>
    <w:pPr>
      <w:spacing w:after="0" w:line="240" w:lineRule="auto"/>
      <w:ind w:left="720"/>
      <w:contextualSpacing/>
    </w:pPr>
    <w:rPr>
      <w:noProof/>
      <w:sz w:val="24"/>
      <w:szCs w:val="24"/>
    </w:rPr>
  </w:style>
  <w:style w:type="paragraph" w:styleId="NormalWeb">
    <w:name w:val="Normal (Web)"/>
    <w:basedOn w:val="Normal"/>
    <w:uiPriority w:val="99"/>
    <w:unhideWhenUsed/>
    <w:rsid w:val="00E36E6B"/>
    <w:pPr>
      <w:spacing w:before="100" w:beforeAutospacing="1" w:after="100" w:afterAutospacing="1" w:line="240" w:lineRule="auto"/>
    </w:pPr>
    <w:rPr>
      <w:rFonts w:ascii="Times New Roman" w:hAnsi="Times New Roman" w:cs="Times New Roman"/>
      <w:sz w:val="24"/>
      <w:szCs w:val="24"/>
      <w:lang w:val="en-US"/>
    </w:rPr>
  </w:style>
  <w:style w:type="table" w:styleId="TableGrid">
    <w:name w:val="Table Grid"/>
    <w:basedOn w:val="TableNormal"/>
    <w:uiPriority w:val="59"/>
    <w:rsid w:val="009A59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C421A8"/>
    <w:rPr>
      <w:lang w:val="en-GB"/>
    </w:rPr>
  </w:style>
  <w:style w:type="character" w:styleId="Hyperlink">
    <w:name w:val="Hyperlink"/>
    <w:basedOn w:val="DefaultParagraphFont"/>
    <w:uiPriority w:val="99"/>
    <w:unhideWhenUsed/>
    <w:rsid w:val="006C46B2"/>
    <w:rPr>
      <w:color w:val="0563C1" w:themeColor="hyperlink"/>
      <w:u w:val="single"/>
    </w:rPr>
  </w:style>
  <w:style w:type="character" w:customStyle="1" w:styleId="Heading3Char">
    <w:name w:val="Heading 3 Char"/>
    <w:basedOn w:val="DefaultParagraphFont"/>
    <w:link w:val="Heading3"/>
    <w:uiPriority w:val="9"/>
    <w:rsid w:val="00911A2D"/>
    <w:rPr>
      <w:rFonts w:ascii="Arial" w:eastAsiaTheme="majorEastAsia" w:hAnsi="Arial" w:cstheme="majorBidi"/>
      <w:b/>
      <w:noProof/>
      <w:color w:val="000000" w:themeColor="text1"/>
      <w:u w:val="single"/>
      <w:lang w:val="en-GB"/>
    </w:rPr>
  </w:style>
  <w:style w:type="character" w:customStyle="1" w:styleId="Heading4Char">
    <w:name w:val="Heading 4 Char"/>
    <w:basedOn w:val="DefaultParagraphFont"/>
    <w:link w:val="Heading4"/>
    <w:uiPriority w:val="9"/>
    <w:rsid w:val="00760157"/>
    <w:rPr>
      <w:rFonts w:ascii="Arial" w:eastAsia="+mn-ea" w:hAnsi="Arial" w:cstheme="majorBidi"/>
      <w:i/>
      <w:iCs/>
      <w:noProof/>
      <w:color w:val="000000" w:themeColor="text1"/>
      <w:u w:val="single"/>
      <w:lang w:val="en-GB"/>
    </w:rPr>
  </w:style>
  <w:style w:type="paragraph" w:styleId="TOCHeading">
    <w:name w:val="TOC Heading"/>
    <w:basedOn w:val="Heading1"/>
    <w:next w:val="Normal"/>
    <w:uiPriority w:val="39"/>
    <w:unhideWhenUsed/>
    <w:qFormat/>
    <w:rsid w:val="00E26B44"/>
    <w:pPr>
      <w:spacing w:before="480" w:line="276" w:lineRule="auto"/>
      <w:outlineLvl w:val="9"/>
    </w:pPr>
    <w:rPr>
      <w:b/>
      <w:bCs/>
      <w:noProof w:val="0"/>
      <w:sz w:val="28"/>
      <w:szCs w:val="28"/>
      <w:lang w:val="en-US"/>
    </w:rPr>
  </w:style>
  <w:style w:type="paragraph" w:styleId="TOC1">
    <w:name w:val="toc 1"/>
    <w:basedOn w:val="Normal"/>
    <w:next w:val="Normal"/>
    <w:autoRedefine/>
    <w:uiPriority w:val="39"/>
    <w:unhideWhenUsed/>
    <w:rsid w:val="00E26B44"/>
    <w:pPr>
      <w:spacing w:before="120" w:after="0"/>
    </w:pPr>
    <w:rPr>
      <w:b/>
      <w:sz w:val="24"/>
      <w:szCs w:val="24"/>
    </w:rPr>
  </w:style>
  <w:style w:type="paragraph" w:styleId="TOC2">
    <w:name w:val="toc 2"/>
    <w:basedOn w:val="Normal"/>
    <w:next w:val="Normal"/>
    <w:autoRedefine/>
    <w:uiPriority w:val="39"/>
    <w:unhideWhenUsed/>
    <w:rsid w:val="00E26B44"/>
    <w:pPr>
      <w:spacing w:after="0"/>
      <w:ind w:left="220"/>
    </w:pPr>
    <w:rPr>
      <w:b/>
    </w:rPr>
  </w:style>
  <w:style w:type="paragraph" w:styleId="TOC3">
    <w:name w:val="toc 3"/>
    <w:basedOn w:val="Normal"/>
    <w:next w:val="Normal"/>
    <w:autoRedefine/>
    <w:uiPriority w:val="39"/>
    <w:unhideWhenUsed/>
    <w:rsid w:val="00E26B44"/>
    <w:pPr>
      <w:spacing w:after="0"/>
      <w:ind w:left="440"/>
    </w:pPr>
  </w:style>
  <w:style w:type="paragraph" w:styleId="TOC4">
    <w:name w:val="toc 4"/>
    <w:basedOn w:val="Normal"/>
    <w:next w:val="Normal"/>
    <w:autoRedefine/>
    <w:uiPriority w:val="39"/>
    <w:semiHidden/>
    <w:unhideWhenUsed/>
    <w:rsid w:val="00E26B44"/>
    <w:pPr>
      <w:spacing w:after="0"/>
      <w:ind w:left="660"/>
    </w:pPr>
    <w:rPr>
      <w:sz w:val="20"/>
      <w:szCs w:val="20"/>
    </w:rPr>
  </w:style>
  <w:style w:type="paragraph" w:styleId="TOC5">
    <w:name w:val="toc 5"/>
    <w:basedOn w:val="Normal"/>
    <w:next w:val="Normal"/>
    <w:autoRedefine/>
    <w:uiPriority w:val="39"/>
    <w:semiHidden/>
    <w:unhideWhenUsed/>
    <w:rsid w:val="00E26B44"/>
    <w:pPr>
      <w:spacing w:after="0"/>
      <w:ind w:left="880"/>
    </w:pPr>
    <w:rPr>
      <w:sz w:val="20"/>
      <w:szCs w:val="20"/>
    </w:rPr>
  </w:style>
  <w:style w:type="paragraph" w:styleId="TOC6">
    <w:name w:val="toc 6"/>
    <w:basedOn w:val="Normal"/>
    <w:next w:val="Normal"/>
    <w:autoRedefine/>
    <w:uiPriority w:val="39"/>
    <w:semiHidden/>
    <w:unhideWhenUsed/>
    <w:rsid w:val="00E26B44"/>
    <w:pPr>
      <w:spacing w:after="0"/>
      <w:ind w:left="1100"/>
    </w:pPr>
    <w:rPr>
      <w:sz w:val="20"/>
      <w:szCs w:val="20"/>
    </w:rPr>
  </w:style>
  <w:style w:type="paragraph" w:styleId="TOC7">
    <w:name w:val="toc 7"/>
    <w:basedOn w:val="Normal"/>
    <w:next w:val="Normal"/>
    <w:autoRedefine/>
    <w:uiPriority w:val="39"/>
    <w:semiHidden/>
    <w:unhideWhenUsed/>
    <w:rsid w:val="00E26B44"/>
    <w:pPr>
      <w:spacing w:after="0"/>
      <w:ind w:left="1320"/>
    </w:pPr>
    <w:rPr>
      <w:sz w:val="20"/>
      <w:szCs w:val="20"/>
    </w:rPr>
  </w:style>
  <w:style w:type="paragraph" w:styleId="TOC8">
    <w:name w:val="toc 8"/>
    <w:basedOn w:val="Normal"/>
    <w:next w:val="Normal"/>
    <w:autoRedefine/>
    <w:uiPriority w:val="39"/>
    <w:semiHidden/>
    <w:unhideWhenUsed/>
    <w:rsid w:val="00E26B44"/>
    <w:pPr>
      <w:spacing w:after="0"/>
      <w:ind w:left="1540"/>
    </w:pPr>
    <w:rPr>
      <w:sz w:val="20"/>
      <w:szCs w:val="20"/>
    </w:rPr>
  </w:style>
  <w:style w:type="paragraph" w:styleId="TOC9">
    <w:name w:val="toc 9"/>
    <w:basedOn w:val="Normal"/>
    <w:next w:val="Normal"/>
    <w:autoRedefine/>
    <w:uiPriority w:val="39"/>
    <w:semiHidden/>
    <w:unhideWhenUsed/>
    <w:rsid w:val="00E26B44"/>
    <w:pPr>
      <w:spacing w:after="0"/>
      <w:ind w:left="1760"/>
    </w:pPr>
    <w:rPr>
      <w:sz w:val="20"/>
      <w:szCs w:val="20"/>
    </w:rPr>
  </w:style>
  <w:style w:type="paragraph" w:styleId="Header">
    <w:name w:val="header"/>
    <w:basedOn w:val="Normal"/>
    <w:link w:val="HeaderChar"/>
    <w:uiPriority w:val="99"/>
    <w:unhideWhenUsed/>
    <w:rsid w:val="00E26B44"/>
    <w:pPr>
      <w:tabs>
        <w:tab w:val="center" w:pos="4513"/>
        <w:tab w:val="right" w:pos="9026"/>
      </w:tabs>
      <w:spacing w:after="0" w:line="240" w:lineRule="auto"/>
    </w:pPr>
    <w:rPr>
      <w:noProof/>
      <w:sz w:val="24"/>
      <w:szCs w:val="24"/>
    </w:rPr>
  </w:style>
  <w:style w:type="character" w:customStyle="1" w:styleId="HeaderChar">
    <w:name w:val="Header Char"/>
    <w:basedOn w:val="DefaultParagraphFont"/>
    <w:link w:val="Header"/>
    <w:uiPriority w:val="99"/>
    <w:rsid w:val="00E26B44"/>
    <w:rPr>
      <w:noProof/>
      <w:lang w:val="en-GB"/>
    </w:rPr>
  </w:style>
  <w:style w:type="paragraph" w:styleId="Footer">
    <w:name w:val="footer"/>
    <w:basedOn w:val="Normal"/>
    <w:link w:val="FooterChar"/>
    <w:uiPriority w:val="99"/>
    <w:unhideWhenUsed/>
    <w:rsid w:val="00E26B44"/>
    <w:pPr>
      <w:tabs>
        <w:tab w:val="center" w:pos="4513"/>
        <w:tab w:val="right" w:pos="9026"/>
      </w:tabs>
      <w:spacing w:after="0" w:line="240" w:lineRule="auto"/>
    </w:pPr>
    <w:rPr>
      <w:noProof/>
      <w:sz w:val="24"/>
      <w:szCs w:val="24"/>
    </w:rPr>
  </w:style>
  <w:style w:type="character" w:customStyle="1" w:styleId="FooterChar">
    <w:name w:val="Footer Char"/>
    <w:basedOn w:val="DefaultParagraphFont"/>
    <w:link w:val="Footer"/>
    <w:uiPriority w:val="99"/>
    <w:rsid w:val="00E26B44"/>
    <w:rPr>
      <w:noProof/>
      <w:lang w:val="en-GB"/>
    </w:rPr>
  </w:style>
  <w:style w:type="paragraph" w:styleId="BalloonText">
    <w:name w:val="Balloon Text"/>
    <w:basedOn w:val="Normal"/>
    <w:link w:val="BalloonTextChar"/>
    <w:uiPriority w:val="99"/>
    <w:semiHidden/>
    <w:unhideWhenUsed/>
    <w:rsid w:val="00397C4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97C41"/>
    <w:rPr>
      <w:rFonts w:ascii="Times New Roman" w:hAnsi="Times New Roman" w:cs="Times New Roman"/>
      <w:noProof/>
      <w:sz w:val="18"/>
      <w:szCs w:val="18"/>
      <w:lang w:val="en-GB"/>
    </w:rPr>
  </w:style>
  <w:style w:type="character" w:customStyle="1" w:styleId="UnresolvedMention1">
    <w:name w:val="Unresolved Mention1"/>
    <w:basedOn w:val="DefaultParagraphFont"/>
    <w:uiPriority w:val="99"/>
    <w:rsid w:val="00D57F5D"/>
    <w:rPr>
      <w:color w:val="605E5C"/>
      <w:shd w:val="clear" w:color="auto" w:fill="E1DFDD"/>
    </w:rPr>
  </w:style>
  <w:style w:type="character" w:customStyle="1" w:styleId="UnresolvedMention">
    <w:name w:val="Unresolved Mention"/>
    <w:basedOn w:val="DefaultParagraphFont"/>
    <w:uiPriority w:val="99"/>
    <w:semiHidden/>
    <w:unhideWhenUsed/>
    <w:rsid w:val="00397D0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91A"/>
    <w:pPr>
      <w:spacing w:after="160" w:line="259" w:lineRule="auto"/>
    </w:pPr>
    <w:rPr>
      <w:sz w:val="22"/>
      <w:szCs w:val="22"/>
      <w:lang w:val="en-GB"/>
    </w:rPr>
  </w:style>
  <w:style w:type="paragraph" w:styleId="Heading1">
    <w:name w:val="heading 1"/>
    <w:basedOn w:val="Normal"/>
    <w:next w:val="Normal"/>
    <w:link w:val="Heading1Char"/>
    <w:uiPriority w:val="9"/>
    <w:qFormat/>
    <w:rsid w:val="0006355C"/>
    <w:pPr>
      <w:keepNext/>
      <w:keepLines/>
      <w:spacing w:before="240" w:after="0" w:line="240" w:lineRule="auto"/>
      <w:outlineLvl w:val="0"/>
    </w:pPr>
    <w:rPr>
      <w:rFonts w:asciiTheme="majorHAnsi" w:eastAsiaTheme="majorEastAsia" w:hAnsiTheme="majorHAnsi" w:cstheme="majorBidi"/>
      <w:noProof/>
      <w:color w:val="2E74B5" w:themeColor="accent1" w:themeShade="BF"/>
      <w:sz w:val="32"/>
      <w:szCs w:val="32"/>
    </w:rPr>
  </w:style>
  <w:style w:type="paragraph" w:styleId="Heading2">
    <w:name w:val="heading 2"/>
    <w:basedOn w:val="Normal"/>
    <w:next w:val="Normal"/>
    <w:link w:val="Heading2Char"/>
    <w:uiPriority w:val="9"/>
    <w:unhideWhenUsed/>
    <w:qFormat/>
    <w:rsid w:val="0006355C"/>
    <w:pPr>
      <w:keepNext/>
      <w:keepLines/>
      <w:spacing w:before="40" w:after="0" w:line="240" w:lineRule="auto"/>
      <w:outlineLvl w:val="1"/>
    </w:pPr>
    <w:rPr>
      <w:rFonts w:asciiTheme="majorHAnsi" w:eastAsiaTheme="majorEastAsia" w:hAnsiTheme="majorHAnsi" w:cstheme="majorBidi"/>
      <w:noProof/>
      <w:color w:val="2E74B5" w:themeColor="accent1" w:themeShade="BF"/>
      <w:sz w:val="26"/>
      <w:szCs w:val="26"/>
    </w:rPr>
  </w:style>
  <w:style w:type="paragraph" w:styleId="Heading3">
    <w:name w:val="heading 3"/>
    <w:basedOn w:val="Normal"/>
    <w:next w:val="Normal"/>
    <w:link w:val="Heading3Char"/>
    <w:uiPriority w:val="9"/>
    <w:unhideWhenUsed/>
    <w:qFormat/>
    <w:rsid w:val="00911A2D"/>
    <w:pPr>
      <w:keepNext/>
      <w:keepLines/>
      <w:spacing w:before="40" w:after="0" w:line="240" w:lineRule="auto"/>
      <w:outlineLvl w:val="2"/>
    </w:pPr>
    <w:rPr>
      <w:rFonts w:ascii="Arial" w:eastAsiaTheme="majorEastAsia" w:hAnsi="Arial" w:cstheme="majorBidi"/>
      <w:b/>
      <w:noProof/>
      <w:color w:val="000000" w:themeColor="text1"/>
      <w:sz w:val="24"/>
      <w:szCs w:val="24"/>
      <w:u w:val="single"/>
    </w:rPr>
  </w:style>
  <w:style w:type="paragraph" w:styleId="Heading4">
    <w:name w:val="heading 4"/>
    <w:basedOn w:val="Normal"/>
    <w:next w:val="Normal"/>
    <w:link w:val="Heading4Char"/>
    <w:uiPriority w:val="9"/>
    <w:unhideWhenUsed/>
    <w:qFormat/>
    <w:rsid w:val="00760157"/>
    <w:pPr>
      <w:keepNext/>
      <w:keepLines/>
      <w:spacing w:before="40" w:after="0" w:line="240" w:lineRule="auto"/>
      <w:outlineLvl w:val="3"/>
    </w:pPr>
    <w:rPr>
      <w:rFonts w:ascii="Arial" w:eastAsia="+mn-ea" w:hAnsi="Arial" w:cstheme="majorBidi"/>
      <w:i/>
      <w:iCs/>
      <w:noProof/>
      <w:color w:val="000000" w:themeColor="text1"/>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55C"/>
    <w:rPr>
      <w:rFonts w:asciiTheme="majorHAnsi" w:eastAsiaTheme="majorEastAsia" w:hAnsiTheme="majorHAnsi" w:cstheme="majorBidi"/>
      <w:color w:val="2E74B5" w:themeColor="accent1" w:themeShade="BF"/>
      <w:sz w:val="32"/>
      <w:szCs w:val="32"/>
      <w:lang w:val="en-GB"/>
    </w:rPr>
  </w:style>
  <w:style w:type="paragraph" w:styleId="Title">
    <w:name w:val="Title"/>
    <w:basedOn w:val="Normal"/>
    <w:next w:val="Normal"/>
    <w:link w:val="TitleChar"/>
    <w:uiPriority w:val="10"/>
    <w:qFormat/>
    <w:rsid w:val="0006355C"/>
    <w:pPr>
      <w:spacing w:after="0" w:line="240" w:lineRule="auto"/>
      <w:contextualSpacing/>
    </w:pPr>
    <w:rPr>
      <w:rFonts w:asciiTheme="majorHAnsi" w:eastAsiaTheme="majorEastAsia" w:hAnsiTheme="majorHAnsi" w:cstheme="majorBidi"/>
      <w:noProof/>
      <w:spacing w:val="-10"/>
      <w:kern w:val="28"/>
      <w:sz w:val="56"/>
      <w:szCs w:val="56"/>
    </w:rPr>
  </w:style>
  <w:style w:type="character" w:customStyle="1" w:styleId="TitleChar">
    <w:name w:val="Title Char"/>
    <w:basedOn w:val="DefaultParagraphFont"/>
    <w:link w:val="Title"/>
    <w:uiPriority w:val="10"/>
    <w:rsid w:val="0006355C"/>
    <w:rPr>
      <w:rFonts w:asciiTheme="majorHAnsi" w:eastAsiaTheme="majorEastAsia" w:hAnsiTheme="majorHAnsi" w:cstheme="majorBidi"/>
      <w:spacing w:val="-10"/>
      <w:kern w:val="28"/>
      <w:sz w:val="56"/>
      <w:szCs w:val="56"/>
      <w:lang w:val="en-GB"/>
    </w:rPr>
  </w:style>
  <w:style w:type="character" w:customStyle="1" w:styleId="Heading2Char">
    <w:name w:val="Heading 2 Char"/>
    <w:basedOn w:val="DefaultParagraphFont"/>
    <w:link w:val="Heading2"/>
    <w:uiPriority w:val="9"/>
    <w:rsid w:val="0006355C"/>
    <w:rPr>
      <w:rFonts w:asciiTheme="majorHAnsi" w:eastAsiaTheme="majorEastAsia" w:hAnsiTheme="majorHAnsi" w:cstheme="majorBidi"/>
      <w:color w:val="2E74B5" w:themeColor="accent1" w:themeShade="BF"/>
      <w:sz w:val="26"/>
      <w:szCs w:val="26"/>
      <w:lang w:val="en-GB"/>
    </w:rPr>
  </w:style>
  <w:style w:type="paragraph" w:styleId="NoSpacing">
    <w:name w:val="No Spacing"/>
    <w:link w:val="NoSpacingChar"/>
    <w:uiPriority w:val="1"/>
    <w:qFormat/>
    <w:rsid w:val="0006355C"/>
    <w:rPr>
      <w:lang w:val="en-GB"/>
    </w:rPr>
  </w:style>
  <w:style w:type="paragraph" w:styleId="ListParagraph">
    <w:name w:val="List Paragraph"/>
    <w:basedOn w:val="Normal"/>
    <w:uiPriority w:val="34"/>
    <w:qFormat/>
    <w:rsid w:val="00E36E6B"/>
    <w:pPr>
      <w:spacing w:after="0" w:line="240" w:lineRule="auto"/>
      <w:ind w:left="720"/>
      <w:contextualSpacing/>
    </w:pPr>
    <w:rPr>
      <w:noProof/>
      <w:sz w:val="24"/>
      <w:szCs w:val="24"/>
    </w:rPr>
  </w:style>
  <w:style w:type="paragraph" w:styleId="NormalWeb">
    <w:name w:val="Normal (Web)"/>
    <w:basedOn w:val="Normal"/>
    <w:uiPriority w:val="99"/>
    <w:unhideWhenUsed/>
    <w:rsid w:val="00E36E6B"/>
    <w:pPr>
      <w:spacing w:before="100" w:beforeAutospacing="1" w:after="100" w:afterAutospacing="1" w:line="240" w:lineRule="auto"/>
    </w:pPr>
    <w:rPr>
      <w:rFonts w:ascii="Times New Roman" w:hAnsi="Times New Roman" w:cs="Times New Roman"/>
      <w:sz w:val="24"/>
      <w:szCs w:val="24"/>
      <w:lang w:val="en-US"/>
    </w:rPr>
  </w:style>
  <w:style w:type="table" w:styleId="TableGrid">
    <w:name w:val="Table Grid"/>
    <w:basedOn w:val="TableNormal"/>
    <w:uiPriority w:val="59"/>
    <w:rsid w:val="009A59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C421A8"/>
    <w:rPr>
      <w:lang w:val="en-GB"/>
    </w:rPr>
  </w:style>
  <w:style w:type="character" w:styleId="Hyperlink">
    <w:name w:val="Hyperlink"/>
    <w:basedOn w:val="DefaultParagraphFont"/>
    <w:uiPriority w:val="99"/>
    <w:unhideWhenUsed/>
    <w:rsid w:val="006C46B2"/>
    <w:rPr>
      <w:color w:val="0563C1" w:themeColor="hyperlink"/>
      <w:u w:val="single"/>
    </w:rPr>
  </w:style>
  <w:style w:type="character" w:customStyle="1" w:styleId="Heading3Char">
    <w:name w:val="Heading 3 Char"/>
    <w:basedOn w:val="DefaultParagraphFont"/>
    <w:link w:val="Heading3"/>
    <w:uiPriority w:val="9"/>
    <w:rsid w:val="00911A2D"/>
    <w:rPr>
      <w:rFonts w:ascii="Arial" w:eastAsiaTheme="majorEastAsia" w:hAnsi="Arial" w:cstheme="majorBidi"/>
      <w:b/>
      <w:noProof/>
      <w:color w:val="000000" w:themeColor="text1"/>
      <w:u w:val="single"/>
      <w:lang w:val="en-GB"/>
    </w:rPr>
  </w:style>
  <w:style w:type="character" w:customStyle="1" w:styleId="Heading4Char">
    <w:name w:val="Heading 4 Char"/>
    <w:basedOn w:val="DefaultParagraphFont"/>
    <w:link w:val="Heading4"/>
    <w:uiPriority w:val="9"/>
    <w:rsid w:val="00760157"/>
    <w:rPr>
      <w:rFonts w:ascii="Arial" w:eastAsia="+mn-ea" w:hAnsi="Arial" w:cstheme="majorBidi"/>
      <w:i/>
      <w:iCs/>
      <w:noProof/>
      <w:color w:val="000000" w:themeColor="text1"/>
      <w:u w:val="single"/>
      <w:lang w:val="en-GB"/>
    </w:rPr>
  </w:style>
  <w:style w:type="paragraph" w:styleId="TOCHeading">
    <w:name w:val="TOC Heading"/>
    <w:basedOn w:val="Heading1"/>
    <w:next w:val="Normal"/>
    <w:uiPriority w:val="39"/>
    <w:unhideWhenUsed/>
    <w:qFormat/>
    <w:rsid w:val="00E26B44"/>
    <w:pPr>
      <w:spacing w:before="480" w:line="276" w:lineRule="auto"/>
      <w:outlineLvl w:val="9"/>
    </w:pPr>
    <w:rPr>
      <w:b/>
      <w:bCs/>
      <w:noProof w:val="0"/>
      <w:sz w:val="28"/>
      <w:szCs w:val="28"/>
      <w:lang w:val="en-US"/>
    </w:rPr>
  </w:style>
  <w:style w:type="paragraph" w:styleId="TOC1">
    <w:name w:val="toc 1"/>
    <w:basedOn w:val="Normal"/>
    <w:next w:val="Normal"/>
    <w:autoRedefine/>
    <w:uiPriority w:val="39"/>
    <w:unhideWhenUsed/>
    <w:rsid w:val="00E26B44"/>
    <w:pPr>
      <w:spacing w:before="120" w:after="0"/>
    </w:pPr>
    <w:rPr>
      <w:b/>
      <w:sz w:val="24"/>
      <w:szCs w:val="24"/>
    </w:rPr>
  </w:style>
  <w:style w:type="paragraph" w:styleId="TOC2">
    <w:name w:val="toc 2"/>
    <w:basedOn w:val="Normal"/>
    <w:next w:val="Normal"/>
    <w:autoRedefine/>
    <w:uiPriority w:val="39"/>
    <w:unhideWhenUsed/>
    <w:rsid w:val="00E26B44"/>
    <w:pPr>
      <w:spacing w:after="0"/>
      <w:ind w:left="220"/>
    </w:pPr>
    <w:rPr>
      <w:b/>
    </w:rPr>
  </w:style>
  <w:style w:type="paragraph" w:styleId="TOC3">
    <w:name w:val="toc 3"/>
    <w:basedOn w:val="Normal"/>
    <w:next w:val="Normal"/>
    <w:autoRedefine/>
    <w:uiPriority w:val="39"/>
    <w:unhideWhenUsed/>
    <w:rsid w:val="00E26B44"/>
    <w:pPr>
      <w:spacing w:after="0"/>
      <w:ind w:left="440"/>
    </w:pPr>
  </w:style>
  <w:style w:type="paragraph" w:styleId="TOC4">
    <w:name w:val="toc 4"/>
    <w:basedOn w:val="Normal"/>
    <w:next w:val="Normal"/>
    <w:autoRedefine/>
    <w:uiPriority w:val="39"/>
    <w:semiHidden/>
    <w:unhideWhenUsed/>
    <w:rsid w:val="00E26B44"/>
    <w:pPr>
      <w:spacing w:after="0"/>
      <w:ind w:left="660"/>
    </w:pPr>
    <w:rPr>
      <w:sz w:val="20"/>
      <w:szCs w:val="20"/>
    </w:rPr>
  </w:style>
  <w:style w:type="paragraph" w:styleId="TOC5">
    <w:name w:val="toc 5"/>
    <w:basedOn w:val="Normal"/>
    <w:next w:val="Normal"/>
    <w:autoRedefine/>
    <w:uiPriority w:val="39"/>
    <w:semiHidden/>
    <w:unhideWhenUsed/>
    <w:rsid w:val="00E26B44"/>
    <w:pPr>
      <w:spacing w:after="0"/>
      <w:ind w:left="880"/>
    </w:pPr>
    <w:rPr>
      <w:sz w:val="20"/>
      <w:szCs w:val="20"/>
    </w:rPr>
  </w:style>
  <w:style w:type="paragraph" w:styleId="TOC6">
    <w:name w:val="toc 6"/>
    <w:basedOn w:val="Normal"/>
    <w:next w:val="Normal"/>
    <w:autoRedefine/>
    <w:uiPriority w:val="39"/>
    <w:semiHidden/>
    <w:unhideWhenUsed/>
    <w:rsid w:val="00E26B44"/>
    <w:pPr>
      <w:spacing w:after="0"/>
      <w:ind w:left="1100"/>
    </w:pPr>
    <w:rPr>
      <w:sz w:val="20"/>
      <w:szCs w:val="20"/>
    </w:rPr>
  </w:style>
  <w:style w:type="paragraph" w:styleId="TOC7">
    <w:name w:val="toc 7"/>
    <w:basedOn w:val="Normal"/>
    <w:next w:val="Normal"/>
    <w:autoRedefine/>
    <w:uiPriority w:val="39"/>
    <w:semiHidden/>
    <w:unhideWhenUsed/>
    <w:rsid w:val="00E26B44"/>
    <w:pPr>
      <w:spacing w:after="0"/>
      <w:ind w:left="1320"/>
    </w:pPr>
    <w:rPr>
      <w:sz w:val="20"/>
      <w:szCs w:val="20"/>
    </w:rPr>
  </w:style>
  <w:style w:type="paragraph" w:styleId="TOC8">
    <w:name w:val="toc 8"/>
    <w:basedOn w:val="Normal"/>
    <w:next w:val="Normal"/>
    <w:autoRedefine/>
    <w:uiPriority w:val="39"/>
    <w:semiHidden/>
    <w:unhideWhenUsed/>
    <w:rsid w:val="00E26B44"/>
    <w:pPr>
      <w:spacing w:after="0"/>
      <w:ind w:left="1540"/>
    </w:pPr>
    <w:rPr>
      <w:sz w:val="20"/>
      <w:szCs w:val="20"/>
    </w:rPr>
  </w:style>
  <w:style w:type="paragraph" w:styleId="TOC9">
    <w:name w:val="toc 9"/>
    <w:basedOn w:val="Normal"/>
    <w:next w:val="Normal"/>
    <w:autoRedefine/>
    <w:uiPriority w:val="39"/>
    <w:semiHidden/>
    <w:unhideWhenUsed/>
    <w:rsid w:val="00E26B44"/>
    <w:pPr>
      <w:spacing w:after="0"/>
      <w:ind w:left="1760"/>
    </w:pPr>
    <w:rPr>
      <w:sz w:val="20"/>
      <w:szCs w:val="20"/>
    </w:rPr>
  </w:style>
  <w:style w:type="paragraph" w:styleId="Header">
    <w:name w:val="header"/>
    <w:basedOn w:val="Normal"/>
    <w:link w:val="HeaderChar"/>
    <w:uiPriority w:val="99"/>
    <w:unhideWhenUsed/>
    <w:rsid w:val="00E26B44"/>
    <w:pPr>
      <w:tabs>
        <w:tab w:val="center" w:pos="4513"/>
        <w:tab w:val="right" w:pos="9026"/>
      </w:tabs>
      <w:spacing w:after="0" w:line="240" w:lineRule="auto"/>
    </w:pPr>
    <w:rPr>
      <w:noProof/>
      <w:sz w:val="24"/>
      <w:szCs w:val="24"/>
    </w:rPr>
  </w:style>
  <w:style w:type="character" w:customStyle="1" w:styleId="HeaderChar">
    <w:name w:val="Header Char"/>
    <w:basedOn w:val="DefaultParagraphFont"/>
    <w:link w:val="Header"/>
    <w:uiPriority w:val="99"/>
    <w:rsid w:val="00E26B44"/>
    <w:rPr>
      <w:noProof/>
      <w:lang w:val="en-GB"/>
    </w:rPr>
  </w:style>
  <w:style w:type="paragraph" w:styleId="Footer">
    <w:name w:val="footer"/>
    <w:basedOn w:val="Normal"/>
    <w:link w:val="FooterChar"/>
    <w:uiPriority w:val="99"/>
    <w:unhideWhenUsed/>
    <w:rsid w:val="00E26B44"/>
    <w:pPr>
      <w:tabs>
        <w:tab w:val="center" w:pos="4513"/>
        <w:tab w:val="right" w:pos="9026"/>
      </w:tabs>
      <w:spacing w:after="0" w:line="240" w:lineRule="auto"/>
    </w:pPr>
    <w:rPr>
      <w:noProof/>
      <w:sz w:val="24"/>
      <w:szCs w:val="24"/>
    </w:rPr>
  </w:style>
  <w:style w:type="character" w:customStyle="1" w:styleId="FooterChar">
    <w:name w:val="Footer Char"/>
    <w:basedOn w:val="DefaultParagraphFont"/>
    <w:link w:val="Footer"/>
    <w:uiPriority w:val="99"/>
    <w:rsid w:val="00E26B44"/>
    <w:rPr>
      <w:noProof/>
      <w:lang w:val="en-GB"/>
    </w:rPr>
  </w:style>
  <w:style w:type="paragraph" w:styleId="BalloonText">
    <w:name w:val="Balloon Text"/>
    <w:basedOn w:val="Normal"/>
    <w:link w:val="BalloonTextChar"/>
    <w:uiPriority w:val="99"/>
    <w:semiHidden/>
    <w:unhideWhenUsed/>
    <w:rsid w:val="00397C4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97C41"/>
    <w:rPr>
      <w:rFonts w:ascii="Times New Roman" w:hAnsi="Times New Roman" w:cs="Times New Roman"/>
      <w:noProof/>
      <w:sz w:val="18"/>
      <w:szCs w:val="18"/>
      <w:lang w:val="en-GB"/>
    </w:rPr>
  </w:style>
  <w:style w:type="character" w:customStyle="1" w:styleId="UnresolvedMention1">
    <w:name w:val="Unresolved Mention1"/>
    <w:basedOn w:val="DefaultParagraphFont"/>
    <w:uiPriority w:val="99"/>
    <w:rsid w:val="00D57F5D"/>
    <w:rPr>
      <w:color w:val="605E5C"/>
      <w:shd w:val="clear" w:color="auto" w:fill="E1DFDD"/>
    </w:rPr>
  </w:style>
  <w:style w:type="character" w:customStyle="1" w:styleId="UnresolvedMention">
    <w:name w:val="Unresolved Mention"/>
    <w:basedOn w:val="DefaultParagraphFont"/>
    <w:uiPriority w:val="99"/>
    <w:semiHidden/>
    <w:unhideWhenUsed/>
    <w:rsid w:val="00397D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921237">
      <w:bodyDiv w:val="1"/>
      <w:marLeft w:val="0"/>
      <w:marRight w:val="0"/>
      <w:marTop w:val="0"/>
      <w:marBottom w:val="0"/>
      <w:divBdr>
        <w:top w:val="none" w:sz="0" w:space="0" w:color="auto"/>
        <w:left w:val="none" w:sz="0" w:space="0" w:color="auto"/>
        <w:bottom w:val="none" w:sz="0" w:space="0" w:color="auto"/>
        <w:right w:val="none" w:sz="0" w:space="0" w:color="auto"/>
      </w:divBdr>
      <w:divsChild>
        <w:div w:id="1207986314">
          <w:marLeft w:val="0"/>
          <w:marRight w:val="0"/>
          <w:marTop w:val="0"/>
          <w:marBottom w:val="0"/>
          <w:divBdr>
            <w:top w:val="none" w:sz="0" w:space="0" w:color="auto"/>
            <w:left w:val="none" w:sz="0" w:space="0" w:color="auto"/>
            <w:bottom w:val="none" w:sz="0" w:space="0" w:color="auto"/>
            <w:right w:val="none" w:sz="0" w:space="0" w:color="auto"/>
          </w:divBdr>
          <w:divsChild>
            <w:div w:id="34937139">
              <w:marLeft w:val="0"/>
              <w:marRight w:val="0"/>
              <w:marTop w:val="0"/>
              <w:marBottom w:val="0"/>
              <w:divBdr>
                <w:top w:val="none" w:sz="0" w:space="0" w:color="auto"/>
                <w:left w:val="none" w:sz="0" w:space="0" w:color="auto"/>
                <w:bottom w:val="none" w:sz="0" w:space="0" w:color="auto"/>
                <w:right w:val="none" w:sz="0" w:space="0" w:color="auto"/>
              </w:divBdr>
              <w:divsChild>
                <w:div w:id="1736857729">
                  <w:marLeft w:val="0"/>
                  <w:marRight w:val="0"/>
                  <w:marTop w:val="0"/>
                  <w:marBottom w:val="0"/>
                  <w:divBdr>
                    <w:top w:val="none" w:sz="0" w:space="0" w:color="auto"/>
                    <w:left w:val="none" w:sz="0" w:space="0" w:color="auto"/>
                    <w:bottom w:val="none" w:sz="0" w:space="0" w:color="auto"/>
                    <w:right w:val="none" w:sz="0" w:space="0" w:color="auto"/>
                  </w:divBdr>
                  <w:divsChild>
                    <w:div w:id="158101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671467">
      <w:bodyDiv w:val="1"/>
      <w:marLeft w:val="0"/>
      <w:marRight w:val="0"/>
      <w:marTop w:val="0"/>
      <w:marBottom w:val="0"/>
      <w:divBdr>
        <w:top w:val="none" w:sz="0" w:space="0" w:color="auto"/>
        <w:left w:val="none" w:sz="0" w:space="0" w:color="auto"/>
        <w:bottom w:val="none" w:sz="0" w:space="0" w:color="auto"/>
        <w:right w:val="none" w:sz="0" w:space="0" w:color="auto"/>
      </w:divBdr>
      <w:divsChild>
        <w:div w:id="750852532">
          <w:marLeft w:val="0"/>
          <w:marRight w:val="0"/>
          <w:marTop w:val="0"/>
          <w:marBottom w:val="0"/>
          <w:divBdr>
            <w:top w:val="none" w:sz="0" w:space="0" w:color="auto"/>
            <w:left w:val="none" w:sz="0" w:space="0" w:color="auto"/>
            <w:bottom w:val="none" w:sz="0" w:space="0" w:color="auto"/>
            <w:right w:val="none" w:sz="0" w:space="0" w:color="auto"/>
          </w:divBdr>
          <w:divsChild>
            <w:div w:id="503403207">
              <w:marLeft w:val="0"/>
              <w:marRight w:val="0"/>
              <w:marTop w:val="0"/>
              <w:marBottom w:val="0"/>
              <w:divBdr>
                <w:top w:val="none" w:sz="0" w:space="0" w:color="auto"/>
                <w:left w:val="none" w:sz="0" w:space="0" w:color="auto"/>
                <w:bottom w:val="none" w:sz="0" w:space="0" w:color="auto"/>
                <w:right w:val="none" w:sz="0" w:space="0" w:color="auto"/>
              </w:divBdr>
              <w:divsChild>
                <w:div w:id="80832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875590">
      <w:bodyDiv w:val="1"/>
      <w:marLeft w:val="0"/>
      <w:marRight w:val="0"/>
      <w:marTop w:val="0"/>
      <w:marBottom w:val="0"/>
      <w:divBdr>
        <w:top w:val="none" w:sz="0" w:space="0" w:color="auto"/>
        <w:left w:val="none" w:sz="0" w:space="0" w:color="auto"/>
        <w:bottom w:val="none" w:sz="0" w:space="0" w:color="auto"/>
        <w:right w:val="none" w:sz="0" w:space="0" w:color="auto"/>
      </w:divBdr>
      <w:divsChild>
        <w:div w:id="376855680">
          <w:marLeft w:val="0"/>
          <w:marRight w:val="0"/>
          <w:marTop w:val="0"/>
          <w:marBottom w:val="0"/>
          <w:divBdr>
            <w:top w:val="none" w:sz="0" w:space="0" w:color="auto"/>
            <w:left w:val="none" w:sz="0" w:space="0" w:color="auto"/>
            <w:bottom w:val="none" w:sz="0" w:space="0" w:color="auto"/>
            <w:right w:val="none" w:sz="0" w:space="0" w:color="auto"/>
          </w:divBdr>
          <w:divsChild>
            <w:div w:id="182133242">
              <w:marLeft w:val="0"/>
              <w:marRight w:val="0"/>
              <w:marTop w:val="0"/>
              <w:marBottom w:val="0"/>
              <w:divBdr>
                <w:top w:val="none" w:sz="0" w:space="0" w:color="auto"/>
                <w:left w:val="none" w:sz="0" w:space="0" w:color="auto"/>
                <w:bottom w:val="none" w:sz="0" w:space="0" w:color="auto"/>
                <w:right w:val="none" w:sz="0" w:space="0" w:color="auto"/>
              </w:divBdr>
              <w:divsChild>
                <w:div w:id="1363363962">
                  <w:marLeft w:val="0"/>
                  <w:marRight w:val="0"/>
                  <w:marTop w:val="0"/>
                  <w:marBottom w:val="0"/>
                  <w:divBdr>
                    <w:top w:val="none" w:sz="0" w:space="0" w:color="auto"/>
                    <w:left w:val="none" w:sz="0" w:space="0" w:color="auto"/>
                    <w:bottom w:val="none" w:sz="0" w:space="0" w:color="auto"/>
                    <w:right w:val="none" w:sz="0" w:space="0" w:color="auto"/>
                  </w:divBdr>
                  <w:divsChild>
                    <w:div w:id="4138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527976">
      <w:bodyDiv w:val="1"/>
      <w:marLeft w:val="0"/>
      <w:marRight w:val="0"/>
      <w:marTop w:val="0"/>
      <w:marBottom w:val="0"/>
      <w:divBdr>
        <w:top w:val="none" w:sz="0" w:space="0" w:color="auto"/>
        <w:left w:val="none" w:sz="0" w:space="0" w:color="auto"/>
        <w:bottom w:val="none" w:sz="0" w:space="0" w:color="auto"/>
        <w:right w:val="none" w:sz="0" w:space="0" w:color="auto"/>
      </w:divBdr>
      <w:divsChild>
        <w:div w:id="1822228889">
          <w:marLeft w:val="0"/>
          <w:marRight w:val="0"/>
          <w:marTop w:val="0"/>
          <w:marBottom w:val="0"/>
          <w:divBdr>
            <w:top w:val="none" w:sz="0" w:space="0" w:color="auto"/>
            <w:left w:val="none" w:sz="0" w:space="0" w:color="auto"/>
            <w:bottom w:val="none" w:sz="0" w:space="0" w:color="auto"/>
            <w:right w:val="none" w:sz="0" w:space="0" w:color="auto"/>
          </w:divBdr>
          <w:divsChild>
            <w:div w:id="1491290543">
              <w:marLeft w:val="0"/>
              <w:marRight w:val="0"/>
              <w:marTop w:val="0"/>
              <w:marBottom w:val="0"/>
              <w:divBdr>
                <w:top w:val="none" w:sz="0" w:space="0" w:color="auto"/>
                <w:left w:val="none" w:sz="0" w:space="0" w:color="auto"/>
                <w:bottom w:val="none" w:sz="0" w:space="0" w:color="auto"/>
                <w:right w:val="none" w:sz="0" w:space="0" w:color="auto"/>
              </w:divBdr>
              <w:divsChild>
                <w:div w:id="1856187494">
                  <w:marLeft w:val="0"/>
                  <w:marRight w:val="0"/>
                  <w:marTop w:val="0"/>
                  <w:marBottom w:val="0"/>
                  <w:divBdr>
                    <w:top w:val="none" w:sz="0" w:space="0" w:color="auto"/>
                    <w:left w:val="none" w:sz="0" w:space="0" w:color="auto"/>
                    <w:bottom w:val="none" w:sz="0" w:space="0" w:color="auto"/>
                    <w:right w:val="none" w:sz="0" w:space="0" w:color="auto"/>
                  </w:divBdr>
                  <w:divsChild>
                    <w:div w:id="93070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854089">
      <w:bodyDiv w:val="1"/>
      <w:marLeft w:val="0"/>
      <w:marRight w:val="0"/>
      <w:marTop w:val="0"/>
      <w:marBottom w:val="0"/>
      <w:divBdr>
        <w:top w:val="none" w:sz="0" w:space="0" w:color="auto"/>
        <w:left w:val="none" w:sz="0" w:space="0" w:color="auto"/>
        <w:bottom w:val="none" w:sz="0" w:space="0" w:color="auto"/>
        <w:right w:val="none" w:sz="0" w:space="0" w:color="auto"/>
      </w:divBdr>
      <w:divsChild>
        <w:div w:id="1514879753">
          <w:marLeft w:val="0"/>
          <w:marRight w:val="0"/>
          <w:marTop w:val="0"/>
          <w:marBottom w:val="0"/>
          <w:divBdr>
            <w:top w:val="none" w:sz="0" w:space="0" w:color="auto"/>
            <w:left w:val="none" w:sz="0" w:space="0" w:color="auto"/>
            <w:bottom w:val="none" w:sz="0" w:space="0" w:color="auto"/>
            <w:right w:val="none" w:sz="0" w:space="0" w:color="auto"/>
          </w:divBdr>
          <w:divsChild>
            <w:div w:id="1829635775">
              <w:marLeft w:val="0"/>
              <w:marRight w:val="0"/>
              <w:marTop w:val="0"/>
              <w:marBottom w:val="0"/>
              <w:divBdr>
                <w:top w:val="none" w:sz="0" w:space="0" w:color="auto"/>
                <w:left w:val="none" w:sz="0" w:space="0" w:color="auto"/>
                <w:bottom w:val="none" w:sz="0" w:space="0" w:color="auto"/>
                <w:right w:val="none" w:sz="0" w:space="0" w:color="auto"/>
              </w:divBdr>
              <w:divsChild>
                <w:div w:id="1735197926">
                  <w:marLeft w:val="0"/>
                  <w:marRight w:val="0"/>
                  <w:marTop w:val="0"/>
                  <w:marBottom w:val="0"/>
                  <w:divBdr>
                    <w:top w:val="none" w:sz="0" w:space="0" w:color="auto"/>
                    <w:left w:val="none" w:sz="0" w:space="0" w:color="auto"/>
                    <w:bottom w:val="none" w:sz="0" w:space="0" w:color="auto"/>
                    <w:right w:val="none" w:sz="0" w:space="0" w:color="auto"/>
                  </w:divBdr>
                  <w:divsChild>
                    <w:div w:id="64161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138357">
      <w:bodyDiv w:val="1"/>
      <w:marLeft w:val="0"/>
      <w:marRight w:val="0"/>
      <w:marTop w:val="0"/>
      <w:marBottom w:val="0"/>
      <w:divBdr>
        <w:top w:val="none" w:sz="0" w:space="0" w:color="auto"/>
        <w:left w:val="none" w:sz="0" w:space="0" w:color="auto"/>
        <w:bottom w:val="none" w:sz="0" w:space="0" w:color="auto"/>
        <w:right w:val="none" w:sz="0" w:space="0" w:color="auto"/>
      </w:divBdr>
      <w:divsChild>
        <w:div w:id="1424301417">
          <w:marLeft w:val="0"/>
          <w:marRight w:val="0"/>
          <w:marTop w:val="0"/>
          <w:marBottom w:val="0"/>
          <w:divBdr>
            <w:top w:val="none" w:sz="0" w:space="0" w:color="auto"/>
            <w:left w:val="none" w:sz="0" w:space="0" w:color="auto"/>
            <w:bottom w:val="none" w:sz="0" w:space="0" w:color="auto"/>
            <w:right w:val="none" w:sz="0" w:space="0" w:color="auto"/>
          </w:divBdr>
          <w:divsChild>
            <w:div w:id="349769271">
              <w:marLeft w:val="0"/>
              <w:marRight w:val="0"/>
              <w:marTop w:val="0"/>
              <w:marBottom w:val="0"/>
              <w:divBdr>
                <w:top w:val="none" w:sz="0" w:space="0" w:color="auto"/>
                <w:left w:val="none" w:sz="0" w:space="0" w:color="auto"/>
                <w:bottom w:val="none" w:sz="0" w:space="0" w:color="auto"/>
                <w:right w:val="none" w:sz="0" w:space="0" w:color="auto"/>
              </w:divBdr>
              <w:divsChild>
                <w:div w:id="1263299038">
                  <w:marLeft w:val="0"/>
                  <w:marRight w:val="0"/>
                  <w:marTop w:val="0"/>
                  <w:marBottom w:val="0"/>
                  <w:divBdr>
                    <w:top w:val="none" w:sz="0" w:space="0" w:color="auto"/>
                    <w:left w:val="none" w:sz="0" w:space="0" w:color="auto"/>
                    <w:bottom w:val="none" w:sz="0" w:space="0" w:color="auto"/>
                    <w:right w:val="none" w:sz="0" w:space="0" w:color="auto"/>
                  </w:divBdr>
                  <w:divsChild>
                    <w:div w:id="171003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505399">
      <w:bodyDiv w:val="1"/>
      <w:marLeft w:val="0"/>
      <w:marRight w:val="0"/>
      <w:marTop w:val="0"/>
      <w:marBottom w:val="0"/>
      <w:divBdr>
        <w:top w:val="none" w:sz="0" w:space="0" w:color="auto"/>
        <w:left w:val="none" w:sz="0" w:space="0" w:color="auto"/>
        <w:bottom w:val="none" w:sz="0" w:space="0" w:color="auto"/>
        <w:right w:val="none" w:sz="0" w:space="0" w:color="auto"/>
      </w:divBdr>
      <w:divsChild>
        <w:div w:id="1487431406">
          <w:marLeft w:val="0"/>
          <w:marRight w:val="0"/>
          <w:marTop w:val="0"/>
          <w:marBottom w:val="0"/>
          <w:divBdr>
            <w:top w:val="none" w:sz="0" w:space="0" w:color="auto"/>
            <w:left w:val="none" w:sz="0" w:space="0" w:color="auto"/>
            <w:bottom w:val="none" w:sz="0" w:space="0" w:color="auto"/>
            <w:right w:val="none" w:sz="0" w:space="0" w:color="auto"/>
          </w:divBdr>
          <w:divsChild>
            <w:div w:id="580989154">
              <w:marLeft w:val="0"/>
              <w:marRight w:val="0"/>
              <w:marTop w:val="0"/>
              <w:marBottom w:val="0"/>
              <w:divBdr>
                <w:top w:val="none" w:sz="0" w:space="0" w:color="auto"/>
                <w:left w:val="none" w:sz="0" w:space="0" w:color="auto"/>
                <w:bottom w:val="none" w:sz="0" w:space="0" w:color="auto"/>
                <w:right w:val="none" w:sz="0" w:space="0" w:color="auto"/>
              </w:divBdr>
              <w:divsChild>
                <w:div w:id="58885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255285">
      <w:bodyDiv w:val="1"/>
      <w:marLeft w:val="0"/>
      <w:marRight w:val="0"/>
      <w:marTop w:val="0"/>
      <w:marBottom w:val="0"/>
      <w:divBdr>
        <w:top w:val="none" w:sz="0" w:space="0" w:color="auto"/>
        <w:left w:val="none" w:sz="0" w:space="0" w:color="auto"/>
        <w:bottom w:val="none" w:sz="0" w:space="0" w:color="auto"/>
        <w:right w:val="none" w:sz="0" w:space="0" w:color="auto"/>
      </w:divBdr>
      <w:divsChild>
        <w:div w:id="870730920">
          <w:marLeft w:val="0"/>
          <w:marRight w:val="0"/>
          <w:marTop w:val="0"/>
          <w:marBottom w:val="0"/>
          <w:divBdr>
            <w:top w:val="none" w:sz="0" w:space="0" w:color="auto"/>
            <w:left w:val="none" w:sz="0" w:space="0" w:color="auto"/>
            <w:bottom w:val="none" w:sz="0" w:space="0" w:color="auto"/>
            <w:right w:val="none" w:sz="0" w:space="0" w:color="auto"/>
          </w:divBdr>
          <w:divsChild>
            <w:div w:id="816845480">
              <w:marLeft w:val="0"/>
              <w:marRight w:val="0"/>
              <w:marTop w:val="0"/>
              <w:marBottom w:val="0"/>
              <w:divBdr>
                <w:top w:val="none" w:sz="0" w:space="0" w:color="auto"/>
                <w:left w:val="none" w:sz="0" w:space="0" w:color="auto"/>
                <w:bottom w:val="none" w:sz="0" w:space="0" w:color="auto"/>
                <w:right w:val="none" w:sz="0" w:space="0" w:color="auto"/>
              </w:divBdr>
              <w:divsChild>
                <w:div w:id="148874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190137">
      <w:bodyDiv w:val="1"/>
      <w:marLeft w:val="0"/>
      <w:marRight w:val="0"/>
      <w:marTop w:val="0"/>
      <w:marBottom w:val="0"/>
      <w:divBdr>
        <w:top w:val="none" w:sz="0" w:space="0" w:color="auto"/>
        <w:left w:val="none" w:sz="0" w:space="0" w:color="auto"/>
        <w:bottom w:val="none" w:sz="0" w:space="0" w:color="auto"/>
        <w:right w:val="none" w:sz="0" w:space="0" w:color="auto"/>
      </w:divBdr>
      <w:divsChild>
        <w:div w:id="1214194256">
          <w:marLeft w:val="0"/>
          <w:marRight w:val="0"/>
          <w:marTop w:val="0"/>
          <w:marBottom w:val="0"/>
          <w:divBdr>
            <w:top w:val="none" w:sz="0" w:space="0" w:color="auto"/>
            <w:left w:val="none" w:sz="0" w:space="0" w:color="auto"/>
            <w:bottom w:val="none" w:sz="0" w:space="0" w:color="auto"/>
            <w:right w:val="none" w:sz="0" w:space="0" w:color="auto"/>
          </w:divBdr>
          <w:divsChild>
            <w:div w:id="2127966570">
              <w:marLeft w:val="0"/>
              <w:marRight w:val="0"/>
              <w:marTop w:val="0"/>
              <w:marBottom w:val="0"/>
              <w:divBdr>
                <w:top w:val="none" w:sz="0" w:space="0" w:color="auto"/>
                <w:left w:val="none" w:sz="0" w:space="0" w:color="auto"/>
                <w:bottom w:val="none" w:sz="0" w:space="0" w:color="auto"/>
                <w:right w:val="none" w:sz="0" w:space="0" w:color="auto"/>
              </w:divBdr>
              <w:divsChild>
                <w:div w:id="147502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chooloffice@dawpool.wirral.sch.uk" TargetMode="External"/><Relationship Id="rId18" Type="http://schemas.openxmlformats.org/officeDocument/2006/relationships/image" Target="media/image5.tiff"/><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7.tiff"/><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image" Target="media/image4.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dawpool-ce.eschools.co.uk"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mailto:schooloffice@dawpool.wirral.sch.uk" TargetMode="External"/><Relationship Id="rId23" Type="http://schemas.openxmlformats.org/officeDocument/2006/relationships/image" Target="media/image9.tiff"/><Relationship Id="rId10" Type="http://schemas.openxmlformats.org/officeDocument/2006/relationships/image" Target="media/image1.png"/><Relationship Id="rId19" Type="http://schemas.openxmlformats.org/officeDocument/2006/relationships/hyperlink" Target="https://www.dawpool.wirral.sch.uk/website/dawpools_curriculum_for_christ-likeness/420144"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dawpool-ce.eschools.co.uk" TargetMode="External"/><Relationship Id="rId22" Type="http://schemas.openxmlformats.org/officeDocument/2006/relationships/image" Target="media/image8.tiff"/><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DAWPOOL</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9D2435-74AD-409D-9BDC-427D45A4A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7438</Words>
  <Characters>42398</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Year 4 Curriculum</vt:lpstr>
    </vt:vector>
  </TitlesOfParts>
  <Company/>
  <LinksUpToDate>false</LinksUpToDate>
  <CharactersWithSpaces>49737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4 Curriculum</dc:title>
  <dc:creator>Microsoft Office User</dc:creator>
  <cp:lastModifiedBy>Lynne Young</cp:lastModifiedBy>
  <cp:revision>2</cp:revision>
  <cp:lastPrinted>2016-07-30T11:40:00Z</cp:lastPrinted>
  <dcterms:created xsi:type="dcterms:W3CDTF">2025-05-05T19:15:00Z</dcterms:created>
  <dcterms:modified xsi:type="dcterms:W3CDTF">2025-05-05T19:15:00Z</dcterms:modified>
</cp:coreProperties>
</file>