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  <w:u w:val="single"/>
        </w:rPr>
      </w:pPr>
      <w:bookmarkStart w:colFirst="0" w:colLast="0" w:name="_heading=h.2tmeevm6kxjo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Year 4 Weekly Timetable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 Au Week 4 Commencing: 23.09.26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4518482</wp:posOffset>
                </wp:positionH>
                <wp:positionV relativeFrom="paragraph">
                  <wp:posOffset>-143818</wp:posOffset>
                </wp:positionV>
                <wp:extent cx="3942292" cy="47942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398667" y="3564100"/>
                          <a:ext cx="3894667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To contact your child’s class teacher, please email	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67886"/>
                                <w:sz w:val="20"/>
                                <w:u w:val="single"/>
                                <w:vertAlign w:val="baseline"/>
                              </w:rPr>
                              <w:t xml:space="preserve">schooloffice@dawpool.wirral.sch.uk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or phone 0151 648 3412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4518482</wp:posOffset>
                </wp:positionH>
                <wp:positionV relativeFrom="paragraph">
                  <wp:posOffset>-143818</wp:posOffset>
                </wp:positionV>
                <wp:extent cx="3942292" cy="479425"/>
                <wp:effectExtent b="0" l="0" r="0" t="0"/>
                <wp:wrapNone/>
                <wp:docPr id="1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42292" cy="479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8328235</wp:posOffset>
                </wp:positionH>
                <wp:positionV relativeFrom="paragraph">
                  <wp:posOffset>-244470</wp:posOffset>
                </wp:positionV>
                <wp:extent cx="1701209" cy="871870"/>
                <wp:wrapNone/>
                <wp:docPr id="12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209" cy="87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35547" w:rsidDel="00000000" w:rsidP="00035547" w:rsidRDefault="00035547" w:rsidRPr="00404307" w14:paraId="029208A7" w14:textId="77777777">
                            <w:pPr>
                              <w:jc w:val="center"/>
                            </w:pPr>
                            <w:r w:rsidDel="00000000" w:rsidR="00000000" w:rsidRPr="00000000">
                              <w:rPr>
                                <w:noProof w:val="1"/>
                                <w:lang w:eastAsia="en-GB"/>
                              </w:rPr>
                              <w:drawing>
                                <wp:inline distB="0" distT="0" distL="0" distR="0">
                                  <wp:extent cx="762654" cy="484963"/>
                                  <wp:effectExtent b="0" l="0" r="0" t="0"/>
                                  <wp:docPr id="2" name="Picture 2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" name="Dawpool - Low resolution.jpg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6130" cy="4998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8328235</wp:posOffset>
                </wp:positionH>
                <wp:positionV relativeFrom="paragraph">
                  <wp:posOffset>-244470</wp:posOffset>
                </wp:positionV>
                <wp:extent cx="1701209" cy="871870"/>
                <wp:effectExtent b="0" l="0" r="0" t="0"/>
                <wp:wrapNone/>
                <wp:docPr id="12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1209" cy="8718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9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45"/>
        <w:gridCol w:w="2973"/>
        <w:gridCol w:w="268"/>
        <w:gridCol w:w="3167"/>
        <w:gridCol w:w="268"/>
        <w:gridCol w:w="3041"/>
        <w:gridCol w:w="4129"/>
        <w:tblGridChange w:id="0">
          <w:tblGrid>
            <w:gridCol w:w="1645"/>
            <w:gridCol w:w="2973"/>
            <w:gridCol w:w="268"/>
            <w:gridCol w:w="3167"/>
            <w:gridCol w:w="268"/>
            <w:gridCol w:w="3041"/>
            <w:gridCol w:w="4129"/>
          </w:tblGrid>
        </w:tblGridChange>
      </w:tblGrid>
      <w:tr>
        <w:trPr>
          <w:cantSplit w:val="0"/>
          <w:trHeight w:val="1061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Lessons 09:00 – 10:30 </w:t>
            </w:r>
          </w:p>
        </w:tc>
        <w:tc>
          <w:tcPr>
            <w:vMerge w:val="restart"/>
            <w:shd w:fill="d9d9d9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Lessons 10:45 – 12:15</w:t>
            </w:r>
          </w:p>
        </w:tc>
        <w:tc>
          <w:tcPr>
            <w:vMerge w:val="restart"/>
            <w:shd w:fill="d9d9d9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Lessons 13:15 – 15:30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(Incorporating 15-minute break)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f2d0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Additional Tasks</w:t>
            </w:r>
          </w:p>
        </w:tc>
      </w:tr>
      <w:tr>
        <w:trPr>
          <w:cantSplit w:val="0"/>
          <w:trHeight w:val="9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Place Value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Estimate on a number line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Collective Worship 10:10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Create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Science 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Lesson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How to keep my teeth healthy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Picture News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sz w:val="32"/>
                <w:szCs w:val="3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32"/>
                <w:szCs w:val="3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d9f2d0" w:val="clear"/>
          </w:tcPr>
          <w:p w:rsidR="00000000" w:rsidDel="00000000" w:rsidP="00000000" w:rsidRDefault="00000000" w:rsidRPr="00000000" w14:paraId="0000001E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Useful Links / Other Recommended Activities</w:t>
            </w:r>
          </w:p>
          <w:p w:rsidR="00000000" w:rsidDel="00000000" w:rsidP="00000000" w:rsidRDefault="00000000" w:rsidRPr="00000000" w14:paraId="0000001F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Oak National Academy</w:t>
            </w:r>
          </w:p>
          <w:p w:rsidR="00000000" w:rsidDel="00000000" w:rsidP="00000000" w:rsidRDefault="00000000" w:rsidRPr="00000000" w14:paraId="00000021">
            <w:pPr>
              <w:jc w:val="both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rFonts w:ascii="Arial" w:cs="Arial" w:eastAsia="Arial" w:hAnsi="Arial"/>
                  <w:color w:val="0070c0"/>
                  <w:sz w:val="20"/>
                  <w:szCs w:val="20"/>
                  <w:u w:val="single"/>
                  <w:rtl w:val="0"/>
                </w:rPr>
                <w:t xml:space="preserve">https://classroom.thenational.academy/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BBC Bitesize</w:t>
            </w:r>
          </w:p>
          <w:p w:rsidR="00000000" w:rsidDel="00000000" w:rsidP="00000000" w:rsidRDefault="00000000" w:rsidRPr="00000000" w14:paraId="00000024">
            <w:pPr>
              <w:jc w:val="both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hyperlink r:id="rId11">
              <w:r w:rsidDel="00000000" w:rsidR="00000000" w:rsidRPr="00000000">
                <w:rPr>
                  <w:rFonts w:ascii="Arial" w:cs="Arial" w:eastAsia="Arial" w:hAnsi="Arial"/>
                  <w:color w:val="0070c0"/>
                  <w:sz w:val="20"/>
                  <w:szCs w:val="20"/>
                  <w:u w:val="single"/>
                  <w:rtl w:val="0"/>
                </w:rPr>
                <w:t xml:space="preserve">https://www.bbc.co.uk/bitesize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Purple Mash</w:t>
            </w:r>
          </w:p>
          <w:p w:rsidR="00000000" w:rsidDel="00000000" w:rsidP="00000000" w:rsidRDefault="00000000" w:rsidRPr="00000000" w14:paraId="00000027">
            <w:pPr>
              <w:jc w:val="both"/>
              <w:rPr>
                <w:rFonts w:ascii="Arial" w:cs="Arial" w:eastAsia="Arial" w:hAnsi="Arial"/>
                <w:color w:val="467886"/>
                <w:sz w:val="20"/>
                <w:szCs w:val="20"/>
                <w:u w:val="single"/>
              </w:rPr>
            </w:pPr>
            <w:hyperlink r:id="rId12">
              <w:r w:rsidDel="00000000" w:rsidR="00000000" w:rsidRPr="00000000">
                <w:rPr>
                  <w:rFonts w:ascii="Arial" w:cs="Arial" w:eastAsia="Arial" w:hAnsi="Arial"/>
                  <w:color w:val="0070c0"/>
                  <w:sz w:val="20"/>
                  <w:szCs w:val="20"/>
                  <w:u w:val="single"/>
                  <w:rtl w:val="0"/>
                </w:rPr>
                <w:t xml:space="preserve">https://www.purplemash.com/sch/dawpo</w:t>
              </w:r>
            </w:hyperlink>
            <w:hyperlink r:id="rId13">
              <w:r w:rsidDel="00000000" w:rsidR="00000000" w:rsidRPr="00000000">
                <w:rPr>
                  <w:rFonts w:ascii="Arial" w:cs="Arial" w:eastAsia="Arial" w:hAnsi="Arial"/>
                  <w:color w:val="467886"/>
                  <w:sz w:val="20"/>
                  <w:szCs w:val="20"/>
                  <w:u w:val="single"/>
                  <w:rtl w:val="0"/>
                </w:rPr>
                <w:t xml:space="preserve">ol#/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both"/>
              <w:rPr>
                <w:color w:val="46788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both"/>
              <w:rPr>
                <w:b w:val="1"/>
                <w:bCs w:val="1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none"/>
                <w:rtl w:val="0"/>
              </w:rPr>
              <w:t xml:space="preserve">Times table practise:</w:t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hyperlink r:id="rId14">
              <w:r w:rsidDel="00000000" w:rsidR="00000000" w:rsidRPr="00000000">
                <w:rPr>
                  <w:rFonts w:ascii="Arial" w:cs="Arial" w:eastAsia="Arial" w:hAnsi="Arial"/>
                  <w:color w:val="0070c0"/>
                  <w:sz w:val="20"/>
                  <w:szCs w:val="20"/>
                  <w:u w:val="single"/>
                  <w:rtl w:val="0"/>
                </w:rPr>
                <w:t xml:space="preserve">https://www.timestables.co.uk/multiplication-tables-check/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both"/>
              <w:rPr>
                <w:rFonts w:ascii="Arial" w:cs="Arial" w:eastAsia="Arial" w:hAnsi="Arial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Hit the button</w:t>
            </w:r>
          </w:p>
          <w:p w:rsidR="00000000" w:rsidDel="00000000" w:rsidP="00000000" w:rsidRDefault="00000000" w:rsidRPr="00000000" w14:paraId="0000002D">
            <w:pPr>
              <w:jc w:val="both"/>
              <w:rPr>
                <w:rFonts w:ascii="Arial" w:cs="Arial" w:eastAsia="Arial" w:hAnsi="Arial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https://www.topmarks.co.uk/maths-games/hit-the-button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Tuesday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Maths 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Place Value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Compare numbers to 10,000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Class based worship: Heart Smart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Reading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Lesson 3</w:t>
            </w:r>
            <w:r w:rsidDel="00000000" w:rsidR="00000000" w:rsidRPr="00000000">
              <w:rPr>
                <w:rFonts w:ascii="Arial" w:cs="Arial" w:eastAsia="Arial" w:hAnsi="Arial"/>
                <w:color w:val="38761d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f2d0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Wednesday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Place Value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Order numbers to 10,000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0" w:line="259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Music</w:t>
            </w:r>
          </w:p>
          <w:p w:rsidR="00000000" w:rsidDel="00000000" w:rsidP="00000000" w:rsidRDefault="00000000" w:rsidRPr="00000000" w14:paraId="00000048">
            <w:pPr>
              <w:spacing w:after="0" w:line="259" w:lineRule="auto"/>
              <w:jc w:val="center"/>
              <w:rPr>
                <w:rFonts w:ascii="Arial" w:cs="Arial" w:eastAsia="Arial" w:hAnsi="Arial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Ukelele</w:t>
            </w:r>
          </w:p>
          <w:p w:rsidR="00000000" w:rsidDel="00000000" w:rsidP="00000000" w:rsidRDefault="00000000" w:rsidRPr="00000000" w14:paraId="00000049">
            <w:pPr>
              <w:spacing w:after="0" w:line="259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59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English </w:t>
            </w:r>
          </w:p>
          <w:p w:rsidR="00000000" w:rsidDel="00000000" w:rsidP="00000000" w:rsidRDefault="00000000" w:rsidRPr="00000000" w14:paraId="0000004B">
            <w:pPr>
              <w:spacing w:after="0" w:line="259" w:lineRule="auto"/>
              <w:jc w:val="center"/>
              <w:rPr>
                <w:rFonts w:ascii="Arial" w:cs="Arial" w:eastAsia="Arial" w:hAnsi="Arial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Comprehension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b w:val="1"/>
                <w:bCs w:val="1"/>
                <w:color w:val="6aa84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aa84f"/>
                <w:sz w:val="20"/>
                <w:szCs w:val="20"/>
                <w:rtl w:val="0"/>
              </w:rPr>
              <w:t xml:space="preserve">Rivers(2)</w:t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Describe the different steps in the water cycle</w:t>
            </w: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Music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f2d0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Thursday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Sing worship 9:10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Place Value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Roman Numerals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20"/>
                <w:szCs w:val="20"/>
                <w:rtl w:val="0"/>
              </w:rPr>
              <w:t xml:space="preserve">Reading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Game sense invasion (3)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Spanish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Say and read numbers 0-20</w:t>
            </w:r>
          </w:p>
        </w:tc>
        <w:tc>
          <w:tcPr>
            <w:vMerge w:val="continue"/>
            <w:shd w:fill="d9f2d0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Friday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259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Maths </w:t>
            </w:r>
          </w:p>
          <w:p w:rsidR="00000000" w:rsidDel="00000000" w:rsidP="00000000" w:rsidRDefault="00000000" w:rsidRPr="00000000" w14:paraId="00000068">
            <w:pPr>
              <w:spacing w:after="0" w:line="259" w:lineRule="auto"/>
              <w:jc w:val="center"/>
              <w:rPr>
                <w:rFonts w:ascii="Arial" w:cs="Arial" w:eastAsia="Arial" w:hAnsi="Arial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Place Value</w:t>
            </w:r>
          </w:p>
          <w:p w:rsidR="00000000" w:rsidDel="00000000" w:rsidP="00000000" w:rsidRDefault="00000000" w:rsidRPr="00000000" w14:paraId="00000069">
            <w:pPr>
              <w:spacing w:after="0" w:line="259" w:lineRule="auto"/>
              <w:jc w:val="center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Round to 10</w:t>
            </w:r>
          </w:p>
          <w:p w:rsidR="00000000" w:rsidDel="00000000" w:rsidP="00000000" w:rsidRDefault="00000000" w:rsidRPr="00000000" w14:paraId="0000006A">
            <w:pPr>
              <w:spacing w:after="160" w:line="259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Celebration worship 10:10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Arial" w:cs="Arial" w:eastAsia="Arial" w:hAnsi="Arial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20"/>
                <w:szCs w:val="20"/>
                <w:rtl w:val="0"/>
              </w:rPr>
              <w:t xml:space="preserve">Reading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rFonts w:ascii="Arial" w:cs="Arial" w:eastAsia="Arial" w:hAnsi="Arial"/>
                <w:b w:val="1"/>
                <w:bCs w:val="1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Computing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To understand what animation 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Spelling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Week 3</w:t>
            </w:r>
          </w:p>
        </w:tc>
        <w:tc>
          <w:tcPr>
            <w:vMerge w:val="continue"/>
            <w:shd w:fill="d9f2d0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sectPr>
      <w:pgSz w:h="11900" w:w="16840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035547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035547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035547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03554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03554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03554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03554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035547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035547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035547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035547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035547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03554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03554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03554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035547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035547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035547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03554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35547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035547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035547"/>
    <w:pPr>
      <w:spacing w:after="0" w:line="240" w:lineRule="auto"/>
    </w:pPr>
    <w:rPr>
      <w:kern w:val="0"/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035547"/>
    <w:rPr>
      <w:color w:val="467886" w:themeColor="hyperlink"/>
      <w:u w:val="single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bbc.co.uk/bitesize" TargetMode="External"/><Relationship Id="rId10" Type="http://schemas.openxmlformats.org/officeDocument/2006/relationships/hyperlink" Target="https://classroom.thenational.academy/" TargetMode="External"/><Relationship Id="rId13" Type="http://schemas.openxmlformats.org/officeDocument/2006/relationships/hyperlink" Target="https://www.purplemash.com/sch/dawpool#/" TargetMode="External"/><Relationship Id="rId12" Type="http://schemas.openxmlformats.org/officeDocument/2006/relationships/hyperlink" Target="https://www.purplemash.com/sch/dawpool#/" TargetMode="External"/><Relationship Id="rId1" Type="http://schemas.openxmlformats.org/officeDocument/2006/relationships/image" Target="media/image1.jp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2.jpg"/><Relationship Id="rId14" Type="http://schemas.openxmlformats.org/officeDocument/2006/relationships/hyperlink" Target="https://www.timestables.co.uk/multiplication-tables-check/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Play-regular.ttf"/><Relationship Id="rId3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gdvQ0a4t7/y95599/sLhfsXv6g==">CgMxLjAyDmguMnRtZWV2bTZreGpvOAByITFVOEZ2UVd5ZlBKVWxyN0I2RU0ybnVVVUwzTUFkdDVPTw==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2026-03-22T17:24:00Z</dcterms:created>
  <dc:creator>Laura Brown</dc:creator>
</cp:coreProperties>
</file>